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878A" w14:textId="2EF11FD1" w:rsidR="008A3E4B" w:rsidRDefault="008A3E4B" w:rsidP="008A3E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17C9ACA6" w14:textId="735E61A6" w:rsidR="008A3E4B" w:rsidRDefault="008A3E4B" w:rsidP="008A3E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"Детский сад общеразвивающего вида №88" муниципального образования</w:t>
      </w:r>
    </w:p>
    <w:p w14:paraId="3F38932B" w14:textId="51AA92AC" w:rsidR="008A3E4B" w:rsidRPr="008A3E4B" w:rsidRDefault="008A3E4B" w:rsidP="008A3E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города Братска</w:t>
      </w:r>
    </w:p>
    <w:p w14:paraId="7872A1F9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BCC6FD" w14:textId="77777777" w:rsidR="008A3E4B" w:rsidRPr="008A3E4B" w:rsidRDefault="008A3E4B" w:rsidP="008A3E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Доклад на тему:</w:t>
      </w:r>
    </w:p>
    <w:p w14:paraId="452AC9BA" w14:textId="77777777" w:rsidR="008A3E4B" w:rsidRPr="008A3E4B" w:rsidRDefault="008A3E4B" w:rsidP="008A3E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«Дошкольник в современном информационном пространстве»</w:t>
      </w:r>
    </w:p>
    <w:p w14:paraId="1589BB0A" w14:textId="77777777" w:rsidR="008A3E4B" w:rsidRPr="008A3E4B" w:rsidRDefault="008A3E4B" w:rsidP="008A3E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Подготовила: воспитатель</w:t>
      </w:r>
    </w:p>
    <w:p w14:paraId="5FD939A2" w14:textId="77777777" w:rsidR="008A3E4B" w:rsidRPr="008A3E4B" w:rsidRDefault="008A3E4B" w:rsidP="008A3E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Черемных А.О.</w:t>
      </w:r>
    </w:p>
    <w:p w14:paraId="2B84F53D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C0E287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Здоровье – важнейшая ценность для каждого человека. Это тот фундамент, на котором строится вся жизнь. Только здоровый человек способен полноценно жить и реализовывать себя в обществе. Но мы живем в современном мире нанотехнологий. И жизнь без компьютера на сегодня не представляется возможным.</w:t>
      </w:r>
    </w:p>
    <w:p w14:paraId="50BF25D1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 xml:space="preserve">Практически в каждой семье есть компьютеры, планшеты, смартфоны и родители часто разрешают своим детям играть в компьютерные игры. Так, ребенок играет и не мешает родителям заниматься своими делами. </w:t>
      </w:r>
    </w:p>
    <w:p w14:paraId="501A956C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 xml:space="preserve">Сейчас я расскажу вам о влиянии компьютерных игр на физическое здоровье детей. </w:t>
      </w:r>
    </w:p>
    <w:p w14:paraId="26E3298D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Влияние компьютерных игр на физическое здоровье детей</w:t>
      </w:r>
    </w:p>
    <w:p w14:paraId="73BDCD7A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Во-первых, долгое сидение перед компьютером в одной позе способствует искривлению еще неокрепшего позвоночника детей. Также, неизбежна гиподинамия.</w:t>
      </w:r>
    </w:p>
    <w:p w14:paraId="5380B78E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 xml:space="preserve">Во-вторых, при частом использовании мышки происходит однообразная нагрузка на кисть руки, что способствует сдавливанию нервов. </w:t>
      </w:r>
    </w:p>
    <w:p w14:paraId="0C0EB4B5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 xml:space="preserve">В-третьих, пагубное влияние на зрение, так как дети, следя за ходом игр, не отрывают взгляд от монитора. </w:t>
      </w:r>
    </w:p>
    <w:p w14:paraId="2B37295F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 xml:space="preserve">В-четвертых, частые и длительные игры на компьютере перегружают нервную систему ребенка, что способствует появлению головных болей. </w:t>
      </w:r>
    </w:p>
    <w:p w14:paraId="7E3ADC07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Также следует отметить, что дети часто, играя в компьютерные игры, используют наушники, чтобы не мешать родителям. Это не только негативно влияет на слуховые органы, но и является причиной перегруженности нервной системы, и как следствие, появлению головных болей.</w:t>
      </w:r>
    </w:p>
    <w:p w14:paraId="3317F36D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E2723E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Сколько времени детям можно проводить за компьютером?</w:t>
      </w:r>
    </w:p>
    <w:p w14:paraId="62457F9A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Без ущерба для здоровья дети могут непрерывно работать за компьютером всего 15 минут! По истечении этого времени желательно делать перерыв на профилактическую гимнастику, куда будет входить и гимнастика для глаз.</w:t>
      </w:r>
    </w:p>
    <w:p w14:paraId="1F3D10F0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lastRenderedPageBreak/>
        <w:t>Давайте вместе с вами попробуем расслабить наши глаза.</w:t>
      </w:r>
    </w:p>
    <w:p w14:paraId="04BF8070" w14:textId="5C53232D" w:rsidR="008A3E4B" w:rsidRPr="008A3E4B" w:rsidRDefault="008A3E4B" w:rsidP="008A3E4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 xml:space="preserve">На счет 1-4 закрыть глаза, не напрягая глазные мышцы, на счет 1-6 широко раскрыть глаза и посмотреть вдаль. </w:t>
      </w:r>
    </w:p>
    <w:p w14:paraId="41AEF379" w14:textId="561BE7E2" w:rsidR="008A3E4B" w:rsidRPr="008A3E4B" w:rsidRDefault="008A3E4B" w:rsidP="008A3E4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 xml:space="preserve">Посмотреть на кончик носа, на счет 1-4, а потом перевести взгляд вдаль на счет 1-6. </w:t>
      </w:r>
    </w:p>
    <w:p w14:paraId="6FBF37EE" w14:textId="79C3BDD7" w:rsidR="008A3E4B" w:rsidRPr="008A3E4B" w:rsidRDefault="008A3E4B" w:rsidP="008A3E4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Не поворачивая головы, медленно делать круговые движения глазами по часовой стрелке, а затем против часовой стрелки.</w:t>
      </w:r>
    </w:p>
    <w:p w14:paraId="15D19089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A2A0FA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В детском саду наши детки выполняют гимнастику для глаз во время занятий, используя интерактивную доску. Посмотрите.</w:t>
      </w:r>
    </w:p>
    <w:p w14:paraId="31065C0E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 xml:space="preserve">Демонстрация гимнастики для глаз на интерактивной доске. </w:t>
      </w:r>
    </w:p>
    <w:p w14:paraId="5C0658A1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8306A1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Обустройство места для компьютера или домик для электронного друга</w:t>
      </w:r>
    </w:p>
    <w:p w14:paraId="0FA24F25" w14:textId="114DECBD" w:rsidR="008A3E4B" w:rsidRPr="008A3E4B" w:rsidRDefault="008A3E4B" w:rsidP="008A3E4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Стол, на котором стоит компьютер, следует поставить в хорошо освещенное место, но так, чтобы на экране не было бликов. Желательно, чтобы свет падал с левой стороны.</w:t>
      </w:r>
    </w:p>
    <w:p w14:paraId="60C2ED45" w14:textId="431095D3" w:rsidR="008A3E4B" w:rsidRPr="008A3E4B" w:rsidRDefault="008A3E4B" w:rsidP="008A3E4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 xml:space="preserve">При установке компьютера родителям следует подумать и о вредном электромагнитном излучении. Не нужно размещать технику в спальне малыша. Если же в квартире нет свободного места, где бы поместился бы компьютер, то прибор следует на ночь выключать от сети полностью. </w:t>
      </w:r>
    </w:p>
    <w:p w14:paraId="31155E10" w14:textId="24990E65" w:rsidR="008A3E4B" w:rsidRPr="008A3E4B" w:rsidRDefault="008A3E4B" w:rsidP="008A3E4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В помещении, где используется компьютер, необходима ежедневная влажная уборка. Поэтому пол в нем не надо закрывать паласом или ковром.</w:t>
      </w:r>
    </w:p>
    <w:p w14:paraId="1BC6582B" w14:textId="48CE41BC" w:rsidR="008A3E4B" w:rsidRPr="008A3E4B" w:rsidRDefault="008A3E4B" w:rsidP="008A3E4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До и после работы на компьютере следует протирать экран слегка увлажненной чистой тряпкой или губкой.</w:t>
      </w:r>
    </w:p>
    <w:p w14:paraId="2331209F" w14:textId="7DF690F4" w:rsidR="008A3E4B" w:rsidRPr="008A3E4B" w:rsidRDefault="008A3E4B" w:rsidP="008A3E4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Считается, что наши зеленые друзья - кактусы - тоже помогают уменьшить негативное влияние компьютера.</w:t>
      </w:r>
    </w:p>
    <w:p w14:paraId="2EBD33AD" w14:textId="3619945B" w:rsidR="008A3E4B" w:rsidRPr="008A3E4B" w:rsidRDefault="008A3E4B" w:rsidP="008A3E4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Стул должен быть обязательно со спинкой.</w:t>
      </w:r>
    </w:p>
    <w:p w14:paraId="2B744B5E" w14:textId="2850A318" w:rsidR="008A3E4B" w:rsidRPr="008A3E4B" w:rsidRDefault="008A3E4B" w:rsidP="008A3E4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Расположение монитора должно быть строго параллельно глазам ребенка. Чадо должно смотреть прямо, а не сверху вниз или снизу вверх. При этом расстояние от глаз до экрана должно составлять более 45 см.</w:t>
      </w:r>
    </w:p>
    <w:p w14:paraId="277C0E9F" w14:textId="77777777" w:rsidR="008A3E4B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FA8418" w14:textId="5D49A973" w:rsidR="00DC2EB8" w:rsidRPr="008A3E4B" w:rsidRDefault="008A3E4B" w:rsidP="008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E4B">
        <w:rPr>
          <w:rFonts w:ascii="Times New Roman" w:hAnsi="Times New Roman" w:cs="Times New Roman"/>
          <w:sz w:val="24"/>
          <w:szCs w:val="24"/>
        </w:rPr>
        <w:t>Если учитывать, все описанные выше подводные камни, вред от компьютера для ребенка будет минимальным.</w:t>
      </w:r>
    </w:p>
    <w:sectPr w:rsidR="00DC2EB8" w:rsidRPr="008A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E5A85"/>
    <w:multiLevelType w:val="hybridMultilevel"/>
    <w:tmpl w:val="D4AEA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10C4F"/>
    <w:multiLevelType w:val="hybridMultilevel"/>
    <w:tmpl w:val="C046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054871">
    <w:abstractNumId w:val="1"/>
  </w:num>
  <w:num w:numId="2" w16cid:durableId="39794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4B"/>
    <w:rsid w:val="008A3E4B"/>
    <w:rsid w:val="00D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3BDD"/>
  <w15:chartTrackingRefBased/>
  <w15:docId w15:val="{E62FB0BB-4D9A-4020-B757-9777D248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Черемных</dc:creator>
  <cp:keywords/>
  <dc:description/>
  <cp:lastModifiedBy>Александра Черемных</cp:lastModifiedBy>
  <cp:revision>1</cp:revision>
  <dcterms:created xsi:type="dcterms:W3CDTF">2022-10-11T05:59:00Z</dcterms:created>
  <dcterms:modified xsi:type="dcterms:W3CDTF">2022-10-11T06:05:00Z</dcterms:modified>
</cp:coreProperties>
</file>