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AD" w:rsidRPr="000155CB" w:rsidRDefault="00B679AD" w:rsidP="00660B3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CB">
        <w:rPr>
          <w:rFonts w:ascii="Times New Roman" w:hAnsi="Times New Roman" w:cs="Times New Roman"/>
          <w:b/>
          <w:sz w:val="24"/>
          <w:szCs w:val="24"/>
        </w:rPr>
        <w:t xml:space="preserve">Использование кругов </w:t>
      </w:r>
      <w:proofErr w:type="spellStart"/>
      <w:r w:rsidRPr="000155CB">
        <w:rPr>
          <w:rFonts w:ascii="Times New Roman" w:hAnsi="Times New Roman" w:cs="Times New Roman"/>
          <w:b/>
          <w:sz w:val="24"/>
          <w:szCs w:val="24"/>
        </w:rPr>
        <w:t>Луллия</w:t>
      </w:r>
      <w:proofErr w:type="spellEnd"/>
      <w:r w:rsidRPr="000155CB">
        <w:rPr>
          <w:rFonts w:ascii="Times New Roman" w:hAnsi="Times New Roman" w:cs="Times New Roman"/>
          <w:b/>
          <w:sz w:val="24"/>
          <w:szCs w:val="24"/>
        </w:rPr>
        <w:t xml:space="preserve"> в развитии речи детей дошкольного возраста</w:t>
      </w:r>
    </w:p>
    <w:p w:rsidR="000155CB" w:rsidRPr="000155CB" w:rsidRDefault="000155CB" w:rsidP="00660B3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36" w:rsidRPr="000155CB" w:rsidRDefault="00660B36" w:rsidP="000155C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CB">
        <w:rPr>
          <w:rFonts w:ascii="Times New Roman" w:hAnsi="Times New Roman" w:cs="Times New Roman"/>
          <w:sz w:val="24"/>
          <w:szCs w:val="24"/>
        </w:rPr>
        <w:t>В системе образования детей дошкольного возраста появились новые игры и развлечения. Дети легко осваивают информационно-коммуникационные средства, и традиционными наглядными средствами их сложно удивить.</w:t>
      </w:r>
      <w:r w:rsidRPr="000155C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155CB">
        <w:rPr>
          <w:rFonts w:ascii="Times New Roman" w:hAnsi="Times New Roman" w:cs="Times New Roman"/>
          <w:sz w:val="24"/>
          <w:szCs w:val="24"/>
        </w:rPr>
        <w:t xml:space="preserve">Поэтому педагог должен искать интересные детям и, в то же время несложные способы развития ребёнка. </w:t>
      </w:r>
    </w:p>
    <w:p w:rsidR="00660B36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 xml:space="preserve">Одной из эффективных педагогических технологий </w:t>
      </w:r>
      <w:r w:rsidR="000155CB">
        <w:rPr>
          <w:rFonts w:ascii="Times New Roman" w:hAnsi="Times New Roman" w:cs="Times New Roman"/>
          <w:color w:val="111111"/>
          <w:sz w:val="24"/>
          <w:szCs w:val="24"/>
        </w:rPr>
        <w:t>в дошкольном образовании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 xml:space="preserve"> является ТРИЗ - Теория решения изобретательских задач. 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Целью использования ТРИЗ – технологии в детском саду является развитие с одной стороны таких качеств мышления, как 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</w:p>
    <w:p w:rsidR="00B679AD" w:rsidRPr="000155CB" w:rsidRDefault="00660B36" w:rsidP="000155C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CB">
        <w:rPr>
          <w:rFonts w:ascii="Times New Roman" w:hAnsi="Times New Roman" w:cs="Times New Roman"/>
          <w:sz w:val="24"/>
          <w:szCs w:val="24"/>
        </w:rPr>
        <w:t>Вместе с тем, особую актуальность представляет выбор дидактических сре</w:t>
      </w:r>
      <w:proofErr w:type="gramStart"/>
      <w:r w:rsidRPr="000155C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155CB">
        <w:rPr>
          <w:rFonts w:ascii="Times New Roman" w:hAnsi="Times New Roman" w:cs="Times New Roman"/>
          <w:sz w:val="24"/>
          <w:szCs w:val="24"/>
        </w:rPr>
        <w:t xml:space="preserve">я детей, имеющих особые образовательные потребности. </w:t>
      </w:r>
      <w:r w:rsidR="00B679AD" w:rsidRPr="000155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79AD" w:rsidRPr="000155CB" w:rsidRDefault="00B679AD" w:rsidP="000155C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36" w:rsidRPr="000155CB" w:rsidRDefault="00660B36" w:rsidP="000155C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CB">
        <w:rPr>
          <w:rFonts w:ascii="Times New Roman" w:hAnsi="Times New Roman" w:cs="Times New Roman"/>
          <w:sz w:val="24"/>
          <w:szCs w:val="24"/>
        </w:rPr>
        <w:t>Предлага</w:t>
      </w:r>
      <w:r w:rsidR="00B679AD" w:rsidRPr="000155CB">
        <w:rPr>
          <w:rFonts w:ascii="Times New Roman" w:hAnsi="Times New Roman" w:cs="Times New Roman"/>
          <w:sz w:val="24"/>
          <w:szCs w:val="24"/>
        </w:rPr>
        <w:t>ю</w:t>
      </w:r>
      <w:r w:rsidRPr="000155CB">
        <w:rPr>
          <w:rFonts w:ascii="Times New Roman" w:hAnsi="Times New Roman" w:cs="Times New Roman"/>
          <w:sz w:val="24"/>
          <w:szCs w:val="24"/>
        </w:rPr>
        <w:t xml:space="preserve"> вашему вниманию систему игровых заданий и упражнений, созданных на основе «</w:t>
      </w:r>
      <w:r w:rsidRPr="000155CB">
        <w:rPr>
          <w:rFonts w:ascii="Times New Roman" w:hAnsi="Times New Roman" w:cs="Times New Roman"/>
          <w:b/>
          <w:i/>
          <w:sz w:val="24"/>
          <w:szCs w:val="24"/>
        </w:rPr>
        <w:t xml:space="preserve">Кругов </w:t>
      </w:r>
      <w:proofErr w:type="spellStart"/>
      <w:r w:rsidRPr="000155CB">
        <w:rPr>
          <w:rFonts w:ascii="Times New Roman" w:hAnsi="Times New Roman" w:cs="Times New Roman"/>
          <w:b/>
          <w:i/>
          <w:sz w:val="24"/>
          <w:szCs w:val="24"/>
        </w:rPr>
        <w:t>Луллия</w:t>
      </w:r>
      <w:proofErr w:type="spellEnd"/>
      <w:r w:rsidRPr="000155CB">
        <w:rPr>
          <w:rFonts w:ascii="Times New Roman" w:hAnsi="Times New Roman" w:cs="Times New Roman"/>
          <w:sz w:val="24"/>
          <w:szCs w:val="24"/>
        </w:rPr>
        <w:t xml:space="preserve">». Дидактическое пособие может быть использовано как средство </w:t>
      </w:r>
      <w:r w:rsidR="006E3D91" w:rsidRPr="000155CB">
        <w:rPr>
          <w:rFonts w:ascii="Times New Roman" w:hAnsi="Times New Roman" w:cs="Times New Roman"/>
          <w:sz w:val="24"/>
          <w:szCs w:val="24"/>
        </w:rPr>
        <w:t xml:space="preserve">речевого и </w:t>
      </w:r>
      <w:r w:rsidRPr="000155CB">
        <w:rPr>
          <w:rFonts w:ascii="Times New Roman" w:hAnsi="Times New Roman" w:cs="Times New Roman"/>
          <w:sz w:val="24"/>
          <w:szCs w:val="24"/>
        </w:rPr>
        <w:t>познавательного развития в работе как с нормально развивающимися детьми, так и с дошкольниками с ОВЗ.</w:t>
      </w:r>
    </w:p>
    <w:p w:rsidR="00660B36" w:rsidRPr="000155CB" w:rsidRDefault="00660B36" w:rsidP="000155C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CB">
        <w:rPr>
          <w:rFonts w:ascii="Times New Roman" w:hAnsi="Times New Roman" w:cs="Times New Roman"/>
          <w:sz w:val="24"/>
          <w:szCs w:val="24"/>
        </w:rPr>
        <w:t xml:space="preserve">Свое название изобретение получило  в честь имени своего создателя – </w:t>
      </w:r>
      <w:proofErr w:type="spellStart"/>
      <w:r w:rsidRPr="000155CB">
        <w:rPr>
          <w:rFonts w:ascii="Times New Roman" w:hAnsi="Times New Roman" w:cs="Times New Roman"/>
          <w:sz w:val="24"/>
          <w:szCs w:val="24"/>
        </w:rPr>
        <w:t>Раймунда</w:t>
      </w:r>
      <w:proofErr w:type="spellEnd"/>
      <w:r w:rsidRPr="00015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5CB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0155CB">
        <w:rPr>
          <w:rFonts w:ascii="Times New Roman" w:hAnsi="Times New Roman" w:cs="Times New Roman"/>
          <w:sz w:val="24"/>
          <w:szCs w:val="24"/>
        </w:rPr>
        <w:t xml:space="preserve">  (поэт, философ, мыслитель, 14 век, Италия). </w:t>
      </w:r>
    </w:p>
    <w:p w:rsidR="00660B36" w:rsidRPr="000155CB" w:rsidRDefault="00660B36" w:rsidP="000155C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CB">
        <w:rPr>
          <w:rFonts w:ascii="Times New Roman" w:hAnsi="Times New Roman" w:cs="Times New Roman"/>
          <w:sz w:val="24"/>
          <w:szCs w:val="24"/>
        </w:rPr>
        <w:t xml:space="preserve">Основная идея работы с дидактическим пособием – создание педагогических условий для освоения детьми мыслительных операций преобразования признаков и их значений при познании окружающего мира и для решения проблемных ситуаций. </w:t>
      </w:r>
    </w:p>
    <w:p w:rsidR="002F1DF6" w:rsidRPr="000155CB" w:rsidRDefault="00660B36" w:rsidP="000155C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CB">
        <w:rPr>
          <w:rFonts w:ascii="Times New Roman" w:hAnsi="Times New Roman" w:cs="Times New Roman"/>
          <w:sz w:val="24"/>
          <w:szCs w:val="24"/>
        </w:rPr>
        <w:t xml:space="preserve">Круги </w:t>
      </w:r>
      <w:proofErr w:type="spellStart"/>
      <w:r w:rsidRPr="000155CB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0155CB">
        <w:rPr>
          <w:rFonts w:ascii="Times New Roman" w:hAnsi="Times New Roman" w:cs="Times New Roman"/>
          <w:sz w:val="24"/>
          <w:szCs w:val="24"/>
        </w:rPr>
        <w:t xml:space="preserve"> – одно из средств развития интеллектуально-творческих способностей детей, развития речи. Задачи в обучении ставятся в соответствии с содержанием образовательной деятельности на каждом возрастном этапе (возможно использование в работе с детьми от 3 до 7 лет).</w:t>
      </w:r>
      <w:r w:rsidR="00B679AD" w:rsidRPr="000155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1DF6" w:rsidRPr="000155CB" w:rsidRDefault="002F1DF6" w:rsidP="000155C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C85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 xml:space="preserve">В своей работе </w:t>
      </w:r>
      <w:r w:rsidR="006E3D91" w:rsidRPr="000155CB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 xml:space="preserve"> использу</w:t>
      </w:r>
      <w:r w:rsidR="006E3D91" w:rsidRPr="000155CB">
        <w:rPr>
          <w:rFonts w:ascii="Times New Roman" w:hAnsi="Times New Roman" w:cs="Times New Roman"/>
          <w:color w:val="111111"/>
          <w:sz w:val="24"/>
          <w:szCs w:val="24"/>
        </w:rPr>
        <w:t>ю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Круги </w:t>
      </w:r>
      <w:proofErr w:type="spellStart"/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Луллия</w:t>
      </w:r>
      <w:proofErr w:type="spellEnd"/>
      <w:r w:rsidRPr="000155CB">
        <w:rPr>
          <w:rFonts w:ascii="Times New Roman" w:hAnsi="Times New Roman" w:cs="Times New Roman"/>
          <w:color w:val="111111"/>
          <w:sz w:val="24"/>
          <w:szCs w:val="24"/>
        </w:rPr>
        <w:t> как игровую методику, направленную на обогащение словаря ребенка, развитие познавательной активности, расширение представлений о предметах. Они эффективно используются в педагогике для развития речи и интеллектуально-творческих способностей детей.</w:t>
      </w:r>
    </w:p>
    <w:p w:rsidR="00983343" w:rsidRPr="00E21C85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 xml:space="preserve">Круги </w:t>
      </w:r>
      <w:proofErr w:type="spellStart"/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Луллия</w:t>
      </w:r>
      <w:proofErr w:type="spellEnd"/>
      <w:r w:rsidRPr="000155CB">
        <w:rPr>
          <w:rFonts w:ascii="Times New Roman" w:hAnsi="Times New Roman" w:cs="Times New Roman"/>
          <w:color w:val="111111"/>
          <w:sz w:val="24"/>
          <w:szCs w:val="24"/>
        </w:rPr>
        <w:t> представляют дошкольникам, как чудесные кольца или загадочные </w:t>
      </w:r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круги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. Для работы с детьми 3-4-го года жизни целесообразно брать только два </w:t>
      </w:r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круга</w:t>
      </w:r>
      <w:r w:rsidR="006E3D91"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разного диаметра с 4 секторами на каждом.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В работе с детьми 5-6-го года жизни используют два - три </w:t>
      </w:r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круга </w:t>
      </w:r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(4 -6 секторов на каждом)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Дети 7-го года жизни вполне справляются с заданиями, в которых используются четыре </w:t>
      </w:r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круга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 с 8 секторами на каждом.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Игры целесообразно проводить вне занятий в качестве игровых упражнений </w:t>
      </w:r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(индивидуально или с подгруппами детей)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. На сектора</w:t>
      </w:r>
      <w:r w:rsidR="006E3D91" w:rsidRPr="000155CB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E3D91" w:rsidRPr="000155CB">
        <w:rPr>
          <w:rFonts w:ascii="Times New Roman" w:hAnsi="Times New Roman" w:cs="Times New Roman"/>
          <w:color w:val="111111"/>
          <w:sz w:val="24"/>
          <w:szCs w:val="24"/>
        </w:rPr>
        <w:t>расположены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 xml:space="preserve"> картинки по теме занятия.</w:t>
      </w:r>
      <w:r w:rsidR="00B679AD" w:rsidRPr="000155CB">
        <w:rPr>
          <w:rFonts w:ascii="Times New Roman" w:hAnsi="Times New Roman" w:cs="Times New Roman"/>
          <w:sz w:val="24"/>
          <w:szCs w:val="24"/>
        </w:rPr>
        <w:t xml:space="preserve"> </w:t>
      </w:r>
      <w:r w:rsidR="00B679AD" w:rsidRPr="000155CB">
        <w:rPr>
          <w:rFonts w:ascii="Times New Roman" w:hAnsi="Times New Roman" w:cs="Times New Roman"/>
          <w:color w:val="111111"/>
          <w:sz w:val="24"/>
          <w:szCs w:val="24"/>
        </w:rPr>
        <w:t>На мой взгляд, именно по этим картинкам, реальным, узнаваемым, с характерными признаками, ребенок определяет для себя мир вокруг. Я считаю, что детям интересно играть в картинки, которые расположены особым образом на кругах. Необычная форма заданий позволяет научить ребенка не только различать признаки предметов</w:t>
      </w:r>
      <w:r w:rsidR="002F1DF6" w:rsidRPr="000155CB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2F1DF6" w:rsidRPr="000155CB">
        <w:rPr>
          <w:rFonts w:ascii="Times New Roman" w:hAnsi="Times New Roman" w:cs="Times New Roman"/>
          <w:sz w:val="24"/>
          <w:szCs w:val="24"/>
        </w:rPr>
        <w:t xml:space="preserve"> </w:t>
      </w:r>
      <w:r w:rsidR="002F1DF6" w:rsidRPr="000155CB">
        <w:rPr>
          <w:rFonts w:ascii="Times New Roman" w:hAnsi="Times New Roman" w:cs="Times New Roman"/>
          <w:color w:val="111111"/>
          <w:sz w:val="24"/>
          <w:szCs w:val="24"/>
        </w:rPr>
        <w:t xml:space="preserve">но и развивать </w:t>
      </w:r>
      <w:proofErr w:type="spellStart"/>
      <w:r w:rsidR="002F1DF6" w:rsidRPr="000155CB">
        <w:rPr>
          <w:rFonts w:ascii="Times New Roman" w:hAnsi="Times New Roman" w:cs="Times New Roman"/>
          <w:color w:val="111111"/>
          <w:sz w:val="24"/>
          <w:szCs w:val="24"/>
        </w:rPr>
        <w:t>цветовосприятие</w:t>
      </w:r>
      <w:proofErr w:type="spellEnd"/>
      <w:r w:rsidR="002F1DF6" w:rsidRPr="000155CB">
        <w:rPr>
          <w:rFonts w:ascii="Times New Roman" w:hAnsi="Times New Roman" w:cs="Times New Roman"/>
          <w:color w:val="111111"/>
          <w:sz w:val="24"/>
          <w:szCs w:val="24"/>
        </w:rPr>
        <w:t>, умение группировать, сравнивать, анализировать, обобщать, концентрировать внимание, формировать навыки устной речи, а также способствует активизации зрительных функций (навыков фиксации, прослеживания, зрительного соотнесения). А самое главное – они создают для ребенка условия для того, чтобы почувствовать себя творцом, умеющим объяснять, сочинять, решать пусть пока сказочные, но проблемы и обрести веру в свой успех.</w:t>
      </w:r>
    </w:p>
    <w:p w:rsidR="002F1DF6" w:rsidRPr="000155CB" w:rsidRDefault="002F1DF6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Игра должна состоять из двух </w:t>
      </w:r>
      <w:r w:rsidRPr="000155CB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частей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1) уточнение имеющихся знаний в определённых областях </w:t>
      </w:r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(реальное задание)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2) упражнения на развитие воображения </w:t>
      </w:r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(фантастическое задание)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Технологическая цепочка проведения </w:t>
      </w:r>
      <w:r w:rsidRPr="000155CB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игры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1. На всех секторах </w:t>
      </w:r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круга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 картинками или знаками обозначаются какие-либо объекты.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2. Ставится задача.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3. </w:t>
      </w:r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Круги раскручивают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, дети смотрят, какие изображения на </w:t>
      </w:r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кругах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 оказались под стрелкой, называют их.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4. На основе фантастического преобразования составляют рассказ.</w:t>
      </w:r>
    </w:p>
    <w:p w:rsidR="00983343" w:rsidRPr="000155CB" w:rsidRDefault="006E3D91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5.</w:t>
      </w:r>
      <w:r w:rsidR="00983343" w:rsidRPr="000155CB">
        <w:rPr>
          <w:rFonts w:ascii="Times New Roman" w:hAnsi="Times New Roman" w:cs="Times New Roman"/>
          <w:color w:val="111111"/>
          <w:sz w:val="24"/>
          <w:szCs w:val="24"/>
        </w:rPr>
        <w:t>По итогам преобразования организуется продуктивная деятельность </w:t>
      </w:r>
      <w:r w:rsidR="00983343"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(лепка, рисование и т. п.)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Игры с </w:t>
      </w:r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0155CB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Кругами </w:t>
      </w:r>
      <w:proofErr w:type="spellStart"/>
      <w:r w:rsidRPr="000155CB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Луллия</w:t>
      </w:r>
      <w:proofErr w:type="spellEnd"/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 можно условно разделить на три </w:t>
      </w:r>
      <w:r w:rsidRPr="000155CB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типа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1. Игры на подбор пар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«Найди, где живет и чем питается»</w:t>
      </w:r>
      <w:r w:rsidR="006E3D91"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«Назови детеныша»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2. Игры с элементом случайности в установке </w:t>
      </w:r>
      <w:r w:rsidRPr="000155CB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колец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lastRenderedPageBreak/>
        <w:t>Д/И </w:t>
      </w:r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«Уменьшаем, увеличиваем»</w:t>
      </w:r>
      <w:r w:rsidR="006E3D91"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 Д/И </w:t>
      </w:r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по форме и назови, сколько»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3. Игры на развитие творческого </w:t>
      </w:r>
      <w:r w:rsidRPr="000155CB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воображения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Д/И </w:t>
      </w:r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«Чей детеныш?»</w:t>
      </w:r>
      <w:r w:rsidR="006E3D91"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 Д/И </w:t>
      </w:r>
      <w:r w:rsidRPr="000155C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«Времена года»</w:t>
      </w: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983343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 изготовление кругов </w:t>
      </w:r>
      <w:proofErr w:type="spellStart"/>
      <w:r w:rsidRPr="00015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Луллия</w:t>
      </w:r>
      <w:proofErr w:type="spellEnd"/>
      <w:r w:rsidRPr="00015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60B36" w:rsidRPr="000155CB" w:rsidRDefault="00983343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5CB">
        <w:rPr>
          <w:rFonts w:ascii="Times New Roman" w:hAnsi="Times New Roman" w:cs="Times New Roman"/>
          <w:color w:val="000000"/>
          <w:sz w:val="24"/>
          <w:szCs w:val="24"/>
        </w:rPr>
        <w:t>Очень удобно изготавливать круги из картона, потолочной плитки или виниловых пластинок</w:t>
      </w:r>
      <w:r w:rsidR="00F40E78" w:rsidRPr="000155CB">
        <w:rPr>
          <w:rFonts w:ascii="Times New Roman" w:hAnsi="Times New Roman" w:cs="Times New Roman"/>
          <w:color w:val="000000"/>
          <w:sz w:val="24"/>
          <w:szCs w:val="24"/>
        </w:rPr>
        <w:t xml:space="preserve">, а можно просто распечатать и </w:t>
      </w:r>
      <w:proofErr w:type="spellStart"/>
      <w:r w:rsidR="00F40E78" w:rsidRPr="000155CB">
        <w:rPr>
          <w:rFonts w:ascii="Times New Roman" w:hAnsi="Times New Roman" w:cs="Times New Roman"/>
          <w:color w:val="000000"/>
          <w:sz w:val="24"/>
          <w:szCs w:val="24"/>
        </w:rPr>
        <w:t>заламинировать</w:t>
      </w:r>
      <w:proofErr w:type="spellEnd"/>
      <w:r w:rsidRPr="000155CB">
        <w:rPr>
          <w:rFonts w:ascii="Times New Roman" w:hAnsi="Times New Roman" w:cs="Times New Roman"/>
          <w:color w:val="000000"/>
          <w:sz w:val="24"/>
          <w:szCs w:val="24"/>
        </w:rPr>
        <w:t xml:space="preserve">. В верхней части стержня устанавливается стрелка. Круги подвижны. Все они разделены на одинаковое количество секторов. При свободном вращении кругов под стрелкой оказываются определенные сектора. </w:t>
      </w:r>
      <w:proofErr w:type="spellStart"/>
      <w:r w:rsidRPr="000155CB">
        <w:rPr>
          <w:rFonts w:ascii="Times New Roman" w:hAnsi="Times New Roman" w:cs="Times New Roman"/>
          <w:color w:val="000000"/>
          <w:sz w:val="24"/>
          <w:szCs w:val="24"/>
        </w:rPr>
        <w:t>Луллий</w:t>
      </w:r>
      <w:proofErr w:type="spellEnd"/>
      <w:r w:rsidRPr="000155CB">
        <w:rPr>
          <w:rFonts w:ascii="Times New Roman" w:hAnsi="Times New Roman" w:cs="Times New Roman"/>
          <w:color w:val="000000"/>
          <w:sz w:val="24"/>
          <w:szCs w:val="24"/>
        </w:rPr>
        <w:t xml:space="preserve"> на секторах размещал рисунки,   писал слова и целые изречения. Любой желающий мог задать вопрос и с помощью полученной комбинации получить ответ, который надо было расшифровать, подключив воображение. В настоящее время этот принцип, основанный на морфологическом анализе, активно используют педагоги для создания развивающий игр и головоломок для детей. </w:t>
      </w:r>
    </w:p>
    <w:p w:rsidR="002F1DF6" w:rsidRPr="000155CB" w:rsidRDefault="002F1DF6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60B36" w:rsidRPr="000155CB" w:rsidRDefault="00660B36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0155CB">
        <w:rPr>
          <w:rFonts w:ascii="Times New Roman" w:hAnsi="Times New Roman" w:cs="Times New Roman"/>
          <w:color w:val="111111"/>
          <w:sz w:val="24"/>
          <w:szCs w:val="24"/>
        </w:rPr>
        <w:t>Таким образом, использовать </w:t>
      </w:r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Круги </w:t>
      </w:r>
      <w:proofErr w:type="spellStart"/>
      <w:r w:rsidRPr="000155C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Луллия</w:t>
      </w:r>
      <w:proofErr w:type="spellEnd"/>
      <w:r w:rsidRPr="000155CB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6E3D91" w:rsidRPr="000155C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можно в любых </w:t>
      </w:r>
      <w:r w:rsidRPr="000155CB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областях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: закреплять знания цифр и умение пересчитывать предметы (на одном кольце группа предметов, на другом соответствующая ей цифра</w:t>
      </w:r>
      <w:r w:rsidR="006E3D91" w:rsidRPr="000155CB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, знания геометрических фигур (соединять предмет определённой формы с эталоном</w:t>
      </w:r>
      <w:r w:rsidR="006E3D91" w:rsidRPr="000155CB">
        <w:rPr>
          <w:rFonts w:ascii="Times New Roman" w:hAnsi="Times New Roman" w:cs="Times New Roman"/>
          <w:color w:val="111111"/>
          <w:sz w:val="24"/>
          <w:szCs w:val="24"/>
        </w:rPr>
        <w:t xml:space="preserve">), развивать фонематический слух </w:t>
      </w:r>
      <w:r w:rsidRPr="000155CB">
        <w:rPr>
          <w:rFonts w:ascii="Times New Roman" w:hAnsi="Times New Roman" w:cs="Times New Roman"/>
          <w:color w:val="111111"/>
          <w:sz w:val="24"/>
          <w:szCs w:val="24"/>
        </w:rPr>
        <w:t>(соединять картинку с буквой, обозначающей первый звук в слове, а на третьем кольце можно изобразить схему слогового анализа и считать слоги в</w:t>
      </w:r>
      <w:proofErr w:type="gramEnd"/>
      <w:r w:rsidRPr="000155C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0155CB">
        <w:rPr>
          <w:rFonts w:ascii="Times New Roman" w:hAnsi="Times New Roman" w:cs="Times New Roman"/>
          <w:color w:val="111111"/>
          <w:sz w:val="24"/>
          <w:szCs w:val="24"/>
        </w:rPr>
        <w:t>словах</w:t>
      </w:r>
      <w:proofErr w:type="gramEnd"/>
      <w:r w:rsidRPr="000155CB">
        <w:rPr>
          <w:rFonts w:ascii="Times New Roman" w:hAnsi="Times New Roman" w:cs="Times New Roman"/>
          <w:color w:val="111111"/>
          <w:sz w:val="24"/>
          <w:szCs w:val="24"/>
        </w:rPr>
        <w:t>).</w:t>
      </w:r>
    </w:p>
    <w:p w:rsidR="000155CB" w:rsidRDefault="000155CB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F1DF6" w:rsidRPr="000155CB" w:rsidRDefault="002F1DF6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 xml:space="preserve">Примерные игры с использованием кругов </w:t>
      </w:r>
      <w:proofErr w:type="spellStart"/>
      <w:r w:rsidRPr="000155CB">
        <w:rPr>
          <w:rFonts w:ascii="Times New Roman" w:hAnsi="Times New Roman" w:cs="Times New Roman"/>
          <w:color w:val="111111"/>
          <w:sz w:val="24"/>
          <w:szCs w:val="24"/>
        </w:rPr>
        <w:t>Луллия</w:t>
      </w:r>
      <w:proofErr w:type="spellEnd"/>
      <w:r w:rsidRPr="000155C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2F1DF6" w:rsidRPr="000155CB" w:rsidRDefault="002F1DF6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F1DF6" w:rsidRPr="000155CB" w:rsidRDefault="002F1DF6" w:rsidP="00E874CE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« Кто, что ест?»                             «Чей нос? Чей хвост?»</w:t>
      </w:r>
    </w:p>
    <w:p w:rsidR="002F1DF6" w:rsidRPr="000155CB" w:rsidRDefault="002F1DF6" w:rsidP="00E874CE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F1DF6" w:rsidRPr="000155CB" w:rsidRDefault="002F1DF6" w:rsidP="00E874CE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«Назови, сколько»                       «Подбери пару»</w:t>
      </w:r>
    </w:p>
    <w:p w:rsidR="002F1DF6" w:rsidRPr="000155CB" w:rsidRDefault="002F1DF6" w:rsidP="00E874CE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F1DF6" w:rsidRPr="000155CB" w:rsidRDefault="002F1DF6" w:rsidP="00E874CE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«Кто, где живет?                           «Подбери заплатку»</w:t>
      </w:r>
    </w:p>
    <w:p w:rsidR="002F1DF6" w:rsidRPr="000155CB" w:rsidRDefault="002F1DF6" w:rsidP="00E874CE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F1DF6" w:rsidRPr="000155CB" w:rsidRDefault="002F1DF6" w:rsidP="00E874CE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«Подбери по цвету»,                      «Подбери по форме»</w:t>
      </w:r>
    </w:p>
    <w:p w:rsidR="002F1DF6" w:rsidRPr="000155CB" w:rsidRDefault="002F1DF6" w:rsidP="00E874CE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F1DF6" w:rsidRPr="000155CB" w:rsidRDefault="002F1DF6" w:rsidP="00E874CE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« Из какой сказки?»                       «С какого дерева листок?» и др.</w:t>
      </w:r>
    </w:p>
    <w:p w:rsidR="002F1DF6" w:rsidRPr="000155CB" w:rsidRDefault="002F1DF6" w:rsidP="00E874CE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F1DF6" w:rsidRPr="000155CB" w:rsidRDefault="002F1DF6" w:rsidP="00E874CE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«Из какого слова буква?»</w:t>
      </w:r>
    </w:p>
    <w:p w:rsidR="002F1DF6" w:rsidRPr="000155CB" w:rsidRDefault="002F1DF6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60B36" w:rsidRPr="000155CB" w:rsidRDefault="00660B36" w:rsidP="000155C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5CB">
        <w:rPr>
          <w:rFonts w:ascii="Times New Roman" w:hAnsi="Times New Roman" w:cs="Times New Roman"/>
          <w:color w:val="111111"/>
          <w:sz w:val="24"/>
          <w:szCs w:val="24"/>
        </w:rPr>
        <w:t>Варианты использования этой методики безграничны.</w:t>
      </w:r>
    </w:p>
    <w:p w:rsidR="00340F47" w:rsidRPr="000155CB" w:rsidRDefault="00660B36" w:rsidP="000155C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нашем сложном мире много проблем. Они окружают нас и наших детей. Не всегда легко и просто объяснить ребенку, почему происходят в мире те или иные ситуации и как </w:t>
      </w:r>
      <w:r w:rsidRPr="00015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 них выйти. Давайте поможем ему научиться думать, воображать и, главное – решать свои проблемы. Путь этот хоть и сложный, но интересный!</w:t>
      </w:r>
    </w:p>
    <w:sectPr w:rsidR="00340F47" w:rsidRPr="0001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43"/>
    <w:rsid w:val="000155CB"/>
    <w:rsid w:val="002F1DF6"/>
    <w:rsid w:val="00340F47"/>
    <w:rsid w:val="00660B36"/>
    <w:rsid w:val="006E3D91"/>
    <w:rsid w:val="00983343"/>
    <w:rsid w:val="00B679AD"/>
    <w:rsid w:val="00E21C85"/>
    <w:rsid w:val="00E874CE"/>
    <w:rsid w:val="00F4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343"/>
    <w:rPr>
      <w:b/>
      <w:bCs/>
    </w:rPr>
  </w:style>
  <w:style w:type="paragraph" w:styleId="a5">
    <w:name w:val="No Spacing"/>
    <w:uiPriority w:val="1"/>
    <w:qFormat/>
    <w:rsid w:val="00660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343"/>
    <w:rPr>
      <w:b/>
      <w:bCs/>
    </w:rPr>
  </w:style>
  <w:style w:type="paragraph" w:styleId="a5">
    <w:name w:val="No Spacing"/>
    <w:uiPriority w:val="1"/>
    <w:qFormat/>
    <w:rsid w:val="00660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2019-06-06T08:18:00Z</dcterms:created>
  <dcterms:modified xsi:type="dcterms:W3CDTF">2022-03-07T03:08:00Z</dcterms:modified>
</cp:coreProperties>
</file>