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27" w:rsidRDefault="00BE115F" w:rsidP="00D406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FB">
        <w:rPr>
          <w:rFonts w:ascii="Times New Roman" w:hAnsi="Times New Roman" w:cs="Times New Roman"/>
          <w:b/>
          <w:sz w:val="28"/>
          <w:szCs w:val="28"/>
        </w:rPr>
        <w:t>Технология использования средств физической культуры в системе адаптивного  обучения и воспитания детей с ОВЗ</w:t>
      </w:r>
    </w:p>
    <w:p w:rsidR="0009038A" w:rsidRDefault="0009038A" w:rsidP="00D406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BB2" w:rsidRDefault="00356BB2" w:rsidP="00D406C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6BB2">
        <w:rPr>
          <w:rFonts w:ascii="Times New Roman" w:hAnsi="Times New Roman" w:cs="Times New Roman"/>
          <w:sz w:val="28"/>
          <w:szCs w:val="28"/>
        </w:rPr>
        <w:t>Алек</w:t>
      </w:r>
      <w:r w:rsidR="00945C83">
        <w:rPr>
          <w:rFonts w:ascii="Times New Roman" w:hAnsi="Times New Roman" w:cs="Times New Roman"/>
          <w:sz w:val="28"/>
          <w:szCs w:val="28"/>
        </w:rPr>
        <w:t>с</w:t>
      </w:r>
      <w:r w:rsidRPr="00356BB2">
        <w:rPr>
          <w:rFonts w:ascii="Times New Roman" w:hAnsi="Times New Roman" w:cs="Times New Roman"/>
          <w:sz w:val="28"/>
          <w:szCs w:val="28"/>
        </w:rPr>
        <w:t xml:space="preserve">еева Татьяна Григорьевна, </w:t>
      </w:r>
    </w:p>
    <w:p w:rsidR="004E1D4A" w:rsidRDefault="00356BB2" w:rsidP="004E1D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4E1D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МБДОУ</w:t>
      </w:r>
    </w:p>
    <w:p w:rsidR="004A4226" w:rsidRDefault="004E1D4A" w:rsidP="004E1D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356BB2">
        <w:rPr>
          <w:rFonts w:ascii="Times New Roman" w:hAnsi="Times New Roman" w:cs="Times New Roman"/>
          <w:sz w:val="28"/>
          <w:szCs w:val="28"/>
        </w:rPr>
        <w:t xml:space="preserve"> №18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BE115F" w:rsidRDefault="00356BB2" w:rsidP="004E1D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Гатчина</w:t>
      </w:r>
      <w:r w:rsidR="004A422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9038A" w:rsidRDefault="0009038A" w:rsidP="004E1D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31E8" w:rsidRPr="00BC31E8" w:rsidRDefault="004E6527" w:rsidP="00BC3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BC31E8">
        <w:rPr>
          <w:sz w:val="28"/>
          <w:szCs w:val="28"/>
        </w:rPr>
        <w:t xml:space="preserve"> </w:t>
      </w:r>
      <w:r w:rsidR="000442D8" w:rsidRPr="00BC31E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277BE" w:rsidRPr="00BC31E8">
        <w:rPr>
          <w:rFonts w:ascii="Times New Roman" w:hAnsi="Times New Roman" w:cs="Times New Roman"/>
          <w:sz w:val="28"/>
          <w:szCs w:val="28"/>
        </w:rPr>
        <w:t xml:space="preserve"> происходит переосмысление  коррекционной работы с учетом новых федеральных государственных образовательных стандартов</w:t>
      </w:r>
      <w:r w:rsidR="000442D8" w:rsidRPr="00BC31E8">
        <w:rPr>
          <w:rFonts w:ascii="Times New Roman" w:hAnsi="Times New Roman" w:cs="Times New Roman"/>
          <w:sz w:val="28"/>
          <w:szCs w:val="28"/>
        </w:rPr>
        <w:t xml:space="preserve">. Успех </w:t>
      </w:r>
      <w:r w:rsidR="00A277BE" w:rsidRPr="00BC31E8">
        <w:rPr>
          <w:rFonts w:ascii="Times New Roman" w:hAnsi="Times New Roman" w:cs="Times New Roman"/>
          <w:sz w:val="28"/>
          <w:szCs w:val="28"/>
        </w:rPr>
        <w:t xml:space="preserve">  определяется  продуманной системой организации учебного процесса и деятельности детей,  построенной на основе комплексной диагностики, организации коррекционно-образовательной среды, инновационном подходе к использованию традиционных методов в образовании и воспитании дошкольников.</w:t>
      </w:r>
      <w:r w:rsidR="000442D8" w:rsidRPr="00BC3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2D8" w:rsidRPr="00BC31E8">
        <w:rPr>
          <w:rFonts w:ascii="Times New Roman" w:hAnsi="Times New Roman" w:cs="Times New Roman"/>
          <w:i/>
          <w:color w:val="000000"/>
          <w:sz w:val="28"/>
          <w:szCs w:val="28"/>
        </w:rPr>
        <w:t>Анализ</w:t>
      </w:r>
      <w:r w:rsidR="000442D8" w:rsidRPr="00BC3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2D8" w:rsidRPr="00BC31E8">
        <w:rPr>
          <w:rFonts w:ascii="Times New Roman" w:hAnsi="Times New Roman" w:cs="Times New Roman"/>
          <w:i/>
          <w:color w:val="000000"/>
          <w:sz w:val="28"/>
          <w:szCs w:val="28"/>
        </w:rPr>
        <w:t>и оценка показателей</w:t>
      </w:r>
      <w:r w:rsidR="000442D8" w:rsidRPr="00BC31E8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коррекционной работы по физическому воспитанию </w:t>
      </w:r>
      <w:r w:rsidR="000442D8" w:rsidRPr="00BC31E8">
        <w:rPr>
          <w:rFonts w:ascii="Times New Roman" w:hAnsi="Times New Roman" w:cs="Times New Roman"/>
          <w:i/>
          <w:color w:val="000000"/>
          <w:sz w:val="28"/>
          <w:szCs w:val="28"/>
        </w:rPr>
        <w:t>позволил</w:t>
      </w:r>
      <w:r w:rsidR="000442D8" w:rsidRPr="00BC3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2D8" w:rsidRPr="00BC31E8">
        <w:rPr>
          <w:rFonts w:ascii="Times New Roman" w:hAnsi="Times New Roman" w:cs="Times New Roman"/>
          <w:i/>
          <w:color w:val="000000"/>
          <w:sz w:val="28"/>
          <w:szCs w:val="28"/>
        </w:rPr>
        <w:t>выявить проблемы в методике преподавания физической культуры и скорректировать основные направления работы с детьми с ограниченными возможностями здоровья.</w:t>
      </w:r>
      <w:r w:rsidR="000442D8" w:rsidRPr="00BC31E8">
        <w:rPr>
          <w:rFonts w:ascii="Times New Roman" w:hAnsi="Times New Roman" w:cs="Times New Roman"/>
          <w:color w:val="000000"/>
          <w:sz w:val="28"/>
          <w:szCs w:val="28"/>
        </w:rPr>
        <w:t xml:space="preserve">   Данная работа</w:t>
      </w:r>
      <w:r w:rsidR="00211B1B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</w:t>
      </w:r>
      <w:r w:rsidR="000442D8" w:rsidRPr="00BC31E8">
        <w:rPr>
          <w:rFonts w:ascii="Times New Roman" w:hAnsi="Times New Roman" w:cs="Times New Roman"/>
          <w:color w:val="000000"/>
          <w:sz w:val="28"/>
          <w:szCs w:val="28"/>
        </w:rPr>
        <w:t xml:space="preserve"> анализ закономерностей и особенностей воспитания и обучения детей с ограниченными возможностями здоровья, их физического и психического развития.</w:t>
      </w:r>
      <w:r w:rsidR="000442D8" w:rsidRPr="00BC31E8">
        <w:rPr>
          <w:rFonts w:ascii="Times New Roman" w:hAnsi="Times New Roman" w:cs="Times New Roman"/>
          <w:sz w:val="28"/>
          <w:szCs w:val="28"/>
        </w:rPr>
        <w:t xml:space="preserve"> Работа включает</w:t>
      </w:r>
      <w:r w:rsidR="00211B1B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0442D8" w:rsidRPr="00BC31E8">
        <w:rPr>
          <w:rFonts w:ascii="Times New Roman" w:hAnsi="Times New Roman" w:cs="Times New Roman"/>
          <w:sz w:val="28"/>
          <w:szCs w:val="28"/>
        </w:rPr>
        <w:t xml:space="preserve"> </w:t>
      </w:r>
      <w:r w:rsidR="00BC31E8" w:rsidRPr="00BC31E8">
        <w:rPr>
          <w:rFonts w:ascii="Times New Roman" w:hAnsi="Times New Roman" w:cs="Times New Roman"/>
          <w:sz w:val="28"/>
          <w:szCs w:val="28"/>
        </w:rPr>
        <w:t>технологию использования средств физической культуры в системе адаптивного  обучения и воспитания детей с ОВЗ</w:t>
      </w:r>
      <w:r w:rsidR="00211B1B">
        <w:rPr>
          <w:rFonts w:ascii="Times New Roman" w:hAnsi="Times New Roman" w:cs="Times New Roman"/>
          <w:sz w:val="28"/>
          <w:szCs w:val="28"/>
        </w:rPr>
        <w:t>,</w:t>
      </w:r>
      <w:r w:rsidR="00211B1B" w:rsidRPr="00211B1B">
        <w:rPr>
          <w:rFonts w:ascii="Times New Roman" w:hAnsi="Times New Roman" w:cs="Times New Roman"/>
          <w:sz w:val="28"/>
          <w:szCs w:val="28"/>
        </w:rPr>
        <w:t xml:space="preserve"> </w:t>
      </w:r>
      <w:r w:rsidR="00211B1B" w:rsidRPr="00BC31E8">
        <w:rPr>
          <w:rFonts w:ascii="Times New Roman" w:hAnsi="Times New Roman" w:cs="Times New Roman"/>
          <w:sz w:val="28"/>
          <w:szCs w:val="28"/>
        </w:rPr>
        <w:t>взаимосвязанные направления</w:t>
      </w:r>
      <w:r w:rsidR="00211B1B">
        <w:rPr>
          <w:rFonts w:ascii="Times New Roman" w:hAnsi="Times New Roman" w:cs="Times New Roman"/>
          <w:sz w:val="28"/>
          <w:szCs w:val="28"/>
        </w:rPr>
        <w:t xml:space="preserve"> взаимодействия всех специалистов ДОУ.</w:t>
      </w:r>
    </w:p>
    <w:p w:rsidR="004E6527" w:rsidRPr="000926A0" w:rsidRDefault="00BC31E8" w:rsidP="000926A0">
      <w:pPr>
        <w:pStyle w:val="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C31E8">
        <w:rPr>
          <w:sz w:val="28"/>
          <w:szCs w:val="28"/>
        </w:rPr>
        <w:t xml:space="preserve"> </w:t>
      </w:r>
    </w:p>
    <w:p w:rsidR="00BE115F" w:rsidRPr="0032785C" w:rsidRDefault="00BE115F" w:rsidP="00D406C4">
      <w:pPr>
        <w:spacing w:after="0" w:line="360" w:lineRule="auto"/>
        <w:ind w:firstLine="709"/>
        <w:jc w:val="center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E115F" w:rsidRPr="00B234BC" w:rsidRDefault="00BE115F" w:rsidP="00D40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5C83">
        <w:rPr>
          <w:rFonts w:ascii="Times New Roman" w:hAnsi="Times New Roman" w:cs="Times New Roman"/>
          <w:sz w:val="28"/>
          <w:szCs w:val="28"/>
        </w:rPr>
        <w:t xml:space="preserve"> </w:t>
      </w:r>
      <w:r w:rsidRPr="00B234BC">
        <w:rPr>
          <w:rFonts w:ascii="Times New Roman" w:hAnsi="Times New Roman" w:cs="Times New Roman"/>
          <w:sz w:val="28"/>
          <w:szCs w:val="28"/>
        </w:rPr>
        <w:t>Воспитание и образование детей с ограниченными возможностя</w:t>
      </w:r>
      <w:r>
        <w:rPr>
          <w:rFonts w:ascii="Times New Roman" w:hAnsi="Times New Roman" w:cs="Times New Roman"/>
          <w:sz w:val="28"/>
          <w:szCs w:val="28"/>
        </w:rPr>
        <w:t>ми здоровья</w:t>
      </w:r>
      <w:r w:rsidR="004E1D4A">
        <w:rPr>
          <w:rFonts w:ascii="Times New Roman" w:hAnsi="Times New Roman" w:cs="Times New Roman"/>
          <w:sz w:val="28"/>
          <w:szCs w:val="28"/>
        </w:rPr>
        <w:t xml:space="preserve"> (ОВЗ)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4BC">
        <w:rPr>
          <w:rFonts w:ascii="Times New Roman" w:hAnsi="Times New Roman" w:cs="Times New Roman"/>
          <w:sz w:val="28"/>
          <w:szCs w:val="28"/>
        </w:rPr>
        <w:t xml:space="preserve"> на сегодняшний день – актуальная общечеловеческая проблема. По данным Научного Центра здоровья детей РАМН, около 85% детей </w:t>
      </w:r>
      <w:r w:rsidR="00A33BAB">
        <w:rPr>
          <w:rFonts w:ascii="Times New Roman" w:hAnsi="Times New Roman" w:cs="Times New Roman"/>
          <w:sz w:val="28"/>
          <w:szCs w:val="28"/>
        </w:rPr>
        <w:t xml:space="preserve"> (2018</w:t>
      </w:r>
      <w:r>
        <w:rPr>
          <w:rFonts w:ascii="Times New Roman" w:hAnsi="Times New Roman" w:cs="Times New Roman"/>
          <w:sz w:val="28"/>
          <w:szCs w:val="28"/>
        </w:rPr>
        <w:t xml:space="preserve">г.) </w:t>
      </w:r>
      <w:r w:rsidRPr="00B234BC">
        <w:rPr>
          <w:rFonts w:ascii="Times New Roman" w:hAnsi="Times New Roman" w:cs="Times New Roman"/>
          <w:sz w:val="28"/>
          <w:szCs w:val="28"/>
        </w:rPr>
        <w:t xml:space="preserve">имеют отклонения в состоянии здоровья от легкой степени выраженности до тяжелой патологии. </w:t>
      </w:r>
      <w:r>
        <w:rPr>
          <w:rFonts w:ascii="Times New Roman" w:hAnsi="Times New Roman" w:cs="Times New Roman"/>
          <w:sz w:val="28"/>
          <w:szCs w:val="28"/>
        </w:rPr>
        <w:t xml:space="preserve">  По данным мониторинга</w:t>
      </w:r>
      <w:r w:rsidR="004E1D4A">
        <w:rPr>
          <w:rFonts w:ascii="Times New Roman" w:hAnsi="Times New Roman" w:cs="Times New Roman"/>
          <w:sz w:val="28"/>
          <w:szCs w:val="28"/>
        </w:rPr>
        <w:t xml:space="preserve"> в нашем </w:t>
      </w:r>
      <w:r w:rsidR="004E1D4A">
        <w:rPr>
          <w:rFonts w:ascii="Times New Roman" w:hAnsi="Times New Roman" w:cs="Times New Roman"/>
          <w:sz w:val="28"/>
          <w:szCs w:val="28"/>
        </w:rPr>
        <w:lastRenderedPageBreak/>
        <w:t>дошкольном учреждении процент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здоровых детей при поступлении составляет всего 5%. </w:t>
      </w:r>
      <w:r w:rsidRPr="00B234BC">
        <w:rPr>
          <w:rFonts w:ascii="Times New Roman" w:hAnsi="Times New Roman" w:cs="Times New Roman"/>
          <w:sz w:val="28"/>
          <w:szCs w:val="28"/>
        </w:rPr>
        <w:t>Раннее вовлечение таких детей в систему коррекционно-развивающего обучения происходит в условиях детского сада.</w:t>
      </w:r>
    </w:p>
    <w:p w:rsidR="00BE115F" w:rsidRDefault="00BE115F" w:rsidP="00D406C4">
      <w:pPr>
        <w:pStyle w:val="3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Создание новой модели образовательного учреждения невозможно представить без коррекционной работы.</w:t>
      </w:r>
      <w:r w:rsidRPr="00016FB1">
        <w:rPr>
          <w:sz w:val="28"/>
          <w:szCs w:val="28"/>
        </w:rPr>
        <w:t xml:space="preserve"> </w:t>
      </w:r>
      <w:r w:rsidRPr="00990E20">
        <w:rPr>
          <w:sz w:val="28"/>
          <w:szCs w:val="28"/>
        </w:rPr>
        <w:t>В данное время происходи</w:t>
      </w:r>
      <w:r>
        <w:rPr>
          <w:sz w:val="28"/>
          <w:szCs w:val="28"/>
        </w:rPr>
        <w:t>т переосмысление  коррекционной работы</w:t>
      </w:r>
      <w:r w:rsidRPr="00990E20">
        <w:rPr>
          <w:sz w:val="28"/>
          <w:szCs w:val="28"/>
        </w:rPr>
        <w:t xml:space="preserve"> с учетом новых федеральных государственных </w:t>
      </w:r>
      <w:r>
        <w:rPr>
          <w:sz w:val="28"/>
          <w:szCs w:val="28"/>
        </w:rPr>
        <w:t>образовательных стандартов</w:t>
      </w:r>
      <w:r w:rsidR="004E1D4A">
        <w:rPr>
          <w:sz w:val="28"/>
          <w:szCs w:val="28"/>
        </w:rPr>
        <w:t>. Успех коррекционной</w:t>
      </w:r>
      <w:r w:rsidRPr="00990E20">
        <w:rPr>
          <w:sz w:val="28"/>
          <w:szCs w:val="28"/>
        </w:rPr>
        <w:t xml:space="preserve"> развивающей работы дошкольного образовательного у</w:t>
      </w:r>
      <w:r>
        <w:rPr>
          <w:sz w:val="28"/>
          <w:szCs w:val="28"/>
        </w:rPr>
        <w:t xml:space="preserve">чреждения  определяется </w:t>
      </w:r>
      <w:r w:rsidRPr="00990E20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продуманной системой организации учебного</w:t>
      </w:r>
      <w:r w:rsidRPr="00990E20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 и деятельности детей,  построенной</w:t>
      </w:r>
      <w:r w:rsidRPr="00990E20">
        <w:rPr>
          <w:sz w:val="28"/>
          <w:szCs w:val="28"/>
        </w:rPr>
        <w:t xml:space="preserve"> на основе комп</w:t>
      </w:r>
      <w:r>
        <w:rPr>
          <w:sz w:val="28"/>
          <w:szCs w:val="28"/>
        </w:rPr>
        <w:t>лексной диагностики, организации</w:t>
      </w:r>
      <w:r w:rsidRPr="00990E20">
        <w:rPr>
          <w:sz w:val="28"/>
          <w:szCs w:val="28"/>
        </w:rPr>
        <w:t xml:space="preserve"> коррекционно-образовательной среды, </w:t>
      </w:r>
      <w:r>
        <w:rPr>
          <w:sz w:val="28"/>
          <w:szCs w:val="28"/>
        </w:rPr>
        <w:t>инновационном подходе к использованию традиционных методов в образовании и воспитании дошкольников.</w:t>
      </w:r>
      <w:r w:rsidRPr="004C4514">
        <w:rPr>
          <w:color w:val="000000"/>
          <w:sz w:val="28"/>
          <w:szCs w:val="28"/>
        </w:rPr>
        <w:t xml:space="preserve"> </w:t>
      </w:r>
    </w:p>
    <w:p w:rsidR="00BE115F" w:rsidRDefault="00BE115F" w:rsidP="00D406C4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1844">
        <w:rPr>
          <w:sz w:val="28"/>
          <w:szCs w:val="28"/>
        </w:rPr>
        <w:t>Дети с ограниченными возможностями здоровья</w:t>
      </w:r>
      <w:r>
        <w:rPr>
          <w:sz w:val="28"/>
          <w:szCs w:val="28"/>
        </w:rPr>
        <w:t xml:space="preserve"> при поступлении в дошкольн</w:t>
      </w:r>
      <w:r w:rsidR="004E1D4A">
        <w:rPr>
          <w:sz w:val="28"/>
          <w:szCs w:val="28"/>
        </w:rPr>
        <w:t xml:space="preserve">ое учреждение попадают в </w:t>
      </w:r>
      <w:r>
        <w:rPr>
          <w:sz w:val="28"/>
          <w:szCs w:val="28"/>
        </w:rPr>
        <w:t xml:space="preserve"> группу</w:t>
      </w:r>
      <w:r w:rsidR="004E1D4A">
        <w:rPr>
          <w:sz w:val="28"/>
          <w:szCs w:val="28"/>
        </w:rPr>
        <w:t xml:space="preserve"> </w:t>
      </w:r>
      <w:proofErr w:type="spellStart"/>
      <w:r w:rsidR="004E1D4A">
        <w:rPr>
          <w:sz w:val="28"/>
          <w:szCs w:val="28"/>
        </w:rPr>
        <w:t>общеразвивающей</w:t>
      </w:r>
      <w:proofErr w:type="spellEnd"/>
      <w:r w:rsidR="004E1D4A">
        <w:rPr>
          <w:sz w:val="28"/>
          <w:szCs w:val="28"/>
        </w:rPr>
        <w:t xml:space="preserve"> направленности. Группу посещают</w:t>
      </w:r>
      <w:r>
        <w:rPr>
          <w:sz w:val="28"/>
          <w:szCs w:val="28"/>
        </w:rPr>
        <w:t xml:space="preserve"> дети с различными клиническими формами заболеваний: с нарушением зрения, с нарушением слуха, с задержкой психического и физического развития, с детским церебральным параличом, с общим недоразвитием речи, с минимальной мозговой дисфункцией, с нарушением опорно-двигательного аппарата, час</w:t>
      </w:r>
      <w:r w:rsidR="004E1D4A">
        <w:rPr>
          <w:sz w:val="28"/>
          <w:szCs w:val="28"/>
        </w:rPr>
        <w:t>то болеющие дети и пр.</w:t>
      </w:r>
    </w:p>
    <w:p w:rsidR="00BE115F" w:rsidRDefault="00BE115F" w:rsidP="00D406C4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анализа медицинских показателей детей с ОВЗ в течение последних десяти лет выявлены отклонения, требующие с</w:t>
      </w:r>
      <w:r w:rsidR="004E1D4A">
        <w:rPr>
          <w:sz w:val="28"/>
          <w:szCs w:val="28"/>
        </w:rPr>
        <w:t>пециальной коррекционной работы (см. Таблицу</w:t>
      </w:r>
      <w:proofErr w:type="gramStart"/>
      <w:r w:rsidR="004E1D4A">
        <w:rPr>
          <w:sz w:val="28"/>
          <w:szCs w:val="28"/>
        </w:rPr>
        <w:t>1</w:t>
      </w:r>
      <w:proofErr w:type="gramEnd"/>
      <w:r w:rsidR="004E1D4A">
        <w:rPr>
          <w:sz w:val="28"/>
          <w:szCs w:val="28"/>
        </w:rPr>
        <w:t>).</w:t>
      </w:r>
    </w:p>
    <w:p w:rsidR="00BE115F" w:rsidRDefault="00BE115F" w:rsidP="00D406C4">
      <w:pPr>
        <w:pStyle w:val="3"/>
        <w:spacing w:after="0"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BE115F" w:rsidRPr="008F5B11" w:rsidRDefault="00BE115F" w:rsidP="00D406C4">
      <w:pPr>
        <w:pStyle w:val="3"/>
        <w:spacing w:after="0" w:line="360" w:lineRule="auto"/>
        <w:ind w:left="0"/>
        <w:jc w:val="center"/>
        <w:rPr>
          <w:sz w:val="32"/>
          <w:szCs w:val="32"/>
        </w:rPr>
      </w:pPr>
      <w:r w:rsidRPr="008F5B11">
        <w:rPr>
          <w:sz w:val="32"/>
          <w:szCs w:val="32"/>
        </w:rPr>
        <w:t>Отклонения в физическом развитии детей с ОВЗ.</w:t>
      </w:r>
    </w:p>
    <w:tbl>
      <w:tblPr>
        <w:tblStyle w:val="a4"/>
        <w:tblW w:w="0" w:type="auto"/>
        <w:tblInd w:w="720" w:type="dxa"/>
        <w:tblLook w:val="04A0"/>
      </w:tblPr>
      <w:tblGrid>
        <w:gridCol w:w="853"/>
        <w:gridCol w:w="7330"/>
        <w:gridCol w:w="668"/>
      </w:tblGrid>
      <w:tr w:rsidR="00BE115F" w:rsidTr="007F5273">
        <w:tc>
          <w:tcPr>
            <w:tcW w:w="664" w:type="dxa"/>
          </w:tcPr>
          <w:p w:rsidR="00BE115F" w:rsidRPr="00637C92" w:rsidRDefault="00637C92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637C92">
              <w:rPr>
                <w:sz w:val="28"/>
                <w:szCs w:val="28"/>
              </w:rPr>
              <w:t>№</w:t>
            </w:r>
            <w:proofErr w:type="spellStart"/>
            <w:r w:rsidR="00BE115F" w:rsidRPr="00637C92">
              <w:rPr>
                <w:sz w:val="28"/>
                <w:szCs w:val="28"/>
              </w:rPr>
              <w:t>п</w:t>
            </w:r>
            <w:proofErr w:type="gramStart"/>
            <w:r w:rsidR="00BE115F" w:rsidRPr="00637C92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513" w:type="dxa"/>
          </w:tcPr>
          <w:p w:rsidR="00BE115F" w:rsidRPr="00637C92" w:rsidRDefault="00BE115F" w:rsidP="00D406C4">
            <w:pPr>
              <w:pStyle w:val="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637C92">
              <w:rPr>
                <w:sz w:val="28"/>
                <w:szCs w:val="28"/>
              </w:rPr>
              <w:t>Отклонения</w:t>
            </w:r>
          </w:p>
        </w:tc>
        <w:tc>
          <w:tcPr>
            <w:tcW w:w="674" w:type="dxa"/>
          </w:tcPr>
          <w:p w:rsidR="00BE115F" w:rsidRDefault="00BE115F" w:rsidP="00D406C4">
            <w:pPr>
              <w:pStyle w:val="3"/>
              <w:spacing w:after="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BE115F" w:rsidRPr="00EC080A" w:rsidTr="007F5273">
        <w:tc>
          <w:tcPr>
            <w:tcW w:w="664" w:type="dxa"/>
          </w:tcPr>
          <w:p w:rsidR="00BE115F" w:rsidRPr="00E74654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E115F" w:rsidRPr="00E74654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Нарушение осанки во фронтальной плоскости</w:t>
            </w:r>
          </w:p>
        </w:tc>
        <w:tc>
          <w:tcPr>
            <w:tcW w:w="67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8</w:t>
            </w:r>
          </w:p>
        </w:tc>
      </w:tr>
      <w:tr w:rsidR="00BE115F" w:rsidRPr="00EC080A" w:rsidTr="007F5273">
        <w:tc>
          <w:tcPr>
            <w:tcW w:w="66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Нарушение осанки в сагиттальной  плоскости</w:t>
            </w:r>
          </w:p>
        </w:tc>
        <w:tc>
          <w:tcPr>
            <w:tcW w:w="67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6</w:t>
            </w:r>
          </w:p>
        </w:tc>
      </w:tr>
      <w:tr w:rsidR="00BE115F" w:rsidRPr="00EC080A" w:rsidTr="007F5273">
        <w:tc>
          <w:tcPr>
            <w:tcW w:w="66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513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Кифоз (круглая и сутулая спина)</w:t>
            </w:r>
          </w:p>
        </w:tc>
        <w:tc>
          <w:tcPr>
            <w:tcW w:w="67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12</w:t>
            </w:r>
          </w:p>
        </w:tc>
      </w:tr>
      <w:tr w:rsidR="00BE115F" w:rsidRPr="00EC080A" w:rsidTr="007F5273">
        <w:tc>
          <w:tcPr>
            <w:tcW w:w="66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поясничного лордоза</w:t>
            </w:r>
          </w:p>
        </w:tc>
        <w:tc>
          <w:tcPr>
            <w:tcW w:w="67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6</w:t>
            </w:r>
          </w:p>
        </w:tc>
      </w:tr>
      <w:tr w:rsidR="00BE115F" w:rsidRPr="00EC080A" w:rsidTr="007F5273">
        <w:tc>
          <w:tcPr>
            <w:tcW w:w="66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стадия правостороннего грудного сколиоза</w:t>
            </w:r>
          </w:p>
        </w:tc>
        <w:tc>
          <w:tcPr>
            <w:tcW w:w="67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7</w:t>
            </w:r>
          </w:p>
        </w:tc>
      </w:tr>
      <w:tr w:rsidR="00BE115F" w:rsidRPr="00EC080A" w:rsidTr="007F5273">
        <w:tc>
          <w:tcPr>
            <w:tcW w:w="66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стадия левостороннего сколиоза</w:t>
            </w:r>
          </w:p>
        </w:tc>
        <w:tc>
          <w:tcPr>
            <w:tcW w:w="67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9</w:t>
            </w:r>
          </w:p>
        </w:tc>
      </w:tr>
      <w:tr w:rsidR="00BE115F" w:rsidRPr="00EC080A" w:rsidTr="007F5273">
        <w:tc>
          <w:tcPr>
            <w:tcW w:w="66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Слабый мышечный корсет</w:t>
            </w:r>
          </w:p>
        </w:tc>
        <w:tc>
          <w:tcPr>
            <w:tcW w:w="67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94</w:t>
            </w:r>
          </w:p>
        </w:tc>
      </w:tr>
      <w:tr w:rsidR="00BE115F" w:rsidRPr="00EC080A" w:rsidTr="007F5273">
        <w:tc>
          <w:tcPr>
            <w:tcW w:w="66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Ассиметричная осанка</w:t>
            </w:r>
          </w:p>
        </w:tc>
        <w:tc>
          <w:tcPr>
            <w:tcW w:w="67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21</w:t>
            </w:r>
          </w:p>
        </w:tc>
      </w:tr>
      <w:tr w:rsidR="00BE115F" w:rsidRPr="00EC080A" w:rsidTr="007F5273">
        <w:tc>
          <w:tcPr>
            <w:tcW w:w="66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Плоскостопие</w:t>
            </w:r>
          </w:p>
        </w:tc>
        <w:tc>
          <w:tcPr>
            <w:tcW w:w="67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76</w:t>
            </w:r>
          </w:p>
        </w:tc>
      </w:tr>
      <w:tr w:rsidR="00BE115F" w:rsidRPr="00EC080A" w:rsidTr="007F5273">
        <w:tc>
          <w:tcPr>
            <w:tcW w:w="66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Ожирение</w:t>
            </w:r>
          </w:p>
        </w:tc>
        <w:tc>
          <w:tcPr>
            <w:tcW w:w="67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12</w:t>
            </w:r>
          </w:p>
        </w:tc>
      </w:tr>
      <w:tr w:rsidR="00BE115F" w:rsidRPr="00EC080A" w:rsidTr="007F5273">
        <w:tc>
          <w:tcPr>
            <w:tcW w:w="66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ФСШ</w:t>
            </w:r>
          </w:p>
        </w:tc>
        <w:tc>
          <w:tcPr>
            <w:tcW w:w="67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C080A">
              <w:rPr>
                <w:sz w:val="28"/>
                <w:szCs w:val="28"/>
              </w:rPr>
              <w:t>2</w:t>
            </w:r>
          </w:p>
        </w:tc>
      </w:tr>
      <w:tr w:rsidR="00BE115F" w:rsidRPr="00EC080A" w:rsidTr="007F5273">
        <w:tc>
          <w:tcPr>
            <w:tcW w:w="66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Бронхиальная астма</w:t>
            </w:r>
          </w:p>
        </w:tc>
        <w:tc>
          <w:tcPr>
            <w:tcW w:w="67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6</w:t>
            </w:r>
          </w:p>
        </w:tc>
      </w:tr>
      <w:tr w:rsidR="00BE115F" w:rsidRPr="00EC080A" w:rsidTr="007F5273">
        <w:tc>
          <w:tcPr>
            <w:tcW w:w="66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ММД</w:t>
            </w:r>
          </w:p>
        </w:tc>
        <w:tc>
          <w:tcPr>
            <w:tcW w:w="67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C080A">
              <w:rPr>
                <w:sz w:val="28"/>
                <w:szCs w:val="28"/>
              </w:rPr>
              <w:t>2</w:t>
            </w:r>
          </w:p>
        </w:tc>
      </w:tr>
      <w:tr w:rsidR="00BE115F" w:rsidRPr="00EC080A" w:rsidTr="007F5273">
        <w:tc>
          <w:tcPr>
            <w:tcW w:w="66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</w:t>
            </w:r>
          </w:p>
        </w:tc>
        <w:tc>
          <w:tcPr>
            <w:tcW w:w="67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60</w:t>
            </w:r>
          </w:p>
        </w:tc>
      </w:tr>
      <w:tr w:rsidR="00BE115F" w:rsidRPr="00EC080A" w:rsidTr="007F5273">
        <w:tc>
          <w:tcPr>
            <w:tcW w:w="66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EC080A"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ЧБД</w:t>
            </w:r>
          </w:p>
        </w:tc>
        <w:tc>
          <w:tcPr>
            <w:tcW w:w="67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E115F" w:rsidRPr="00EC080A" w:rsidTr="007F5273">
        <w:tc>
          <w:tcPr>
            <w:tcW w:w="66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</w:tcPr>
          <w:p w:rsidR="00BE115F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ДЦП</w:t>
            </w:r>
          </w:p>
        </w:tc>
        <w:tc>
          <w:tcPr>
            <w:tcW w:w="674" w:type="dxa"/>
          </w:tcPr>
          <w:p w:rsidR="00BE115F" w:rsidRPr="00EC080A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115F" w:rsidRPr="00EC080A" w:rsidTr="007F5273">
        <w:tc>
          <w:tcPr>
            <w:tcW w:w="664" w:type="dxa"/>
          </w:tcPr>
          <w:p w:rsidR="00BE115F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</w:tcPr>
          <w:p w:rsidR="00BE115F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Аллергия</w:t>
            </w:r>
          </w:p>
        </w:tc>
        <w:tc>
          <w:tcPr>
            <w:tcW w:w="674" w:type="dxa"/>
          </w:tcPr>
          <w:p w:rsidR="00BE115F" w:rsidRDefault="00BE115F" w:rsidP="00D406C4">
            <w:pPr>
              <w:pStyle w:val="3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BE115F" w:rsidRDefault="00BE115F" w:rsidP="00D406C4">
      <w:pPr>
        <w:pStyle w:val="3"/>
        <w:spacing w:after="0" w:line="360" w:lineRule="auto"/>
        <w:ind w:left="0"/>
        <w:jc w:val="both"/>
        <w:rPr>
          <w:b/>
          <w:sz w:val="28"/>
          <w:szCs w:val="28"/>
        </w:rPr>
      </w:pPr>
    </w:p>
    <w:p w:rsidR="00BE115F" w:rsidRDefault="00BE115F" w:rsidP="00D406C4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EA0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A0C85"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B63190">
        <w:rPr>
          <w:sz w:val="28"/>
          <w:szCs w:val="28"/>
        </w:rPr>
        <w:t xml:space="preserve">раничение возможностей </w:t>
      </w:r>
      <w:r>
        <w:rPr>
          <w:sz w:val="28"/>
          <w:szCs w:val="28"/>
        </w:rPr>
        <w:t xml:space="preserve"> задерживает формирование двигательных навыков, ведет к снижению </w:t>
      </w:r>
      <w:r w:rsidR="004E1D4A">
        <w:rPr>
          <w:sz w:val="28"/>
          <w:szCs w:val="28"/>
        </w:rPr>
        <w:t xml:space="preserve">познавательной и </w:t>
      </w:r>
      <w:r>
        <w:rPr>
          <w:sz w:val="28"/>
          <w:szCs w:val="28"/>
        </w:rPr>
        <w:t>двигательной активности. У некоторых детей отмечается значительное отставание в физическом развитии. В связи с трудностями, возникающими  при овладении пространственными представлениями и двигательными действиями, нарушается правильная поза при ходьбе, беге, в естественных движениях, в подвижных играх; нарушается координация и точность движения.</w:t>
      </w:r>
    </w:p>
    <w:p w:rsidR="00BE115F" w:rsidRDefault="00BE115F" w:rsidP="00D406C4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диагностики выявил: индивидуальные отклонения обусловлены рядом причин:</w:t>
      </w:r>
    </w:p>
    <w:p w:rsidR="00BE115F" w:rsidRPr="00EA0C85" w:rsidRDefault="00BE115F" w:rsidP="00D406C4">
      <w:pPr>
        <w:pStyle w:val="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расстройством определенных функций организма  на основе органических нарушений, сопровождающихся трудностями формирования физических качеств;</w:t>
      </w:r>
    </w:p>
    <w:p w:rsidR="00BE115F" w:rsidRDefault="00BE115F" w:rsidP="00D406C4">
      <w:pPr>
        <w:pStyle w:val="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D1364">
        <w:rPr>
          <w:sz w:val="28"/>
          <w:szCs w:val="28"/>
        </w:rPr>
        <w:t>граничением возможностей зрительного подражания</w:t>
      </w:r>
      <w:r>
        <w:rPr>
          <w:sz w:val="28"/>
          <w:szCs w:val="28"/>
        </w:rPr>
        <w:t>, порождающим искаженное представление об окружающей действительности;</w:t>
      </w:r>
    </w:p>
    <w:p w:rsidR="00BE115F" w:rsidRDefault="00BE115F" w:rsidP="00D406C4">
      <w:pPr>
        <w:pStyle w:val="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неблагоприятным периодом дошкольного воспитания (у часто болеющих детей), тормозящим развитие познавательной и двигательной активности;</w:t>
      </w:r>
    </w:p>
    <w:p w:rsidR="00BE115F" w:rsidRDefault="00BE115F" w:rsidP="00D406C4">
      <w:pPr>
        <w:pStyle w:val="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снижение иммунитета к инфекционным и простудным заболеваниям, и, как следствие,  к пропускам занятий, снижению усвоения материала</w:t>
      </w:r>
      <w:r w:rsidR="00B63190">
        <w:rPr>
          <w:sz w:val="28"/>
          <w:szCs w:val="28"/>
        </w:rPr>
        <w:t>.</w:t>
      </w:r>
    </w:p>
    <w:p w:rsidR="00BE115F" w:rsidRDefault="00945C83" w:rsidP="00D406C4">
      <w:pPr>
        <w:pStyle w:val="3"/>
        <w:spacing w:after="0" w:line="36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115F">
        <w:rPr>
          <w:sz w:val="28"/>
          <w:szCs w:val="28"/>
        </w:rPr>
        <w:t>Еще в семидесятых годах прошлого столетия в ряде исследований (</w:t>
      </w:r>
      <w:proofErr w:type="spellStart"/>
      <w:r w:rsidR="00BE115F">
        <w:rPr>
          <w:sz w:val="28"/>
          <w:szCs w:val="28"/>
        </w:rPr>
        <w:t>Земцова</w:t>
      </w:r>
      <w:proofErr w:type="spellEnd"/>
      <w:r w:rsidR="00BE115F">
        <w:rPr>
          <w:sz w:val="28"/>
          <w:szCs w:val="28"/>
        </w:rPr>
        <w:t xml:space="preserve"> М.И., Каштан М.С.) была представлена анатомо-физиологическая связь между двигательной активностью, зрительной сенсорной системой  и вегетативными функциями, обменными процессами, состоянием </w:t>
      </w:r>
      <w:proofErr w:type="spellStart"/>
      <w:proofErr w:type="gramStart"/>
      <w:r w:rsidR="00BE115F">
        <w:rPr>
          <w:sz w:val="28"/>
          <w:szCs w:val="28"/>
        </w:rPr>
        <w:t>сердечно-сосудистой</w:t>
      </w:r>
      <w:proofErr w:type="spellEnd"/>
      <w:proofErr w:type="gramEnd"/>
      <w:r w:rsidR="00BE115F">
        <w:rPr>
          <w:sz w:val="28"/>
          <w:szCs w:val="28"/>
        </w:rPr>
        <w:t xml:space="preserve"> и дыхательной систем. Авторы предполагали, и мы с ними полностью согласны, </w:t>
      </w:r>
      <w:r w:rsidR="00BE115F" w:rsidRPr="00140AA0">
        <w:rPr>
          <w:sz w:val="28"/>
          <w:szCs w:val="28"/>
        </w:rPr>
        <w:t xml:space="preserve">что </w:t>
      </w:r>
      <w:r w:rsidR="00BE115F" w:rsidRPr="00140AA0">
        <w:rPr>
          <w:i/>
          <w:sz w:val="28"/>
          <w:szCs w:val="28"/>
        </w:rPr>
        <w:t>реализация резервных возможностей организма ребенка с ограниченными возможностями может быть эффективной только при рациональном двигательном режиме.</w:t>
      </w:r>
    </w:p>
    <w:p w:rsidR="00BE115F" w:rsidRDefault="00BE115F" w:rsidP="00D406C4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Известно, что наибольший коррекционный эффект обучения детей с проблемами в развитии зависит от выбора оптимального возрастного этапа. Дошкольный возраст  является наиболее благоприятным, сенситивным для освоения различных видов деятельности, формирования у детей привычки к систематическим занятиям физическими упражнениями, привития навыка здорового образа жизни, обеспечивающего реализацию личностных жизненных потенциалов детей с ОВЗ. В этом возрасте развиваются мышечно-двигательные ощущения, улучшается зрительный и осязательный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движений, совершенствуется координация между зрительными ощущениями и выполнением движений.</w:t>
      </w:r>
    </w:p>
    <w:p w:rsidR="00BE115F" w:rsidRDefault="00BE115F" w:rsidP="00D406C4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Уровень физического развития и физической подготовленности детей с ОВЗ значительно отстает от здоровых сверстников: в весе, росте, в показателях окружности грудной клетки. Заметное отставание от нормы отмечается и в развитии жизненной емкости легких</w:t>
      </w:r>
      <w:r w:rsidR="004E1D4A">
        <w:rPr>
          <w:sz w:val="28"/>
          <w:szCs w:val="28"/>
        </w:rPr>
        <w:t>.</w:t>
      </w:r>
      <w:r>
        <w:rPr>
          <w:sz w:val="28"/>
          <w:szCs w:val="28"/>
        </w:rPr>
        <w:t xml:space="preserve"> Мышечная сила (кистевая) у детей с ОВЗ по сравнению с нормой слабо развита, показатели гибкости также уступают.</w:t>
      </w:r>
    </w:p>
    <w:p w:rsidR="00BE115F" w:rsidRDefault="00BE115F" w:rsidP="00D406C4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 детей с ОВЗ намного чаще отмечается нарушение координации движений. Дети испытывают трудности в выполнении согласованных движений рук и ног. Сопоставление результатов скоростно-силовых качеств показывает, что дети с ОВЗ  обладают низким уровнем прыжковой способности. Низкая двигательная активность свидетельствует и о меньшей выносливости и работоспособности детей с ОВЗ.</w:t>
      </w:r>
    </w:p>
    <w:p w:rsidR="00BE115F" w:rsidRDefault="00BE115F" w:rsidP="00D406C4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возрастом показатели физического развития у детей с ОВЗ увеличиваются, но более медленно.</w:t>
      </w:r>
      <w:r w:rsidR="00B63190">
        <w:rPr>
          <w:sz w:val="28"/>
          <w:szCs w:val="28"/>
        </w:rPr>
        <w:t xml:space="preserve"> Кроме того, отмечаются </w:t>
      </w:r>
      <w:r>
        <w:rPr>
          <w:sz w:val="28"/>
          <w:szCs w:val="28"/>
        </w:rPr>
        <w:t xml:space="preserve"> выраженные отклонения в деятельности сердечно - сосудистой и дыхательной систем на всех возрастных уровнях развития. </w:t>
      </w:r>
    </w:p>
    <w:p w:rsidR="00BE115F" w:rsidRDefault="004E1D4A" w:rsidP="00D406C4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данным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</w:t>
      </w:r>
      <w:r w:rsidR="00BE115F">
        <w:rPr>
          <w:sz w:val="28"/>
          <w:szCs w:val="28"/>
        </w:rPr>
        <w:t>педагогической оценки и нашим наблюдениям причинами отклонений в физическом развитии детей с ОВЗ являются:</w:t>
      </w:r>
    </w:p>
    <w:p w:rsidR="00BE115F" w:rsidRDefault="00BE115F" w:rsidP="00D406C4">
      <w:pPr>
        <w:pStyle w:val="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органические нарушения, наследственные заболевания, врожденное слабовидение или тугоухость;</w:t>
      </w:r>
    </w:p>
    <w:p w:rsidR="00BE115F" w:rsidRDefault="00BE115F" w:rsidP="00D406C4">
      <w:pPr>
        <w:pStyle w:val="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социальных и педагогических условий для гармоничного развития ребенка, отсутствие или недостаточность профилактической коррекционной работы с данной категорией детей.</w:t>
      </w:r>
    </w:p>
    <w:p w:rsidR="006678AC" w:rsidRDefault="003349B9" w:rsidP="006678AC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</w:t>
      </w:r>
      <w:r w:rsidR="006678AC">
        <w:rPr>
          <w:sz w:val="28"/>
          <w:szCs w:val="28"/>
        </w:rPr>
        <w:t xml:space="preserve"> тренером-преподавателем и инструктором по физической культуре более 20 лет</w:t>
      </w:r>
      <w:r>
        <w:rPr>
          <w:sz w:val="28"/>
          <w:szCs w:val="28"/>
        </w:rPr>
        <w:t xml:space="preserve"> с детьми с задержкой </w:t>
      </w:r>
      <w:proofErr w:type="spellStart"/>
      <w:proofErr w:type="gramStart"/>
      <w:r>
        <w:rPr>
          <w:sz w:val="28"/>
          <w:szCs w:val="28"/>
        </w:rPr>
        <w:t>психо-физического</w:t>
      </w:r>
      <w:proofErr w:type="spellEnd"/>
      <w:proofErr w:type="gramEnd"/>
      <w:r>
        <w:rPr>
          <w:sz w:val="28"/>
          <w:szCs w:val="28"/>
        </w:rPr>
        <w:t xml:space="preserve"> развития (10 лет), с детьми с нарушением </w:t>
      </w:r>
      <w:r w:rsidR="004E1D4A">
        <w:rPr>
          <w:sz w:val="28"/>
          <w:szCs w:val="28"/>
        </w:rPr>
        <w:t>зрения (23 года), с детьми с общим недоразвитием речи (ОРЗ)</w:t>
      </w:r>
      <w:r>
        <w:rPr>
          <w:sz w:val="28"/>
          <w:szCs w:val="28"/>
        </w:rPr>
        <w:t xml:space="preserve"> (13 лет) позволила разработать практические рекомендации по коррекционной работе с детьми с ОНР. </w:t>
      </w:r>
    </w:p>
    <w:p w:rsidR="00BE115F" w:rsidRPr="00357DC7" w:rsidRDefault="00BE115F" w:rsidP="00D406C4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7DC7">
        <w:rPr>
          <w:sz w:val="28"/>
          <w:szCs w:val="28"/>
        </w:rPr>
        <w:t xml:space="preserve"> Для инструктора по физической культуре, как показывает опыт,  самыми  трудными для обучения и воспитания являются дети с ММД</w:t>
      </w:r>
      <w:r w:rsidR="00A03FB4">
        <w:rPr>
          <w:sz w:val="28"/>
          <w:szCs w:val="28"/>
        </w:rPr>
        <w:t xml:space="preserve"> (минимальной мозговой дисфункцией)</w:t>
      </w:r>
      <w:r w:rsidRPr="00357DC7">
        <w:rPr>
          <w:sz w:val="28"/>
          <w:szCs w:val="28"/>
        </w:rPr>
        <w:t xml:space="preserve">. ММД – часто встречающееся заболевание. Оно характеризуется негрубым поражением центральной нервной системы, сопровождается мышечной </w:t>
      </w:r>
      <w:proofErr w:type="spellStart"/>
      <w:r w:rsidRPr="00357DC7">
        <w:rPr>
          <w:sz w:val="28"/>
          <w:szCs w:val="28"/>
        </w:rPr>
        <w:t>дистонией</w:t>
      </w:r>
      <w:proofErr w:type="spellEnd"/>
      <w:r w:rsidRPr="00357DC7">
        <w:rPr>
          <w:sz w:val="28"/>
          <w:szCs w:val="28"/>
        </w:rPr>
        <w:t xml:space="preserve"> – неуклюжестью, скованностью в движениях и в точности моторики. Наиболее </w:t>
      </w:r>
      <w:proofErr w:type="gramStart"/>
      <w:r w:rsidRPr="00357DC7">
        <w:rPr>
          <w:sz w:val="28"/>
          <w:szCs w:val="28"/>
        </w:rPr>
        <w:t>характерны</w:t>
      </w:r>
      <w:proofErr w:type="gramEnd"/>
      <w:r w:rsidRPr="00357DC7">
        <w:rPr>
          <w:sz w:val="28"/>
          <w:szCs w:val="28"/>
        </w:rPr>
        <w:t xml:space="preserve"> для ММД: </w:t>
      </w:r>
      <w:r w:rsidRPr="00357DC7">
        <w:rPr>
          <w:sz w:val="28"/>
          <w:szCs w:val="28"/>
        </w:rPr>
        <w:lastRenderedPageBreak/>
        <w:t xml:space="preserve">двигательная расторможенность, суетливость, чрезмерная двигательная активность, шаловливость, плохая </w:t>
      </w:r>
      <w:proofErr w:type="spellStart"/>
      <w:r w:rsidRPr="00357DC7">
        <w:rPr>
          <w:sz w:val="28"/>
          <w:szCs w:val="28"/>
        </w:rPr>
        <w:t>обучаемость</w:t>
      </w:r>
      <w:proofErr w:type="spellEnd"/>
      <w:r w:rsidRPr="00357DC7">
        <w:rPr>
          <w:sz w:val="28"/>
          <w:szCs w:val="28"/>
        </w:rPr>
        <w:t>, низкая дисциплина и неорганизованность. Периодически появляются вспышки гнева. Такие дети сталкиваются с непониманием со стороны сверстников, оказываются в эпицентре конфликтов. В результате они накапливают отрицательный опыт межличностных отношений. Нередко у них развивается невроз в виде неврастении. Такой ребенок биологически не способен быть тихоней, сдержанным и целеустремленным. Эти качества необходимо терпеливо привив</w:t>
      </w:r>
      <w:r>
        <w:rPr>
          <w:sz w:val="28"/>
          <w:szCs w:val="28"/>
        </w:rPr>
        <w:t xml:space="preserve">ать, умело направлять его </w:t>
      </w:r>
      <w:proofErr w:type="spellStart"/>
      <w:r>
        <w:rPr>
          <w:sz w:val="28"/>
          <w:szCs w:val="28"/>
        </w:rPr>
        <w:t>сверх</w:t>
      </w:r>
      <w:r w:rsidRPr="00357DC7">
        <w:rPr>
          <w:sz w:val="28"/>
          <w:szCs w:val="28"/>
        </w:rPr>
        <w:t>активность</w:t>
      </w:r>
      <w:proofErr w:type="spellEnd"/>
      <w:r w:rsidRPr="00357DC7">
        <w:rPr>
          <w:sz w:val="28"/>
          <w:szCs w:val="28"/>
        </w:rPr>
        <w:t xml:space="preserve"> в русло продуктивных игр, физических упражнений, интересной деятельности. При правильной коррекционной работе с таким ребенком</w:t>
      </w:r>
      <w:r>
        <w:rPr>
          <w:sz w:val="28"/>
          <w:szCs w:val="28"/>
        </w:rPr>
        <w:t xml:space="preserve">, мотивировании его на положительный результат, </w:t>
      </w:r>
      <w:r w:rsidRPr="00357DC7">
        <w:rPr>
          <w:sz w:val="28"/>
          <w:szCs w:val="28"/>
        </w:rPr>
        <w:t xml:space="preserve"> отрицательные проявления сглаживаются, он сможет нормально учиться и упорядочит свое поведение, станет </w:t>
      </w:r>
      <w:proofErr w:type="gramStart"/>
      <w:r w:rsidRPr="00357DC7">
        <w:rPr>
          <w:sz w:val="28"/>
          <w:szCs w:val="28"/>
        </w:rPr>
        <w:t>достаточно контактным</w:t>
      </w:r>
      <w:proofErr w:type="gramEnd"/>
      <w:r w:rsidRPr="00357DC7">
        <w:rPr>
          <w:sz w:val="28"/>
          <w:szCs w:val="28"/>
        </w:rPr>
        <w:t xml:space="preserve"> и адекватным в поведенческих реакциях (В.И.Гарбузов, 1982). </w:t>
      </w:r>
    </w:p>
    <w:p w:rsidR="00A03FB4" w:rsidRDefault="00BE115F" w:rsidP="00A02C8E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Физическое воспитани</w:t>
      </w:r>
      <w:r w:rsidR="003349B9">
        <w:rPr>
          <w:sz w:val="28"/>
          <w:szCs w:val="28"/>
        </w:rPr>
        <w:t>е детей с нарушением зрения имеет свои особенности</w:t>
      </w:r>
      <w:r>
        <w:rPr>
          <w:sz w:val="28"/>
          <w:szCs w:val="28"/>
        </w:rPr>
        <w:t>.  Органические расстройства зрительного анализатора, нарушая социальные отношения и изменяя статус ребенка со зрительной недостаточностью, провоцируют возникновение у него ряда специфических у</w:t>
      </w:r>
      <w:r w:rsidR="003349B9">
        <w:rPr>
          <w:sz w:val="28"/>
          <w:szCs w:val="28"/>
        </w:rPr>
        <w:t>становок, опосредованно влияющих</w:t>
      </w:r>
      <w:r>
        <w:rPr>
          <w:sz w:val="28"/>
          <w:szCs w:val="28"/>
        </w:rPr>
        <w:t xml:space="preserve"> на психическое развитие ребенка. Неудачи и трудности, с которыми ребенок сталкивается в обучении, в игре, в овладении двигательными навыками, пространственной ориентировке, вызывают сложные переживания и негативные реакции, проявляющиеся в неуверенности, пассивности, самоизоляции, неадекватном поведении и даже агрессивности. </w:t>
      </w:r>
    </w:p>
    <w:p w:rsidR="00A02C8E" w:rsidRDefault="00A03FB4" w:rsidP="00A02C8E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115F">
        <w:rPr>
          <w:sz w:val="28"/>
          <w:szCs w:val="28"/>
        </w:rPr>
        <w:t>Многим детям с нарушением зрения присуще астеническое состояние, характеризующееся значительным снижением желания играть, нервным напряжением, повышенной утомляемостью. Нужно иметь в виду, что</w:t>
      </w:r>
      <w:r>
        <w:rPr>
          <w:sz w:val="28"/>
          <w:szCs w:val="28"/>
        </w:rPr>
        <w:t xml:space="preserve"> такие дети </w:t>
      </w:r>
      <w:r w:rsidR="00BE115F">
        <w:rPr>
          <w:sz w:val="28"/>
          <w:szCs w:val="28"/>
        </w:rPr>
        <w:t xml:space="preserve"> оказываются в стрессовых ситуациях чаще, чем их нормально  видящие сверстники. Постоянно высокое эмоциональное напряжение, чувство дискомфорта могут в отдельных случаях вызвать эмоциональные </w:t>
      </w:r>
      <w:r w:rsidR="00BE115F">
        <w:rPr>
          <w:sz w:val="28"/>
          <w:szCs w:val="28"/>
        </w:rPr>
        <w:lastRenderedPageBreak/>
        <w:t>расстройства, нарушение баланса процессов возбуждения в коре головного мозга. А.Г.Литвак (1998) отмечает, что среди детей с нарушением зрения можно встретить детей, обладающих  замечательными волевыми качествами, и, наряду с этим, наблюдаются такие дефекты воли как импульсивность поведения, внушаемость,</w:t>
      </w:r>
      <w:r w:rsidR="00A074C4">
        <w:rPr>
          <w:sz w:val="28"/>
          <w:szCs w:val="28"/>
        </w:rPr>
        <w:t xml:space="preserve"> упрямство, негативизм.  </w:t>
      </w:r>
      <w:r w:rsidR="00BE115F">
        <w:rPr>
          <w:sz w:val="28"/>
          <w:szCs w:val="28"/>
        </w:rPr>
        <w:t>Считаю, как и основная часть авторов, исследующих данную тему, что при правильной организации воспитания и обучения, широком вовлечении в различные виды деятельности происходит формирование необходимых свойств личности, мотивации деятельности, установок. Ребенок становится практически независимым от состояния зрительного анализатора.</w:t>
      </w:r>
      <w:r w:rsidR="00A02C8E">
        <w:rPr>
          <w:sz w:val="28"/>
          <w:szCs w:val="28"/>
        </w:rPr>
        <w:t xml:space="preserve"> </w:t>
      </w:r>
    </w:p>
    <w:p w:rsidR="00A02C8E" w:rsidRDefault="00A02C8E" w:rsidP="00A02C8E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115F">
        <w:rPr>
          <w:sz w:val="28"/>
          <w:szCs w:val="28"/>
        </w:rPr>
        <w:t xml:space="preserve">Дети с ОНР </w:t>
      </w:r>
      <w:r w:rsidR="00BE115F" w:rsidRPr="00240285">
        <w:rPr>
          <w:sz w:val="28"/>
          <w:szCs w:val="28"/>
        </w:rPr>
        <w:t>с нормальным слухом и первично сохранн</w:t>
      </w:r>
      <w:r w:rsidR="00BE115F">
        <w:rPr>
          <w:sz w:val="28"/>
          <w:szCs w:val="28"/>
        </w:rPr>
        <w:t xml:space="preserve">ым интеллектом имеют такую </w:t>
      </w:r>
      <w:r w:rsidR="00BE115F" w:rsidRPr="00240285">
        <w:rPr>
          <w:sz w:val="28"/>
          <w:szCs w:val="28"/>
        </w:rPr>
        <w:t xml:space="preserve"> форму речевой аномалии, при которой нарушено формирование всех компонентов речевой системы, относящихся как к звуковой, так и к смысловой стороне речи. Причинами общего недоразвития речи являются различные неблагоприятные воздействия как во внутриутробном периоде развития (токсикоз, интоксикация), так и во время родов (асфиксия, родовая травма).</w:t>
      </w:r>
    </w:p>
    <w:p w:rsidR="00A02C8E" w:rsidRDefault="00A02C8E" w:rsidP="00A02C8E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115F" w:rsidRPr="00240285">
        <w:rPr>
          <w:sz w:val="28"/>
          <w:szCs w:val="28"/>
        </w:rPr>
        <w:t xml:space="preserve">При ОНР отмечается позднее начало речи, скудный запас слов,  дефекты произношения и </w:t>
      </w:r>
      <w:proofErr w:type="spellStart"/>
      <w:r w:rsidR="00BE115F" w:rsidRPr="00240285">
        <w:rPr>
          <w:sz w:val="28"/>
          <w:szCs w:val="28"/>
        </w:rPr>
        <w:t>фонемообразования</w:t>
      </w:r>
      <w:proofErr w:type="spellEnd"/>
      <w:r w:rsidR="00BE115F" w:rsidRPr="00240285">
        <w:rPr>
          <w:sz w:val="28"/>
          <w:szCs w:val="28"/>
        </w:rPr>
        <w:t xml:space="preserve">. Речевое недоразвитие выражается у детей в разной степени: это может быть </w:t>
      </w:r>
      <w:proofErr w:type="spellStart"/>
      <w:r w:rsidR="00BE115F" w:rsidRPr="00240285">
        <w:rPr>
          <w:sz w:val="28"/>
          <w:szCs w:val="28"/>
        </w:rPr>
        <w:t>лепетная</w:t>
      </w:r>
      <w:proofErr w:type="spellEnd"/>
      <w:r w:rsidR="00BE115F" w:rsidRPr="00240285">
        <w:rPr>
          <w:sz w:val="28"/>
          <w:szCs w:val="28"/>
        </w:rPr>
        <w:t xml:space="preserve"> речь, отсутствие речи и развернутая речь с элементами фонетико-фонематического или лексико-грамматического недоразвития.   Дети с третьим уровнем речевого развития направляются в</w:t>
      </w:r>
      <w:r w:rsidR="00A074C4">
        <w:rPr>
          <w:sz w:val="28"/>
          <w:szCs w:val="28"/>
        </w:rPr>
        <w:t xml:space="preserve"> группы компенсирующей направленности (логопедические) </w:t>
      </w:r>
      <w:r w:rsidR="00BE115F" w:rsidRPr="00240285">
        <w:rPr>
          <w:sz w:val="28"/>
          <w:szCs w:val="28"/>
        </w:rPr>
        <w:t xml:space="preserve"> с пятилетнего возраста на два года. И если коррекционная программа пройдена в полном объеме, есть большая вероятность того, что они смогут обучаться в общ</w:t>
      </w:r>
      <w:r w:rsidR="00A074C4">
        <w:rPr>
          <w:sz w:val="28"/>
          <w:szCs w:val="28"/>
        </w:rPr>
        <w:t>еобразовательной школе (</w:t>
      </w:r>
      <w:proofErr w:type="spellStart"/>
      <w:r w:rsidR="00A074C4">
        <w:rPr>
          <w:sz w:val="28"/>
          <w:szCs w:val="28"/>
        </w:rPr>
        <w:t>Е.М.Мастюкова</w:t>
      </w:r>
      <w:proofErr w:type="spellEnd"/>
      <w:r w:rsidR="00A074C4">
        <w:rPr>
          <w:sz w:val="28"/>
          <w:szCs w:val="28"/>
        </w:rPr>
        <w:t xml:space="preserve"> и  Т.Б. Филичева,</w:t>
      </w:r>
      <w:r w:rsidR="00BE115F" w:rsidRPr="00240285">
        <w:rPr>
          <w:sz w:val="28"/>
          <w:szCs w:val="28"/>
        </w:rPr>
        <w:t>1990).</w:t>
      </w:r>
    </w:p>
    <w:p w:rsidR="00A02C8E" w:rsidRDefault="00A02C8E" w:rsidP="00A02C8E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115F" w:rsidRPr="00240285">
        <w:rPr>
          <w:sz w:val="28"/>
          <w:szCs w:val="28"/>
        </w:rPr>
        <w:t xml:space="preserve">Наряду с общей соматической </w:t>
      </w:r>
      <w:proofErr w:type="spellStart"/>
      <w:r w:rsidR="00BE115F" w:rsidRPr="00240285">
        <w:rPr>
          <w:sz w:val="28"/>
          <w:szCs w:val="28"/>
        </w:rPr>
        <w:t>ослабленностью</w:t>
      </w:r>
      <w:proofErr w:type="spellEnd"/>
      <w:r w:rsidR="00BE115F">
        <w:rPr>
          <w:sz w:val="28"/>
          <w:szCs w:val="28"/>
        </w:rPr>
        <w:t>,</w:t>
      </w:r>
      <w:r w:rsidR="00BE115F" w:rsidRPr="00240285">
        <w:rPr>
          <w:sz w:val="28"/>
          <w:szCs w:val="28"/>
        </w:rPr>
        <w:t xml:space="preserve"> детям с ОНР присуще и некоторое отставание в развитии двигательной сферы: движения у них плохо </w:t>
      </w:r>
      <w:r w:rsidR="00BE115F" w:rsidRPr="00240285">
        <w:rPr>
          <w:sz w:val="28"/>
          <w:szCs w:val="28"/>
        </w:rPr>
        <w:lastRenderedPageBreak/>
        <w:t xml:space="preserve">координированы, </w:t>
      </w:r>
      <w:proofErr w:type="gramStart"/>
      <w:r w:rsidR="00BE115F" w:rsidRPr="00240285">
        <w:rPr>
          <w:sz w:val="28"/>
          <w:szCs w:val="28"/>
        </w:rPr>
        <w:t>скорость</w:t>
      </w:r>
      <w:proofErr w:type="gramEnd"/>
      <w:r w:rsidR="00BE115F" w:rsidRPr="00240285">
        <w:rPr>
          <w:sz w:val="28"/>
          <w:szCs w:val="28"/>
        </w:rPr>
        <w:t xml:space="preserve"> и четкость их выполнения снижены. Наибольшие трудности выявляются при выполнении движений по словесной инструкции.</w:t>
      </w:r>
    </w:p>
    <w:p w:rsidR="00A02C8E" w:rsidRDefault="00A074C4" w:rsidP="00A02C8E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специальных исследований была </w:t>
      </w:r>
      <w:r w:rsidR="00BE115F" w:rsidRPr="00240285">
        <w:rPr>
          <w:sz w:val="28"/>
          <w:szCs w:val="28"/>
        </w:rPr>
        <w:t xml:space="preserve">выявлена недостаточная </w:t>
      </w:r>
      <w:proofErr w:type="spellStart"/>
      <w:r w:rsidR="00BE115F" w:rsidRPr="00240285">
        <w:rPr>
          <w:sz w:val="28"/>
          <w:szCs w:val="28"/>
        </w:rPr>
        <w:t>сфо</w:t>
      </w:r>
      <w:r w:rsidR="00BE115F">
        <w:rPr>
          <w:sz w:val="28"/>
          <w:szCs w:val="28"/>
        </w:rPr>
        <w:t>рмированн</w:t>
      </w:r>
      <w:r w:rsidR="00BE115F" w:rsidRPr="00240285">
        <w:rPr>
          <w:sz w:val="28"/>
          <w:szCs w:val="28"/>
        </w:rPr>
        <w:t>ость</w:t>
      </w:r>
      <w:proofErr w:type="spellEnd"/>
      <w:r w:rsidRPr="00A074C4">
        <w:rPr>
          <w:sz w:val="28"/>
          <w:szCs w:val="28"/>
        </w:rPr>
        <w:t xml:space="preserve"> </w:t>
      </w:r>
      <w:r w:rsidR="00C37681" w:rsidRPr="00240285">
        <w:rPr>
          <w:sz w:val="28"/>
          <w:szCs w:val="28"/>
        </w:rPr>
        <w:t>моторных ф</w:t>
      </w:r>
      <w:r w:rsidR="00C37681">
        <w:rPr>
          <w:sz w:val="28"/>
          <w:szCs w:val="28"/>
        </w:rPr>
        <w:t xml:space="preserve">ункций </w:t>
      </w:r>
      <w:r>
        <w:rPr>
          <w:sz w:val="28"/>
          <w:szCs w:val="28"/>
        </w:rPr>
        <w:t>у</w:t>
      </w:r>
      <w:r w:rsidRPr="00240285">
        <w:rPr>
          <w:sz w:val="28"/>
          <w:szCs w:val="28"/>
        </w:rPr>
        <w:t xml:space="preserve"> большинства детей дошкольного возраста</w:t>
      </w:r>
      <w:r w:rsidR="00C37681">
        <w:rPr>
          <w:sz w:val="28"/>
          <w:szCs w:val="28"/>
        </w:rPr>
        <w:t>, имеющих нарушение речи</w:t>
      </w:r>
      <w:r w:rsidR="00BE115F" w:rsidRPr="00240285">
        <w:rPr>
          <w:sz w:val="28"/>
          <w:szCs w:val="28"/>
        </w:rPr>
        <w:t xml:space="preserve">. Как показывает изучение анамнеза детей с речевой патологией, особенности моторного развития наблюдаются у них с самого раннего возраста. Родители таких детей отмечают задержку формирования </w:t>
      </w:r>
      <w:proofErr w:type="spellStart"/>
      <w:r w:rsidR="00BE115F" w:rsidRPr="00240285">
        <w:rPr>
          <w:sz w:val="28"/>
          <w:szCs w:val="28"/>
        </w:rPr>
        <w:t>манипулятивных</w:t>
      </w:r>
      <w:proofErr w:type="spellEnd"/>
      <w:r w:rsidR="00BE115F" w:rsidRPr="00240285">
        <w:rPr>
          <w:sz w:val="28"/>
          <w:szCs w:val="28"/>
        </w:rPr>
        <w:t xml:space="preserve"> действий с игрушками, трудности в овладении навыками самообслуживания и др. Двигательная сфера дошкольников с </w:t>
      </w:r>
      <w:r w:rsidR="00BE115F">
        <w:rPr>
          <w:sz w:val="28"/>
          <w:szCs w:val="28"/>
        </w:rPr>
        <w:t xml:space="preserve"> ОНР </w:t>
      </w:r>
      <w:r w:rsidR="00BE115F" w:rsidRPr="00240285">
        <w:rPr>
          <w:sz w:val="28"/>
          <w:szCs w:val="28"/>
        </w:rPr>
        <w:t>характеризуется своеобразием развития, проявляющимся в диспропорции всех компонентов моторики и различных параметров каждого из компонента.</w:t>
      </w:r>
    </w:p>
    <w:p w:rsidR="00A02C8E" w:rsidRDefault="00A02C8E" w:rsidP="00A02C8E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115F" w:rsidRPr="00240285">
        <w:rPr>
          <w:sz w:val="28"/>
          <w:szCs w:val="28"/>
        </w:rPr>
        <w:t>У детей с ОНР на всех возрастных этапах наблюдается недостаточность общих движений по многим параметрам. В большей степени затруднения детей проявляются при удержании равновесия: возникает общее напряжение и покачивание туловища, балансирование руками, схождение с места. При ходьбе и беге, поворотах в движении отмечается несогласованность работы рук и ног, шаркающая походка, плохая осанка. При переключе</w:t>
      </w:r>
      <w:r w:rsidR="00EA1E1C">
        <w:rPr>
          <w:sz w:val="28"/>
          <w:szCs w:val="28"/>
        </w:rPr>
        <w:t>нии с одного движения на другое</w:t>
      </w:r>
      <w:r w:rsidR="00BE115F" w:rsidRPr="00240285">
        <w:rPr>
          <w:sz w:val="28"/>
          <w:szCs w:val="28"/>
        </w:rPr>
        <w:t xml:space="preserve"> наблюдаются скованность, зажатость движений, неточность, нечеткость двигательных актов, нарушение их порядка и количества. При исследовании мелкой моторики у детей наблюдались явления моторной истощаемости (усталость рук): замедление темпа, </w:t>
      </w:r>
      <w:proofErr w:type="spellStart"/>
      <w:r w:rsidR="00BE115F" w:rsidRPr="00240285">
        <w:rPr>
          <w:sz w:val="28"/>
          <w:szCs w:val="28"/>
        </w:rPr>
        <w:t>смазанность</w:t>
      </w:r>
      <w:proofErr w:type="spellEnd"/>
      <w:r w:rsidR="00BE115F" w:rsidRPr="00240285">
        <w:rPr>
          <w:sz w:val="28"/>
          <w:szCs w:val="28"/>
        </w:rPr>
        <w:t>, неточность движений к концу выполнения занятий.</w:t>
      </w:r>
    </w:p>
    <w:p w:rsidR="00A02C8E" w:rsidRDefault="00A02C8E" w:rsidP="00A02C8E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115F" w:rsidRPr="00240285">
        <w:rPr>
          <w:sz w:val="28"/>
          <w:szCs w:val="28"/>
        </w:rPr>
        <w:t>Наличие особенностей моторного развития у детей с нарушением речи, значимость двигательной системы в нервно-психическом развитии ребенка убеждают в необходимости специальной коррекционно-педагогической работы по развитию у детей всех сторон (компонентов) двигательной сферы (грубая моторика, тонкая моторика рук, артикуляционная и мимическая моторика). Эта работа, включенная о</w:t>
      </w:r>
      <w:r w:rsidR="00C37681">
        <w:rPr>
          <w:sz w:val="28"/>
          <w:szCs w:val="28"/>
        </w:rPr>
        <w:t>рганичным элементом в ежедневную совместную деятельность</w:t>
      </w:r>
      <w:r w:rsidR="00BE115F" w:rsidRPr="00240285">
        <w:rPr>
          <w:sz w:val="28"/>
          <w:szCs w:val="28"/>
        </w:rPr>
        <w:t xml:space="preserve"> с детьми, в</w:t>
      </w:r>
      <w:r w:rsidR="00C37681">
        <w:rPr>
          <w:sz w:val="28"/>
          <w:szCs w:val="28"/>
        </w:rPr>
        <w:t xml:space="preserve">о все режимные моменты  дошкольного </w:t>
      </w:r>
      <w:r w:rsidR="00C37681">
        <w:rPr>
          <w:sz w:val="28"/>
          <w:szCs w:val="28"/>
        </w:rPr>
        <w:lastRenderedPageBreak/>
        <w:t>учреждения</w:t>
      </w:r>
      <w:r w:rsidR="00BE115F" w:rsidRPr="00240285">
        <w:rPr>
          <w:sz w:val="28"/>
          <w:szCs w:val="28"/>
        </w:rPr>
        <w:t>, должна стать составной частью системы коррекционно-педагогического воздействия, ориентированного на социальную реабилитацию и личностное развитие каждого ребенка с речевой патологией.</w:t>
      </w:r>
      <w:r w:rsidR="00BE115F">
        <w:rPr>
          <w:sz w:val="28"/>
          <w:szCs w:val="28"/>
        </w:rPr>
        <w:t xml:space="preserve"> Примеро</w:t>
      </w:r>
      <w:r w:rsidR="00EA1E1C">
        <w:rPr>
          <w:sz w:val="28"/>
          <w:szCs w:val="28"/>
        </w:rPr>
        <w:t>м такой работы в нашем дошкольном учреждении являются</w:t>
      </w:r>
      <w:r w:rsidR="00C37681">
        <w:rPr>
          <w:sz w:val="28"/>
          <w:szCs w:val="28"/>
        </w:rPr>
        <w:t xml:space="preserve"> рекомендации </w:t>
      </w:r>
      <w:r w:rsidR="00BE115F">
        <w:rPr>
          <w:sz w:val="28"/>
          <w:szCs w:val="28"/>
        </w:rPr>
        <w:t xml:space="preserve"> инструктора по физической культуре воспитателям групп</w:t>
      </w:r>
      <w:r w:rsidR="00C37681">
        <w:rPr>
          <w:sz w:val="28"/>
          <w:szCs w:val="28"/>
        </w:rPr>
        <w:t xml:space="preserve"> компенсирующей направленности</w:t>
      </w:r>
      <w:r w:rsidR="00BE115F">
        <w:rPr>
          <w:sz w:val="28"/>
          <w:szCs w:val="28"/>
        </w:rPr>
        <w:t xml:space="preserve"> для индивидуальной работы с детьми с ОВЗ</w:t>
      </w:r>
      <w:r w:rsidR="00C37681">
        <w:rPr>
          <w:sz w:val="28"/>
          <w:szCs w:val="28"/>
        </w:rPr>
        <w:t>,</w:t>
      </w:r>
      <w:r w:rsidR="00BE115F">
        <w:rPr>
          <w:sz w:val="28"/>
          <w:szCs w:val="28"/>
        </w:rPr>
        <w:t xml:space="preserve"> для коррекции отклонений в физическом развитии, основанных на знании основного диагноза и поведенческих ре</w:t>
      </w:r>
      <w:r>
        <w:rPr>
          <w:sz w:val="28"/>
          <w:szCs w:val="28"/>
        </w:rPr>
        <w:t>акциях на физические упражнения</w:t>
      </w:r>
      <w:r w:rsidR="00C37681">
        <w:rPr>
          <w:sz w:val="28"/>
          <w:szCs w:val="28"/>
        </w:rPr>
        <w:t xml:space="preserve"> (см Таблицу</w:t>
      </w:r>
      <w:proofErr w:type="gramStart"/>
      <w:r w:rsidR="00C37681">
        <w:rPr>
          <w:sz w:val="28"/>
          <w:szCs w:val="28"/>
        </w:rPr>
        <w:t>2</w:t>
      </w:r>
      <w:proofErr w:type="gramEnd"/>
      <w:r w:rsidR="00C376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E115F" w:rsidRDefault="00BE115F" w:rsidP="00A02C8E">
      <w:pPr>
        <w:pStyle w:val="3"/>
        <w:spacing w:after="0"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BE115F" w:rsidRPr="002F24E1" w:rsidRDefault="00BE115F" w:rsidP="00D406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4E1">
        <w:rPr>
          <w:rFonts w:ascii="Times New Roman" w:hAnsi="Times New Roman" w:cs="Times New Roman"/>
          <w:sz w:val="28"/>
          <w:szCs w:val="28"/>
        </w:rPr>
        <w:t>Планирование  индивидуальной работы</w:t>
      </w:r>
    </w:p>
    <w:p w:rsidR="00BE115F" w:rsidRPr="002F24E1" w:rsidRDefault="00A02C8E" w:rsidP="00D406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исправлению нарушений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BE115F" w:rsidRPr="002F24E1">
        <w:rPr>
          <w:rFonts w:ascii="Times New Roman" w:hAnsi="Times New Roman" w:cs="Times New Roman"/>
          <w:sz w:val="28"/>
          <w:szCs w:val="28"/>
        </w:rPr>
        <w:t>двигательного аппарата.</w:t>
      </w:r>
    </w:p>
    <w:p w:rsidR="00BE115F" w:rsidRPr="002F24E1" w:rsidRDefault="00BD450A" w:rsidP="00D406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(сроки проведения – например: сентябрь - октябрь</w:t>
      </w:r>
      <w:r w:rsidR="00BE115F" w:rsidRPr="002F24E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2126"/>
        <w:gridCol w:w="1950"/>
      </w:tblGrid>
      <w:tr w:rsidR="00BE115F" w:rsidRPr="00E066D5" w:rsidTr="007F5273">
        <w:tc>
          <w:tcPr>
            <w:tcW w:w="675" w:type="dxa"/>
          </w:tcPr>
          <w:p w:rsidR="00BE115F" w:rsidRPr="00E066D5" w:rsidRDefault="00BE115F" w:rsidP="00D406C4">
            <w:pPr>
              <w:spacing w:after="0"/>
              <w:rPr>
                <w:sz w:val="28"/>
                <w:szCs w:val="28"/>
              </w:rPr>
            </w:pPr>
            <w:r w:rsidRPr="00E066D5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4E1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126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4E1">
              <w:rPr>
                <w:rFonts w:ascii="Times New Roman" w:hAnsi="Times New Roman" w:cs="Times New Roman"/>
                <w:sz w:val="28"/>
                <w:szCs w:val="28"/>
              </w:rPr>
              <w:t>С кем проводить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комплекса</w:t>
            </w:r>
          </w:p>
        </w:tc>
        <w:tc>
          <w:tcPr>
            <w:tcW w:w="195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4E1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в режиме дня</w:t>
            </w:r>
          </w:p>
        </w:tc>
      </w:tr>
      <w:tr w:rsidR="00BE115F" w:rsidRPr="00E066D5" w:rsidTr="007F5273">
        <w:tc>
          <w:tcPr>
            <w:tcW w:w="675" w:type="dxa"/>
          </w:tcPr>
          <w:p w:rsidR="00BE115F" w:rsidRPr="00E066D5" w:rsidRDefault="00BE115F" w:rsidP="00D406C4">
            <w:pPr>
              <w:spacing w:after="0"/>
              <w:rPr>
                <w:sz w:val="28"/>
                <w:szCs w:val="28"/>
              </w:rPr>
            </w:pPr>
            <w:r w:rsidRPr="00E066D5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4E1">
              <w:rPr>
                <w:rFonts w:ascii="Times New Roman" w:hAnsi="Times New Roman" w:cs="Times New Roman"/>
                <w:sz w:val="28"/>
                <w:szCs w:val="28"/>
              </w:rPr>
              <w:t>Развивать равновесие, сохранять правильное положение осанки при ходьбе по шнуру.</w:t>
            </w:r>
          </w:p>
        </w:tc>
        <w:tc>
          <w:tcPr>
            <w:tcW w:w="2126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15F" w:rsidRPr="00E066D5" w:rsidTr="007F5273">
        <w:tc>
          <w:tcPr>
            <w:tcW w:w="675" w:type="dxa"/>
          </w:tcPr>
          <w:p w:rsidR="00BE115F" w:rsidRPr="00E066D5" w:rsidRDefault="00BE115F" w:rsidP="00D406C4">
            <w:pPr>
              <w:spacing w:after="0"/>
              <w:rPr>
                <w:sz w:val="28"/>
                <w:szCs w:val="28"/>
              </w:rPr>
            </w:pPr>
            <w:r w:rsidRPr="00E066D5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4E1">
              <w:rPr>
                <w:rFonts w:ascii="Times New Roman" w:hAnsi="Times New Roman" w:cs="Times New Roman"/>
                <w:sz w:val="28"/>
                <w:szCs w:val="28"/>
              </w:rPr>
              <w:t>Упражнения для предупреждения и исправления плоскостопия.</w:t>
            </w:r>
          </w:p>
        </w:tc>
        <w:tc>
          <w:tcPr>
            <w:tcW w:w="2126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15F" w:rsidRPr="00E066D5" w:rsidTr="007F5273">
        <w:tc>
          <w:tcPr>
            <w:tcW w:w="675" w:type="dxa"/>
          </w:tcPr>
          <w:p w:rsidR="00BE115F" w:rsidRPr="00E066D5" w:rsidRDefault="00BE115F" w:rsidP="00D406C4">
            <w:pPr>
              <w:spacing w:after="0"/>
              <w:rPr>
                <w:sz w:val="28"/>
                <w:szCs w:val="28"/>
              </w:rPr>
            </w:pPr>
            <w:r w:rsidRPr="00E066D5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4E1">
              <w:rPr>
                <w:rFonts w:ascii="Times New Roman" w:hAnsi="Times New Roman" w:cs="Times New Roman"/>
                <w:sz w:val="28"/>
                <w:szCs w:val="28"/>
              </w:rPr>
              <w:t>Упражнения с массажным мячиком.</w:t>
            </w:r>
          </w:p>
        </w:tc>
        <w:tc>
          <w:tcPr>
            <w:tcW w:w="2126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15F" w:rsidRPr="00E066D5" w:rsidTr="007F5273">
        <w:tc>
          <w:tcPr>
            <w:tcW w:w="675" w:type="dxa"/>
          </w:tcPr>
          <w:p w:rsidR="00BE115F" w:rsidRPr="00E066D5" w:rsidRDefault="00BE115F" w:rsidP="00D406C4">
            <w:pPr>
              <w:spacing w:after="0"/>
              <w:rPr>
                <w:sz w:val="28"/>
                <w:szCs w:val="28"/>
              </w:rPr>
            </w:pPr>
            <w:r w:rsidRPr="00E066D5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4E1">
              <w:rPr>
                <w:rFonts w:ascii="Times New Roman" w:hAnsi="Times New Roman" w:cs="Times New Roman"/>
                <w:sz w:val="28"/>
                <w:szCs w:val="28"/>
              </w:rPr>
              <w:t>Специальные положения, соответствующие формированию правильной осанки.</w:t>
            </w:r>
          </w:p>
        </w:tc>
        <w:tc>
          <w:tcPr>
            <w:tcW w:w="2126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15F" w:rsidRPr="00E066D5" w:rsidTr="007F5273">
        <w:tc>
          <w:tcPr>
            <w:tcW w:w="675" w:type="dxa"/>
          </w:tcPr>
          <w:p w:rsidR="00BE115F" w:rsidRPr="00E066D5" w:rsidRDefault="00BE115F" w:rsidP="00D406C4">
            <w:pPr>
              <w:spacing w:after="0"/>
              <w:rPr>
                <w:sz w:val="28"/>
                <w:szCs w:val="28"/>
              </w:rPr>
            </w:pPr>
            <w:r w:rsidRPr="00E066D5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4E1">
              <w:rPr>
                <w:rFonts w:ascii="Times New Roman" w:hAnsi="Times New Roman" w:cs="Times New Roman"/>
                <w:sz w:val="28"/>
                <w:szCs w:val="28"/>
              </w:rPr>
              <w:t>Упражнения для снятия напряжения с излишне закрепощенных мышечных групп.</w:t>
            </w:r>
          </w:p>
        </w:tc>
        <w:tc>
          <w:tcPr>
            <w:tcW w:w="2126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15F" w:rsidRPr="00E066D5" w:rsidTr="007F5273">
        <w:tc>
          <w:tcPr>
            <w:tcW w:w="675" w:type="dxa"/>
          </w:tcPr>
          <w:p w:rsidR="00BE115F" w:rsidRPr="00E066D5" w:rsidRDefault="00BE115F" w:rsidP="00D406C4">
            <w:pPr>
              <w:spacing w:after="0"/>
              <w:rPr>
                <w:sz w:val="28"/>
                <w:szCs w:val="28"/>
              </w:rPr>
            </w:pPr>
            <w:r w:rsidRPr="00E066D5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4E1">
              <w:rPr>
                <w:rFonts w:ascii="Times New Roman" w:hAnsi="Times New Roman" w:cs="Times New Roman"/>
                <w:sz w:val="28"/>
                <w:szCs w:val="28"/>
              </w:rPr>
              <w:t>Упражнения для часто болеющих детей, основанные на игровых моментах.</w:t>
            </w:r>
          </w:p>
        </w:tc>
        <w:tc>
          <w:tcPr>
            <w:tcW w:w="2126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15F" w:rsidRPr="00E066D5" w:rsidTr="007F5273">
        <w:tc>
          <w:tcPr>
            <w:tcW w:w="675" w:type="dxa"/>
          </w:tcPr>
          <w:p w:rsidR="00BE115F" w:rsidRPr="00E066D5" w:rsidRDefault="00BE115F" w:rsidP="00D406C4">
            <w:pPr>
              <w:spacing w:after="0"/>
              <w:rPr>
                <w:sz w:val="28"/>
                <w:szCs w:val="28"/>
              </w:rPr>
            </w:pPr>
            <w:r w:rsidRPr="00E066D5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4E1">
              <w:rPr>
                <w:rFonts w:ascii="Times New Roman" w:hAnsi="Times New Roman" w:cs="Times New Roman"/>
                <w:sz w:val="28"/>
                <w:szCs w:val="28"/>
              </w:rPr>
              <w:t>Различные виды прыжков через гимнастическую палку.</w:t>
            </w:r>
          </w:p>
        </w:tc>
        <w:tc>
          <w:tcPr>
            <w:tcW w:w="2126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15F" w:rsidRPr="00E066D5" w:rsidTr="007F5273">
        <w:tc>
          <w:tcPr>
            <w:tcW w:w="675" w:type="dxa"/>
          </w:tcPr>
          <w:p w:rsidR="00BE115F" w:rsidRPr="00E066D5" w:rsidRDefault="00BE115F" w:rsidP="00D406C4">
            <w:pPr>
              <w:spacing w:after="0"/>
              <w:rPr>
                <w:sz w:val="28"/>
                <w:szCs w:val="28"/>
              </w:rPr>
            </w:pPr>
            <w:r w:rsidRPr="00E066D5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4E1">
              <w:rPr>
                <w:rFonts w:ascii="Times New Roman" w:hAnsi="Times New Roman" w:cs="Times New Roman"/>
                <w:sz w:val="28"/>
                <w:szCs w:val="28"/>
              </w:rPr>
              <w:t>Упражнения для грудного отдела.</w:t>
            </w:r>
          </w:p>
        </w:tc>
        <w:tc>
          <w:tcPr>
            <w:tcW w:w="2126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15F" w:rsidRPr="00E066D5" w:rsidTr="007F5273">
        <w:tc>
          <w:tcPr>
            <w:tcW w:w="675" w:type="dxa"/>
          </w:tcPr>
          <w:p w:rsidR="00BE115F" w:rsidRPr="00E066D5" w:rsidRDefault="00BE115F" w:rsidP="00D406C4">
            <w:pPr>
              <w:spacing w:after="0"/>
              <w:rPr>
                <w:sz w:val="28"/>
                <w:szCs w:val="28"/>
              </w:rPr>
            </w:pPr>
            <w:r w:rsidRPr="00E066D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2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4E1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 с произнесением звуков.</w:t>
            </w:r>
          </w:p>
        </w:tc>
        <w:tc>
          <w:tcPr>
            <w:tcW w:w="2126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15F" w:rsidRPr="00E066D5" w:rsidTr="007F5273">
        <w:tc>
          <w:tcPr>
            <w:tcW w:w="675" w:type="dxa"/>
          </w:tcPr>
          <w:p w:rsidR="00BE115F" w:rsidRPr="00E066D5" w:rsidRDefault="00BE115F" w:rsidP="00D406C4">
            <w:pPr>
              <w:spacing w:after="0"/>
              <w:rPr>
                <w:sz w:val="28"/>
                <w:szCs w:val="28"/>
              </w:rPr>
            </w:pPr>
            <w:r w:rsidRPr="00E066D5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4E1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брюшного пресса.</w:t>
            </w:r>
          </w:p>
        </w:tc>
        <w:tc>
          <w:tcPr>
            <w:tcW w:w="2126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E115F" w:rsidRPr="002F24E1" w:rsidRDefault="00BE115F" w:rsidP="00D40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15F" w:rsidRDefault="00BE115F" w:rsidP="00D40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C8E" w:rsidRDefault="006F1E4E" w:rsidP="00A02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полной  версией</w:t>
      </w:r>
      <w:r w:rsidR="00BE115F" w:rsidRPr="002F24E1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</w:t>
      </w:r>
      <w:r w:rsidR="00BE115F" w:rsidRPr="002F24E1">
        <w:rPr>
          <w:rFonts w:ascii="Times New Roman" w:hAnsi="Times New Roman" w:cs="Times New Roman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C61">
        <w:rPr>
          <w:rFonts w:ascii="Times New Roman" w:hAnsi="Times New Roman" w:cs="Times New Roman"/>
          <w:sz w:val="28"/>
          <w:szCs w:val="28"/>
        </w:rPr>
        <w:t xml:space="preserve"> нашего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A02C8E">
        <w:rPr>
          <w:rFonts w:ascii="Times New Roman" w:hAnsi="Times New Roman" w:cs="Times New Roman"/>
          <w:sz w:val="28"/>
          <w:szCs w:val="28"/>
        </w:rPr>
        <w:t>учреждения</w:t>
      </w:r>
      <w:r w:rsidR="00BE115F" w:rsidRPr="002F24E1">
        <w:rPr>
          <w:rFonts w:ascii="Times New Roman" w:hAnsi="Times New Roman" w:cs="Times New Roman"/>
          <w:sz w:val="28"/>
          <w:szCs w:val="28"/>
        </w:rPr>
        <w:t>.</w:t>
      </w:r>
    </w:p>
    <w:p w:rsidR="00A02C8E" w:rsidRDefault="00A02C8E" w:rsidP="00A02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15F">
        <w:rPr>
          <w:rFonts w:ascii="Times New Roman" w:hAnsi="Times New Roman" w:cs="Times New Roman"/>
          <w:sz w:val="28"/>
          <w:szCs w:val="28"/>
        </w:rPr>
        <w:t>Таким образом,</w:t>
      </w:r>
      <w:r w:rsidR="00BE115F" w:rsidRPr="00240285">
        <w:rPr>
          <w:rFonts w:ascii="Times New Roman" w:hAnsi="Times New Roman" w:cs="Times New Roman"/>
          <w:sz w:val="28"/>
          <w:szCs w:val="28"/>
        </w:rPr>
        <w:t xml:space="preserve"> </w:t>
      </w:r>
      <w:r w:rsidR="00BE115F" w:rsidRPr="00240285">
        <w:rPr>
          <w:rFonts w:ascii="Times New Roman" w:hAnsi="Times New Roman" w:cs="Times New Roman"/>
          <w:b/>
          <w:i/>
          <w:sz w:val="28"/>
          <w:szCs w:val="28"/>
        </w:rPr>
        <w:t>дети с ОВЗ нуждаются в профилактической и коррекционной работе, направленной на нормализацию двигательных функций.</w:t>
      </w:r>
      <w:r w:rsidR="00BE115F" w:rsidRPr="00240285">
        <w:rPr>
          <w:rFonts w:ascii="Times New Roman" w:hAnsi="Times New Roman" w:cs="Times New Roman"/>
          <w:sz w:val="28"/>
          <w:szCs w:val="28"/>
        </w:rPr>
        <w:t xml:space="preserve"> Эта работа должна предусматривать комплексный характер, т.е. оказывать положительное влияние на все ослабленные функции ребенка, обеспечивая наилучшие условия его жизнедеятельности и развития. </w:t>
      </w:r>
    </w:p>
    <w:p w:rsidR="00A02C8E" w:rsidRDefault="00A02C8E" w:rsidP="00A02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15F" w:rsidRPr="005129F1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детей (физическое, психическое, нравственное) является первоочередной задачей </w:t>
      </w:r>
      <w:r w:rsidR="00043C61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общеобразовательного </w:t>
      </w:r>
      <w:r w:rsidR="00A73800">
        <w:rPr>
          <w:rFonts w:ascii="Times New Roman" w:hAnsi="Times New Roman" w:cs="Times New Roman"/>
          <w:color w:val="000000"/>
          <w:sz w:val="28"/>
          <w:szCs w:val="28"/>
        </w:rPr>
        <w:t>дошкольного учреждения, особенно</w:t>
      </w:r>
      <w:r w:rsidR="00BE115F" w:rsidRPr="005129F1">
        <w:rPr>
          <w:rFonts w:ascii="Times New Roman" w:hAnsi="Times New Roman" w:cs="Times New Roman"/>
          <w:color w:val="000000"/>
          <w:sz w:val="28"/>
          <w:szCs w:val="28"/>
        </w:rPr>
        <w:t xml:space="preserve"> ребенка с ОВЗ, возможное восстановление здоровья и предупреждение ухудшения его состояния. А это требует применения новых направлений и технологий коррекционно-педагогической работы с детьми с ОВЗ.</w:t>
      </w:r>
      <w:r w:rsidR="00BE115F" w:rsidRPr="005129F1">
        <w:rPr>
          <w:rFonts w:ascii="Times New Roman" w:hAnsi="Times New Roman" w:cs="Times New Roman"/>
          <w:sz w:val="28"/>
          <w:szCs w:val="28"/>
        </w:rPr>
        <w:t xml:space="preserve"> </w:t>
      </w:r>
      <w:r w:rsidR="00BE115F" w:rsidRPr="00512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E115F" w:rsidRPr="005129F1">
        <w:rPr>
          <w:rFonts w:ascii="Times New Roman" w:hAnsi="Times New Roman" w:cs="Times New Roman"/>
          <w:i/>
          <w:color w:val="000000"/>
          <w:sz w:val="28"/>
          <w:szCs w:val="28"/>
        </w:rPr>
        <w:t>Анализ</w:t>
      </w:r>
      <w:r w:rsidR="00BE115F" w:rsidRPr="00512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15F" w:rsidRPr="005129F1">
        <w:rPr>
          <w:rFonts w:ascii="Times New Roman" w:hAnsi="Times New Roman" w:cs="Times New Roman"/>
          <w:i/>
          <w:color w:val="000000"/>
          <w:sz w:val="28"/>
          <w:szCs w:val="28"/>
        </w:rPr>
        <w:t>и оценка показателей</w:t>
      </w:r>
      <w:r w:rsidR="00BE115F" w:rsidRPr="005129F1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коррекционной работы по физическому воспитанию, характеризующих уровень физической подготовленности детей к школе, </w:t>
      </w:r>
      <w:r w:rsidR="00BE115F" w:rsidRPr="005129F1">
        <w:rPr>
          <w:rFonts w:ascii="Times New Roman" w:hAnsi="Times New Roman" w:cs="Times New Roman"/>
          <w:i/>
          <w:color w:val="000000"/>
          <w:sz w:val="28"/>
          <w:szCs w:val="28"/>
        </w:rPr>
        <w:t>позволил</w:t>
      </w:r>
      <w:r w:rsidR="00BE115F" w:rsidRPr="00512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15F" w:rsidRPr="005129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выявить проблемы в методике преподавания физической культуры и скорректировать основные направления работы с детьми с ограниченными возможностями здоровья </w:t>
      </w:r>
      <w:r w:rsidR="00BE115F" w:rsidRPr="005129F1">
        <w:rPr>
          <w:rFonts w:ascii="Times New Roman" w:hAnsi="Times New Roman" w:cs="Times New Roman"/>
          <w:color w:val="000000"/>
          <w:sz w:val="28"/>
          <w:szCs w:val="28"/>
        </w:rPr>
        <w:t>Развитие двигательной активности, развитие и совершенствование двигательных навыков,</w:t>
      </w:r>
      <w:r w:rsidR="00BE115F" w:rsidRPr="005129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E115F" w:rsidRPr="005129F1">
        <w:rPr>
          <w:rFonts w:ascii="Times New Roman" w:hAnsi="Times New Roman" w:cs="Times New Roman"/>
          <w:color w:val="000000"/>
          <w:sz w:val="28"/>
          <w:szCs w:val="28"/>
        </w:rPr>
        <w:t>предупреждение развития вторичных отклонений в опорно-двигательном аппарате, сердечно – сосудистой и дыхательной систем  -  задачи физкультурно-оздоровительной работы.</w:t>
      </w:r>
      <w:proofErr w:type="gramEnd"/>
    </w:p>
    <w:p w:rsidR="00BE115F" w:rsidRPr="00A02C8E" w:rsidRDefault="00A02C8E" w:rsidP="00A02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3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систематизированной работы</w:t>
      </w:r>
      <w:r w:rsidR="00BE115F" w:rsidRPr="00FD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 ОВЗ по физическому воспитанию в нашем дошкольном учреждении,  мною был </w:t>
      </w:r>
      <w:r w:rsidR="0077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  к работе с детьми с ОВЗ </w:t>
      </w:r>
      <w:r w:rsidR="00BE115F" w:rsidRPr="00FD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 дополнительной программы использования </w:t>
      </w:r>
      <w:proofErr w:type="spellStart"/>
      <w:r w:rsidR="00BE115F" w:rsidRPr="00FD0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коррегирующей</w:t>
      </w:r>
      <w:proofErr w:type="spellEnd"/>
      <w:r w:rsidR="00BE115F" w:rsidRPr="00FD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AF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</w:t>
      </w:r>
      <w:r w:rsidR="00BE115F" w:rsidRPr="00FD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адаптивной физической культуры», </w:t>
      </w:r>
      <w:r w:rsidR="00BE115F" w:rsidRPr="00FD0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основанный на использовании комплексов </w:t>
      </w:r>
      <w:r w:rsidR="00BE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</w:t>
      </w:r>
      <w:r w:rsidR="00BE115F" w:rsidRPr="00FD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для устранения вторичных отклонений в развитии ребенка с нарушением зрения.  </w:t>
      </w:r>
    </w:p>
    <w:p w:rsidR="00BE115F" w:rsidRPr="00D3494C" w:rsidRDefault="00C12E66" w:rsidP="00C12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E115F" w:rsidRPr="00D3494C">
        <w:rPr>
          <w:rFonts w:ascii="Times New Roman" w:hAnsi="Times New Roman" w:cs="Times New Roman"/>
          <w:sz w:val="28"/>
          <w:szCs w:val="28"/>
        </w:rPr>
        <w:t xml:space="preserve">Из всего многообразия форм физического воспитания дошкольников в детском саду (физкультурные занятия, утренняя гимнастика, тренирующая дорожка, </w:t>
      </w:r>
      <w:proofErr w:type="spellStart"/>
      <w:r w:rsidR="00BE115F" w:rsidRPr="00D3494C">
        <w:rPr>
          <w:rFonts w:ascii="Times New Roman" w:hAnsi="Times New Roman" w:cs="Times New Roman"/>
          <w:sz w:val="28"/>
          <w:szCs w:val="28"/>
        </w:rPr>
        <w:t>физкульт-минутки</w:t>
      </w:r>
      <w:proofErr w:type="spellEnd"/>
      <w:r w:rsidR="00BE115F" w:rsidRPr="00D3494C">
        <w:rPr>
          <w:rFonts w:ascii="Times New Roman" w:hAnsi="Times New Roman" w:cs="Times New Roman"/>
          <w:sz w:val="28"/>
          <w:szCs w:val="28"/>
        </w:rPr>
        <w:t>, подвижные и</w:t>
      </w:r>
      <w:r w:rsidR="00BE115F">
        <w:rPr>
          <w:rFonts w:ascii="Times New Roman" w:hAnsi="Times New Roman" w:cs="Times New Roman"/>
          <w:sz w:val="28"/>
          <w:szCs w:val="28"/>
        </w:rPr>
        <w:t xml:space="preserve">гры, </w:t>
      </w:r>
      <w:proofErr w:type="spellStart"/>
      <w:r w:rsidR="00BE115F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BE115F">
        <w:rPr>
          <w:rFonts w:ascii="Times New Roman" w:hAnsi="Times New Roman" w:cs="Times New Roman"/>
          <w:sz w:val="28"/>
          <w:szCs w:val="28"/>
        </w:rPr>
        <w:t>, пешие</w:t>
      </w:r>
      <w:r w:rsidR="00BE115F" w:rsidRPr="00D3494C">
        <w:rPr>
          <w:rFonts w:ascii="Times New Roman" w:hAnsi="Times New Roman" w:cs="Times New Roman"/>
          <w:sz w:val="28"/>
          <w:szCs w:val="28"/>
        </w:rPr>
        <w:t xml:space="preserve"> прогулки и т.д.) мы выбрали </w:t>
      </w:r>
      <w:proofErr w:type="spellStart"/>
      <w:r w:rsidR="00BE115F" w:rsidRPr="00D3494C">
        <w:rPr>
          <w:rFonts w:ascii="Times New Roman" w:hAnsi="Times New Roman" w:cs="Times New Roman"/>
          <w:sz w:val="28"/>
          <w:szCs w:val="28"/>
        </w:rPr>
        <w:t>коррегирующую</w:t>
      </w:r>
      <w:proofErr w:type="spellEnd"/>
      <w:r w:rsidR="00BE115F" w:rsidRPr="00D3494C">
        <w:rPr>
          <w:rFonts w:ascii="Times New Roman" w:hAnsi="Times New Roman" w:cs="Times New Roman"/>
          <w:sz w:val="28"/>
          <w:szCs w:val="28"/>
        </w:rPr>
        <w:t xml:space="preserve"> гимнастику, </w:t>
      </w:r>
      <w:r w:rsidR="00BE115F">
        <w:rPr>
          <w:rFonts w:ascii="Times New Roman" w:hAnsi="Times New Roman" w:cs="Times New Roman"/>
          <w:sz w:val="28"/>
          <w:szCs w:val="28"/>
        </w:rPr>
        <w:t>так как</w:t>
      </w:r>
      <w:r w:rsidR="00BE115F" w:rsidRPr="00D3494C">
        <w:rPr>
          <w:rFonts w:ascii="Times New Roman" w:hAnsi="Times New Roman" w:cs="Times New Roman"/>
          <w:sz w:val="28"/>
          <w:szCs w:val="28"/>
        </w:rPr>
        <w:t xml:space="preserve"> средства </w:t>
      </w:r>
      <w:proofErr w:type="spellStart"/>
      <w:r w:rsidR="00BE115F" w:rsidRPr="00D3494C">
        <w:rPr>
          <w:rFonts w:ascii="Times New Roman" w:hAnsi="Times New Roman" w:cs="Times New Roman"/>
          <w:sz w:val="28"/>
          <w:szCs w:val="28"/>
        </w:rPr>
        <w:t>коррегирующей</w:t>
      </w:r>
      <w:proofErr w:type="spellEnd"/>
      <w:r w:rsidR="00BE115F" w:rsidRPr="00D3494C">
        <w:rPr>
          <w:rFonts w:ascii="Times New Roman" w:hAnsi="Times New Roman" w:cs="Times New Roman"/>
          <w:sz w:val="28"/>
          <w:szCs w:val="28"/>
        </w:rPr>
        <w:t xml:space="preserve"> гимнастики позволяют, если не совсем удалить патологию, то хотя бы помочь ребенку в достижении положительного результата: формирование осанки;</w:t>
      </w:r>
      <w:proofErr w:type="gramEnd"/>
      <w:r w:rsidR="00BE115F" w:rsidRPr="00D3494C">
        <w:rPr>
          <w:rFonts w:ascii="Times New Roman" w:hAnsi="Times New Roman" w:cs="Times New Roman"/>
          <w:sz w:val="28"/>
          <w:szCs w:val="28"/>
        </w:rPr>
        <w:t xml:space="preserve"> укрепление мышц, способствующих правильному положению позвоночника и стопы; развитие органов дыхания (укрепление диафрагмы, основной дыхательной системы, межреберных мышц, мышц брюшного пресса, усиление легочной вентиляции для насыщения крови кислородом); развитие опорно-двигательного аппарата (укрепление двигательного аппарата; стимулирование роста костей).</w:t>
      </w:r>
    </w:p>
    <w:p w:rsidR="00C12E66" w:rsidRDefault="00BE115F" w:rsidP="00C1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94C">
        <w:rPr>
          <w:rFonts w:ascii="Times New Roman" w:hAnsi="Times New Roman" w:cs="Times New Roman"/>
          <w:sz w:val="28"/>
          <w:szCs w:val="28"/>
        </w:rPr>
        <w:t xml:space="preserve">Кроме того, специально подобранные физические упражнения способствуют развитию физических качеств, двигательных способностей: </w:t>
      </w:r>
      <w:r w:rsidRPr="00D3494C">
        <w:rPr>
          <w:rFonts w:ascii="Times New Roman" w:hAnsi="Times New Roman" w:cs="Times New Roman"/>
          <w:i/>
          <w:sz w:val="28"/>
          <w:szCs w:val="28"/>
        </w:rPr>
        <w:t>координационных</w:t>
      </w:r>
      <w:r w:rsidRPr="00D3494C">
        <w:rPr>
          <w:rFonts w:ascii="Times New Roman" w:hAnsi="Times New Roman" w:cs="Times New Roman"/>
          <w:sz w:val="28"/>
          <w:szCs w:val="28"/>
        </w:rPr>
        <w:t xml:space="preserve"> (предупреждение и устранение излишней мышечной напряженности, поддержание равновесия в динамических позах; концентрация внимания для преодоления координационных трудностей; совершенствование функции вестибулярного аппарата); </w:t>
      </w:r>
      <w:r w:rsidRPr="00D3494C">
        <w:rPr>
          <w:rFonts w:ascii="Times New Roman" w:hAnsi="Times New Roman" w:cs="Times New Roman"/>
          <w:i/>
          <w:sz w:val="28"/>
          <w:szCs w:val="28"/>
        </w:rPr>
        <w:t>скоростных</w:t>
      </w:r>
      <w:r w:rsidRPr="00D3494C">
        <w:rPr>
          <w:rFonts w:ascii="Times New Roman" w:hAnsi="Times New Roman" w:cs="Times New Roman"/>
          <w:sz w:val="28"/>
          <w:szCs w:val="28"/>
        </w:rPr>
        <w:t xml:space="preserve"> (интенсивное развитие способности к выполнению быстрых движений отдельными звеньями тела); </w:t>
      </w:r>
      <w:r w:rsidRPr="00D3494C">
        <w:rPr>
          <w:rFonts w:ascii="Times New Roman" w:hAnsi="Times New Roman" w:cs="Times New Roman"/>
          <w:i/>
          <w:sz w:val="28"/>
          <w:szCs w:val="28"/>
        </w:rPr>
        <w:t>силовых</w:t>
      </w:r>
      <w:r w:rsidRPr="00D3494C">
        <w:rPr>
          <w:rFonts w:ascii="Times New Roman" w:hAnsi="Times New Roman" w:cs="Times New Roman"/>
          <w:sz w:val="28"/>
          <w:szCs w:val="28"/>
        </w:rPr>
        <w:t xml:space="preserve"> (развитие всех мышечных групп опорно-двигательного аппарата);</w:t>
      </w:r>
      <w:proofErr w:type="gramEnd"/>
      <w:r w:rsidRPr="00D3494C">
        <w:rPr>
          <w:rFonts w:ascii="Times New Roman" w:hAnsi="Times New Roman" w:cs="Times New Roman"/>
          <w:sz w:val="28"/>
          <w:szCs w:val="28"/>
        </w:rPr>
        <w:t xml:space="preserve">  </w:t>
      </w:r>
      <w:r w:rsidRPr="00D3494C">
        <w:rPr>
          <w:rFonts w:ascii="Times New Roman" w:hAnsi="Times New Roman" w:cs="Times New Roman"/>
          <w:i/>
          <w:sz w:val="28"/>
          <w:szCs w:val="28"/>
        </w:rPr>
        <w:t>выносливости</w:t>
      </w:r>
      <w:r w:rsidRPr="00D3494C">
        <w:rPr>
          <w:rFonts w:ascii="Times New Roman" w:hAnsi="Times New Roman" w:cs="Times New Roman"/>
          <w:sz w:val="28"/>
          <w:szCs w:val="28"/>
        </w:rPr>
        <w:t xml:space="preserve"> (соразмерное повышение функциональных возможностей, лимитирующих способность противостоять утомлению при разнообразных видах двигательной деятельности).</w:t>
      </w:r>
    </w:p>
    <w:p w:rsidR="00B6109F" w:rsidRPr="00C12E66" w:rsidRDefault="00C12E66" w:rsidP="00C12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6109F" w:rsidRPr="00FD0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данной программы</w:t>
      </w:r>
      <w:r w:rsidR="00B610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адаптированной для детей с ОВЗ,</w:t>
      </w:r>
      <w:r w:rsidR="00B6109F" w:rsidRPr="00FD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достигли</w:t>
      </w:r>
      <w:r w:rsidR="00B6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</w:t>
      </w:r>
      <w:r w:rsidR="0077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</w:t>
      </w:r>
      <w:r w:rsidR="00B6109F" w:rsidRPr="00FD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 </w:t>
      </w:r>
      <w:r w:rsidR="000F2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программы по физическому воспитанию и развитию детей составляет 99%,</w:t>
      </w:r>
      <w:r w:rsidR="00B6109F" w:rsidRPr="00FD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30% </w:t>
      </w:r>
      <w:r w:rsidR="00B6109F" w:rsidRPr="00FD04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детей с высоким уров</w:t>
      </w:r>
      <w:r w:rsidR="00F90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физической подготовленности,</w:t>
      </w:r>
      <w:r w:rsidR="00B6109F" w:rsidRPr="00FD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0D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6109F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</w:t>
      </w:r>
      <w:r w:rsidR="00B6109F" w:rsidRPr="00FD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="00B6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поменяли группу здоровья,</w:t>
      </w:r>
      <w:r w:rsidR="00B6109F" w:rsidRPr="003C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09F" w:rsidRPr="000E7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значительно снизилось</w:t>
      </w:r>
      <w:r w:rsidR="00B6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случаев заболеваний</w:t>
      </w:r>
      <w:r w:rsidR="0007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дыхания</w:t>
      </w:r>
      <w:r w:rsidR="00B6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14%), индекс здоровья сохраняется на рекордно низком</w:t>
      </w:r>
      <w:proofErr w:type="gramEnd"/>
      <w:r w:rsidR="00B6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109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="00F903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11,3.</w:t>
      </w:r>
    </w:p>
    <w:p w:rsidR="00DD769F" w:rsidRDefault="00DD769F" w:rsidP="00DD769F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Совершенствование координации движений и развитие пространственной ориентации, укрепление опорно-двигательного аппарата, дыхательной и сердечно – сосудистой систем позволили  значительно улучшить логопедическую и психологическую коррекционную работу.</w:t>
      </w:r>
    </w:p>
    <w:p w:rsidR="00F90335" w:rsidRPr="002F13B4" w:rsidRDefault="00F90335" w:rsidP="00D406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5F" w:rsidRPr="00FC1814" w:rsidRDefault="00BE115F" w:rsidP="00ED1C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181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E115F" w:rsidRPr="00FC1814" w:rsidRDefault="00BE115F" w:rsidP="00BE115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1814">
        <w:rPr>
          <w:sz w:val="28"/>
          <w:szCs w:val="28"/>
        </w:rPr>
        <w:t>Добровольский В.К. Лечебная физкультура. – Л.: Медицина, 1970.</w:t>
      </w:r>
    </w:p>
    <w:p w:rsidR="00BE115F" w:rsidRPr="00FC1814" w:rsidRDefault="00BE115F" w:rsidP="00BE115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C1814">
        <w:rPr>
          <w:sz w:val="28"/>
          <w:szCs w:val="28"/>
        </w:rPr>
        <w:t>Гриненко</w:t>
      </w:r>
      <w:proofErr w:type="spellEnd"/>
      <w:r w:rsidRPr="00FC1814">
        <w:rPr>
          <w:sz w:val="28"/>
          <w:szCs w:val="28"/>
        </w:rPr>
        <w:t xml:space="preserve"> М.Ф. Целебная сила движений. – М.: Физкультура и спорт, 1991.</w:t>
      </w:r>
    </w:p>
    <w:p w:rsidR="00BE115F" w:rsidRPr="00FC1814" w:rsidRDefault="00BE115F" w:rsidP="00BE115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C1814">
        <w:rPr>
          <w:sz w:val="28"/>
          <w:szCs w:val="28"/>
        </w:rPr>
        <w:t>Курамшин</w:t>
      </w:r>
      <w:proofErr w:type="spellEnd"/>
      <w:r w:rsidRPr="00FC1814">
        <w:rPr>
          <w:sz w:val="28"/>
          <w:szCs w:val="28"/>
        </w:rPr>
        <w:t xml:space="preserve"> Ю.Ф. Методы обучения двигательным действиям и развития физических качеств: теория и технология применения. Учебное пособие. СПб, 1998.</w:t>
      </w:r>
    </w:p>
    <w:p w:rsidR="00BE115F" w:rsidRPr="00FC1814" w:rsidRDefault="00BE115F" w:rsidP="00BE115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C1814">
        <w:rPr>
          <w:sz w:val="28"/>
          <w:szCs w:val="28"/>
        </w:rPr>
        <w:t>Курамшин</w:t>
      </w:r>
      <w:proofErr w:type="spellEnd"/>
      <w:r w:rsidRPr="00FC1814">
        <w:rPr>
          <w:sz w:val="28"/>
          <w:szCs w:val="28"/>
        </w:rPr>
        <w:t xml:space="preserve"> Ю.Ф. Методы обучения двигательным действиям и развития физических качеств. – Л, 1991.</w:t>
      </w:r>
    </w:p>
    <w:p w:rsidR="00BE115F" w:rsidRPr="00FC1814" w:rsidRDefault="00BE115F" w:rsidP="00BE115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1814">
        <w:rPr>
          <w:sz w:val="28"/>
          <w:szCs w:val="28"/>
        </w:rPr>
        <w:t>Литвак А.Г. Психология слепых и слабовидящих. СПб, 1998.</w:t>
      </w:r>
    </w:p>
    <w:p w:rsidR="00BE115F" w:rsidRPr="00FC1814" w:rsidRDefault="00BE115F" w:rsidP="00BE115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1814">
        <w:rPr>
          <w:sz w:val="28"/>
          <w:szCs w:val="28"/>
        </w:rPr>
        <w:t>Справочник по детской лечебной физкультуре</w:t>
      </w:r>
      <w:proofErr w:type="gramStart"/>
      <w:r w:rsidRPr="00FC1814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FC1814">
        <w:rPr>
          <w:sz w:val="28"/>
          <w:szCs w:val="28"/>
        </w:rPr>
        <w:t>П</w:t>
      </w:r>
      <w:proofErr w:type="gramEnd"/>
      <w:r w:rsidRPr="00FC1814">
        <w:rPr>
          <w:sz w:val="28"/>
          <w:szCs w:val="28"/>
        </w:rPr>
        <w:t>од ред. Фонарева М.И.– М.: Медицина, 1983.</w:t>
      </w:r>
    </w:p>
    <w:p w:rsidR="00BE115F" w:rsidRPr="00FC1814" w:rsidRDefault="00BE115F" w:rsidP="00BE115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1814">
        <w:rPr>
          <w:sz w:val="28"/>
          <w:szCs w:val="28"/>
        </w:rPr>
        <w:t>Физическое воспитание детей со сколиозо</w:t>
      </w:r>
      <w:r w:rsidR="00ED1C1D">
        <w:rPr>
          <w:sz w:val="28"/>
          <w:szCs w:val="28"/>
        </w:rPr>
        <w:t>м и нарушением осанки. / Под общ</w:t>
      </w:r>
      <w:proofErr w:type="gramStart"/>
      <w:r w:rsidRPr="00FC1814">
        <w:rPr>
          <w:sz w:val="28"/>
          <w:szCs w:val="28"/>
        </w:rPr>
        <w:t>.</w:t>
      </w:r>
      <w:proofErr w:type="gramEnd"/>
      <w:r w:rsidRPr="00FC1814">
        <w:rPr>
          <w:sz w:val="28"/>
          <w:szCs w:val="28"/>
        </w:rPr>
        <w:t xml:space="preserve"> </w:t>
      </w:r>
      <w:proofErr w:type="gramStart"/>
      <w:r w:rsidRPr="00FC1814">
        <w:rPr>
          <w:sz w:val="28"/>
          <w:szCs w:val="28"/>
        </w:rPr>
        <w:t>р</w:t>
      </w:r>
      <w:proofErr w:type="gramEnd"/>
      <w:r w:rsidRPr="00FC1814">
        <w:rPr>
          <w:sz w:val="28"/>
          <w:szCs w:val="28"/>
        </w:rPr>
        <w:t xml:space="preserve">ед.  </w:t>
      </w:r>
      <w:proofErr w:type="spellStart"/>
      <w:r w:rsidRPr="00FC1814">
        <w:rPr>
          <w:sz w:val="28"/>
          <w:szCs w:val="28"/>
        </w:rPr>
        <w:t>Халемского</w:t>
      </w:r>
      <w:proofErr w:type="spellEnd"/>
      <w:r w:rsidRPr="00FC1814">
        <w:rPr>
          <w:sz w:val="28"/>
          <w:szCs w:val="28"/>
        </w:rPr>
        <w:t xml:space="preserve"> Г.А. – М.: Изд-во НЦЭНАС, 2002.</w:t>
      </w:r>
    </w:p>
    <w:p w:rsidR="00BE115F" w:rsidRPr="00FC1814" w:rsidRDefault="00BE115F" w:rsidP="00BE115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1814">
        <w:rPr>
          <w:sz w:val="28"/>
          <w:szCs w:val="28"/>
        </w:rPr>
        <w:t xml:space="preserve">Частные методики адаптивной физической культуры: Учебное пособие / </w:t>
      </w:r>
      <w:r w:rsidR="00ED1C1D">
        <w:rPr>
          <w:sz w:val="28"/>
          <w:szCs w:val="28"/>
        </w:rPr>
        <w:t>п</w:t>
      </w:r>
      <w:r w:rsidRPr="00FC1814">
        <w:rPr>
          <w:sz w:val="28"/>
          <w:szCs w:val="28"/>
        </w:rPr>
        <w:t>од ред. Л.В.</w:t>
      </w:r>
      <w:r w:rsidR="00ED1C1D">
        <w:rPr>
          <w:sz w:val="28"/>
          <w:szCs w:val="28"/>
        </w:rPr>
        <w:t xml:space="preserve"> </w:t>
      </w:r>
      <w:proofErr w:type="spellStart"/>
      <w:r w:rsidRPr="00FC1814">
        <w:rPr>
          <w:sz w:val="28"/>
          <w:szCs w:val="28"/>
        </w:rPr>
        <w:t>Шапковой</w:t>
      </w:r>
      <w:proofErr w:type="spellEnd"/>
      <w:r w:rsidRPr="00FC1814">
        <w:rPr>
          <w:sz w:val="28"/>
          <w:szCs w:val="28"/>
        </w:rPr>
        <w:t>. – М.: Советский спорт, 2003.</w:t>
      </w:r>
    </w:p>
    <w:p w:rsidR="00BE115F" w:rsidRDefault="00BE115F" w:rsidP="00BE115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C1814">
        <w:rPr>
          <w:sz w:val="28"/>
          <w:szCs w:val="28"/>
        </w:rPr>
        <w:t>Шапкова</w:t>
      </w:r>
      <w:proofErr w:type="spellEnd"/>
      <w:r w:rsidRPr="00FC1814">
        <w:rPr>
          <w:sz w:val="28"/>
          <w:szCs w:val="28"/>
        </w:rPr>
        <w:t xml:space="preserve"> Л.В. Средства адаптивной физической культуры. М., 2001.</w:t>
      </w:r>
    </w:p>
    <w:p w:rsidR="00BE115F" w:rsidRDefault="00BE115F" w:rsidP="00BE115F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FC1814">
        <w:rPr>
          <w:sz w:val="28"/>
          <w:szCs w:val="28"/>
        </w:rPr>
        <w:t xml:space="preserve">Шитикова Г.Ф. Педагогический </w:t>
      </w:r>
      <w:proofErr w:type="gramStart"/>
      <w:r w:rsidRPr="00FC1814">
        <w:rPr>
          <w:sz w:val="28"/>
          <w:szCs w:val="28"/>
        </w:rPr>
        <w:t>контроль за</w:t>
      </w:r>
      <w:proofErr w:type="gramEnd"/>
      <w:r w:rsidRPr="00FC1814">
        <w:rPr>
          <w:sz w:val="28"/>
          <w:szCs w:val="28"/>
        </w:rPr>
        <w:t xml:space="preserve"> уроками физического воспитания</w:t>
      </w:r>
      <w:r>
        <w:rPr>
          <w:sz w:val="28"/>
          <w:szCs w:val="28"/>
        </w:rPr>
        <w:t>.</w:t>
      </w:r>
    </w:p>
    <w:p w:rsidR="005D1859" w:rsidRPr="00A73800" w:rsidRDefault="005D1859" w:rsidP="00BE115F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73800">
        <w:rPr>
          <w:sz w:val="28"/>
          <w:szCs w:val="28"/>
        </w:rPr>
        <w:t xml:space="preserve"> Адрес сайта: </w:t>
      </w:r>
      <w:r w:rsidR="00A73800">
        <w:rPr>
          <w:sz w:val="28"/>
          <w:szCs w:val="28"/>
        </w:rPr>
        <w:t xml:space="preserve"> сайт МБДОУ №18 «Детский сад №18 комбинированного вида», </w:t>
      </w:r>
      <w:r>
        <w:rPr>
          <w:sz w:val="28"/>
          <w:szCs w:val="28"/>
        </w:rPr>
        <w:t>wwwds18</w:t>
      </w:r>
      <w:r w:rsidRPr="00A73800">
        <w:rPr>
          <w:sz w:val="28"/>
          <w:szCs w:val="28"/>
        </w:rPr>
        <w:t>.</w:t>
      </w:r>
      <w:r>
        <w:rPr>
          <w:sz w:val="28"/>
          <w:szCs w:val="28"/>
        </w:rPr>
        <w:t>ru</w:t>
      </w:r>
    </w:p>
    <w:p w:rsidR="00060C6B" w:rsidRDefault="00060C6B" w:rsidP="00D406C4">
      <w:pPr>
        <w:spacing w:after="0"/>
      </w:pPr>
    </w:p>
    <w:sectPr w:rsidR="00060C6B" w:rsidSect="00060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7E" w:rsidRDefault="00542C7E" w:rsidP="004F584A">
      <w:pPr>
        <w:spacing w:after="0" w:line="240" w:lineRule="auto"/>
      </w:pPr>
      <w:r>
        <w:separator/>
      </w:r>
    </w:p>
  </w:endnote>
  <w:endnote w:type="continuationSeparator" w:id="0">
    <w:p w:rsidR="00542C7E" w:rsidRDefault="00542C7E" w:rsidP="004F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4A" w:rsidRDefault="004F58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4A" w:rsidRDefault="004F584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4A" w:rsidRDefault="004F58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7E" w:rsidRDefault="00542C7E" w:rsidP="004F584A">
      <w:pPr>
        <w:spacing w:after="0" w:line="240" w:lineRule="auto"/>
      </w:pPr>
      <w:r>
        <w:separator/>
      </w:r>
    </w:p>
  </w:footnote>
  <w:footnote w:type="continuationSeparator" w:id="0">
    <w:p w:rsidR="00542C7E" w:rsidRDefault="00542C7E" w:rsidP="004F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4A" w:rsidRDefault="004F58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4A" w:rsidRDefault="004F584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4A" w:rsidRDefault="004F58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E5F"/>
    <w:multiLevelType w:val="hybridMultilevel"/>
    <w:tmpl w:val="EF4A91FE"/>
    <w:lvl w:ilvl="0" w:tplc="D780F1AE">
      <w:start w:val="3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541D1221"/>
    <w:multiLevelType w:val="hybridMultilevel"/>
    <w:tmpl w:val="5C8AA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02E3F"/>
    <w:multiLevelType w:val="hybridMultilevel"/>
    <w:tmpl w:val="3514B5D4"/>
    <w:lvl w:ilvl="0" w:tplc="D780F1AE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15F"/>
    <w:rsid w:val="00043C61"/>
    <w:rsid w:val="000442D8"/>
    <w:rsid w:val="00050D4D"/>
    <w:rsid w:val="00060C6B"/>
    <w:rsid w:val="000740DF"/>
    <w:rsid w:val="0009038A"/>
    <w:rsid w:val="000926A0"/>
    <w:rsid w:val="000F2B1C"/>
    <w:rsid w:val="00211B1B"/>
    <w:rsid w:val="002A01A0"/>
    <w:rsid w:val="002F13B4"/>
    <w:rsid w:val="003349B9"/>
    <w:rsid w:val="00355E94"/>
    <w:rsid w:val="00356BB2"/>
    <w:rsid w:val="0041178B"/>
    <w:rsid w:val="004A4226"/>
    <w:rsid w:val="004E1D4A"/>
    <w:rsid w:val="004E6527"/>
    <w:rsid w:val="004F584A"/>
    <w:rsid w:val="00542C7E"/>
    <w:rsid w:val="005D1859"/>
    <w:rsid w:val="00637C92"/>
    <w:rsid w:val="006678AC"/>
    <w:rsid w:val="006F1E4E"/>
    <w:rsid w:val="00736C46"/>
    <w:rsid w:val="00777AF2"/>
    <w:rsid w:val="00892D0E"/>
    <w:rsid w:val="008B694E"/>
    <w:rsid w:val="009175E5"/>
    <w:rsid w:val="00945C83"/>
    <w:rsid w:val="009C5F63"/>
    <w:rsid w:val="00A02C8E"/>
    <w:rsid w:val="00A03FB4"/>
    <w:rsid w:val="00A074C4"/>
    <w:rsid w:val="00A277BE"/>
    <w:rsid w:val="00A33BAB"/>
    <w:rsid w:val="00A73800"/>
    <w:rsid w:val="00AD056B"/>
    <w:rsid w:val="00B2750A"/>
    <w:rsid w:val="00B6109F"/>
    <w:rsid w:val="00B63190"/>
    <w:rsid w:val="00B94DC2"/>
    <w:rsid w:val="00BC31E8"/>
    <w:rsid w:val="00BD450A"/>
    <w:rsid w:val="00BE115F"/>
    <w:rsid w:val="00C12E66"/>
    <w:rsid w:val="00C37681"/>
    <w:rsid w:val="00CF574C"/>
    <w:rsid w:val="00D406C4"/>
    <w:rsid w:val="00DD769F"/>
    <w:rsid w:val="00E93B98"/>
    <w:rsid w:val="00EA1E1C"/>
    <w:rsid w:val="00ED1C1D"/>
    <w:rsid w:val="00F40221"/>
    <w:rsid w:val="00F9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E115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E11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BE115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84A"/>
  </w:style>
  <w:style w:type="paragraph" w:styleId="a7">
    <w:name w:val="footer"/>
    <w:basedOn w:val="a"/>
    <w:link w:val="a8"/>
    <w:uiPriority w:val="99"/>
    <w:semiHidden/>
    <w:unhideWhenUsed/>
    <w:rsid w:val="004F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5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2017-11-12T15:04:00Z</cp:lastPrinted>
  <dcterms:created xsi:type="dcterms:W3CDTF">2017-11-12T04:45:00Z</dcterms:created>
  <dcterms:modified xsi:type="dcterms:W3CDTF">2020-12-17T13:08:00Z</dcterms:modified>
</cp:coreProperties>
</file>