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81" w:rsidRDefault="00232581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</w:p>
    <w:p w:rsidR="00503473" w:rsidRDefault="00503473" w:rsidP="00503473">
      <w:pPr>
        <w:pStyle w:val="a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3473" w:rsidRDefault="00503473" w:rsidP="00503473">
      <w:pPr>
        <w:pStyle w:val="a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3473" w:rsidRDefault="00503473" w:rsidP="00503473">
      <w:pPr>
        <w:pStyle w:val="a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3473" w:rsidRDefault="00503473" w:rsidP="00503473">
      <w:pPr>
        <w:pStyle w:val="a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3473" w:rsidRDefault="00503473" w:rsidP="00503473">
      <w:pPr>
        <w:pStyle w:val="a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3473" w:rsidRDefault="00503473" w:rsidP="00503473">
      <w:pPr>
        <w:pStyle w:val="a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Доклад</w:t>
      </w:r>
      <w:r w:rsidRPr="00503473">
        <w:rPr>
          <w:rFonts w:ascii="Times New Roman" w:eastAsia="Times New Roman" w:hAnsi="Times New Roman" w:cs="Times New Roman"/>
          <w:lang w:eastAsia="ru-RU"/>
        </w:rPr>
        <w:t xml:space="preserve"> на тему: </w:t>
      </w:r>
    </w:p>
    <w:p w:rsidR="00503473" w:rsidRDefault="00503473" w:rsidP="00503473">
      <w:pPr>
        <w:pStyle w:val="a9"/>
        <w:jc w:val="center"/>
        <w:rPr>
          <w:rFonts w:ascii="Times New Roman" w:eastAsia="Times New Roman" w:hAnsi="Times New Roman" w:cs="Times New Roman"/>
          <w:lang w:eastAsia="ru-RU"/>
        </w:rPr>
      </w:pPr>
      <w:r w:rsidRPr="00503473">
        <w:rPr>
          <w:rFonts w:ascii="Times New Roman" w:eastAsia="Times New Roman" w:hAnsi="Times New Roman" w:cs="Times New Roman"/>
          <w:lang w:eastAsia="ru-RU"/>
        </w:rPr>
        <w:t>«</w:t>
      </w:r>
      <w:r w:rsidR="00656031" w:rsidRPr="00503473">
        <w:rPr>
          <w:rFonts w:ascii="Times New Roman" w:eastAsia="Times New Roman" w:hAnsi="Times New Roman" w:cs="Times New Roman"/>
          <w:lang w:eastAsia="ru-RU"/>
        </w:rPr>
        <w:t xml:space="preserve">Использование магнитного конструктора «MAGFORMERS» </w:t>
      </w:r>
    </w:p>
    <w:p w:rsidR="00503473" w:rsidRDefault="00656031" w:rsidP="00503473">
      <w:pPr>
        <w:pStyle w:val="a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473">
        <w:rPr>
          <w:rFonts w:ascii="Times New Roman" w:eastAsia="Times New Roman" w:hAnsi="Times New Roman" w:cs="Times New Roman"/>
          <w:lang w:eastAsia="ru-RU"/>
        </w:rPr>
        <w:t>в конструктивно-модельной деятельности детей</w:t>
      </w:r>
      <w:r w:rsidR="00503473" w:rsidRPr="00503473">
        <w:rPr>
          <w:rFonts w:ascii="Times New Roman" w:eastAsia="Times New Roman" w:hAnsi="Times New Roman" w:cs="Times New Roman"/>
          <w:lang w:eastAsia="ru-RU"/>
        </w:rPr>
        <w:t>»</w:t>
      </w:r>
    </w:p>
    <w:p w:rsidR="00503473" w:rsidRDefault="00503473" w:rsidP="00503473">
      <w:pPr>
        <w:pStyle w:val="a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Default="00503473" w:rsidP="003E25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Default="00503473" w:rsidP="003E25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Default="00503473" w:rsidP="003E25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Default="00503473" w:rsidP="003E25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Default="00503473" w:rsidP="003E25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Default="00503473" w:rsidP="003E25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Default="00503473" w:rsidP="003E25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Default="00503473" w:rsidP="003E25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Default="00503473" w:rsidP="003E25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Default="00503473" w:rsidP="003E25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Default="00503473" w:rsidP="003E2511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3473" w:rsidRPr="00503473" w:rsidRDefault="00503473" w:rsidP="00503473">
      <w:pPr>
        <w:pStyle w:val="a3"/>
        <w:shd w:val="clear" w:color="auto" w:fill="FFFFFF"/>
        <w:spacing w:after="0" w:line="360" w:lineRule="auto"/>
        <w:ind w:firstLine="567"/>
        <w:jc w:val="right"/>
        <w:rPr>
          <w:color w:val="111111"/>
        </w:rPr>
      </w:pPr>
      <w:r w:rsidRPr="00503473">
        <w:rPr>
          <w:color w:val="111111"/>
        </w:rPr>
        <w:t>Докладчик: Прискокова Елена Алексеевна</w:t>
      </w:r>
    </w:p>
    <w:p w:rsidR="00503473" w:rsidRDefault="00503473" w:rsidP="005034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</w:rPr>
      </w:pPr>
      <w:r w:rsidRPr="00503473">
        <w:rPr>
          <w:color w:val="111111"/>
        </w:rPr>
        <w:t>Место работы: МКДО</w:t>
      </w:r>
      <w:r w:rsidR="00B874DD">
        <w:rPr>
          <w:color w:val="111111"/>
        </w:rPr>
        <w:t>У</w:t>
      </w:r>
      <w:r w:rsidRPr="00503473">
        <w:rPr>
          <w:color w:val="111111"/>
        </w:rPr>
        <w:t xml:space="preserve"> Детский </w:t>
      </w:r>
      <w:r w:rsidR="00B874DD">
        <w:rPr>
          <w:color w:val="111111"/>
        </w:rPr>
        <w:t>с</w:t>
      </w:r>
      <w:r w:rsidRPr="00503473">
        <w:rPr>
          <w:color w:val="111111"/>
        </w:rPr>
        <w:t>ад №11 «Березка»</w:t>
      </w:r>
    </w:p>
    <w:p w:rsidR="00503473" w:rsidRDefault="00503473" w:rsidP="005034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</w:rPr>
      </w:pPr>
      <w:r w:rsidRPr="00503473">
        <w:rPr>
          <w:color w:val="111111"/>
        </w:rPr>
        <w:t xml:space="preserve"> г. Кирова Калужской области</w:t>
      </w:r>
    </w:p>
    <w:p w:rsidR="00531F5F" w:rsidRDefault="00531F5F" w:rsidP="005034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</w:rPr>
      </w:pPr>
    </w:p>
    <w:p w:rsidR="00655780" w:rsidRDefault="00655780" w:rsidP="005034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</w:rPr>
      </w:pPr>
      <w:r>
        <w:rPr>
          <w:color w:val="111111"/>
        </w:rPr>
        <w:t xml:space="preserve">Должность: </w:t>
      </w:r>
      <w:r w:rsidR="004C7651">
        <w:rPr>
          <w:color w:val="111111"/>
        </w:rPr>
        <w:t>В</w:t>
      </w:r>
      <w:r>
        <w:rPr>
          <w:color w:val="111111"/>
        </w:rPr>
        <w:t>оспитатель</w:t>
      </w:r>
    </w:p>
    <w:p w:rsidR="00531F5F" w:rsidRDefault="00531F5F" w:rsidP="0050347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</w:rPr>
      </w:pPr>
    </w:p>
    <w:p w:rsidR="00503473" w:rsidRDefault="00503473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</w:p>
    <w:p w:rsidR="00503473" w:rsidRDefault="00B874DD" w:rsidP="00B874D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111111"/>
        </w:rPr>
      </w:pPr>
      <w:r>
        <w:rPr>
          <w:color w:val="111111"/>
        </w:rPr>
        <w:t>2021г</w:t>
      </w:r>
    </w:p>
    <w:p w:rsidR="003E7D82" w:rsidRPr="00096252" w:rsidRDefault="003E7D82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  <w:r w:rsidRPr="00096252">
        <w:rPr>
          <w:color w:val="111111"/>
        </w:rPr>
        <w:lastRenderedPageBreak/>
        <w:t>Федеральный государственный образовательный стандарт одним из основных принципов дошкольного образования называет формирование познавательных интересов и познавательных действий ребенка в различных видах </w:t>
      </w:r>
      <w:r w:rsidRPr="00096252">
        <w:rPr>
          <w:rStyle w:val="a4"/>
          <w:color w:val="111111"/>
          <w:bdr w:val="none" w:sz="0" w:space="0" w:color="auto" w:frame="1"/>
        </w:rPr>
        <w:t>деятельности</w:t>
      </w:r>
      <w:r w:rsidRPr="00096252">
        <w:rPr>
          <w:color w:val="111111"/>
        </w:rPr>
        <w:t> и указывает на необходимость построения образовательной </w:t>
      </w:r>
      <w:r w:rsidRPr="00096252">
        <w:rPr>
          <w:rStyle w:val="a4"/>
          <w:color w:val="111111"/>
          <w:bdr w:val="none" w:sz="0" w:space="0" w:color="auto" w:frame="1"/>
        </w:rPr>
        <w:t>деятельности</w:t>
      </w:r>
      <w:r w:rsidRPr="00096252">
        <w:rPr>
          <w:color w:val="111111"/>
        </w:rPr>
        <w:t> на основе индивидуальных особенностей каждого ребенка, при котором сам ребёнок становится активным в выборе содержания своего образования, становится субъектом образования.</w:t>
      </w:r>
    </w:p>
    <w:p w:rsidR="003E7D82" w:rsidRPr="00096252" w:rsidRDefault="003E7D82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  <w:r w:rsidRPr="00096252">
        <w:rPr>
          <w:color w:val="111111"/>
        </w:rPr>
        <w:t xml:space="preserve">На </w:t>
      </w:r>
      <w:r w:rsidR="00096252">
        <w:rPr>
          <w:color w:val="111111"/>
        </w:rPr>
        <w:t>мой</w:t>
      </w:r>
      <w:r w:rsidRPr="00096252">
        <w:rPr>
          <w:color w:val="111111"/>
        </w:rPr>
        <w:t xml:space="preserve"> взгляд</w:t>
      </w:r>
      <w:r w:rsidR="00C27F08">
        <w:rPr>
          <w:color w:val="111111"/>
        </w:rPr>
        <w:t>,</w:t>
      </w:r>
      <w:r w:rsidRPr="00096252">
        <w:rPr>
          <w:color w:val="111111"/>
        </w:rPr>
        <w:t xml:space="preserve"> индивидуализации дошкольного образования способствуют инновационные техники и оборудование. Так, например, опыт работы по развитию </w:t>
      </w:r>
      <w:r w:rsidRPr="00096252">
        <w:rPr>
          <w:rStyle w:val="a4"/>
          <w:color w:val="111111"/>
          <w:bdr w:val="none" w:sz="0" w:space="0" w:color="auto" w:frame="1"/>
        </w:rPr>
        <w:t>конструктивных навыков у детей</w:t>
      </w:r>
      <w:r w:rsidRPr="00096252">
        <w:rPr>
          <w:color w:val="111111"/>
        </w:rPr>
        <w:t>  дошкольного возраста через </w:t>
      </w:r>
      <w:r w:rsidRPr="00096252">
        <w:rPr>
          <w:rStyle w:val="a4"/>
          <w:color w:val="111111"/>
          <w:bdr w:val="none" w:sz="0" w:space="0" w:color="auto" w:frame="1"/>
        </w:rPr>
        <w:t>использование магнитного конструктора </w:t>
      </w:r>
      <w:r w:rsidRPr="00F17960">
        <w:rPr>
          <w:iCs/>
          <w:color w:val="111111"/>
          <w:bdr w:val="none" w:sz="0" w:space="0" w:color="auto" w:frame="1"/>
        </w:rPr>
        <w:t>«</w:t>
      </w:r>
      <w:r w:rsidR="00F17960" w:rsidRPr="00F17960">
        <w:rPr>
          <w:b/>
          <w:color w:val="111111"/>
        </w:rPr>
        <w:t>MAGFORMERS</w:t>
      </w:r>
      <w:r w:rsidRPr="00F17960">
        <w:rPr>
          <w:iCs/>
          <w:color w:val="111111"/>
          <w:bdr w:val="none" w:sz="0" w:space="0" w:color="auto" w:frame="1"/>
        </w:rPr>
        <w:t>»</w:t>
      </w:r>
      <w:r w:rsidRPr="00F17960">
        <w:rPr>
          <w:color w:val="111111"/>
        </w:rPr>
        <w:t> </w:t>
      </w:r>
      <w:r w:rsidRPr="00096252">
        <w:rPr>
          <w:color w:val="111111"/>
        </w:rPr>
        <w:t>показал, что </w:t>
      </w:r>
      <w:r w:rsidRPr="00096252">
        <w:rPr>
          <w:rStyle w:val="a4"/>
          <w:color w:val="111111"/>
          <w:bdr w:val="none" w:sz="0" w:space="0" w:color="auto" w:frame="1"/>
        </w:rPr>
        <w:t>использование</w:t>
      </w:r>
      <w:r w:rsidRPr="00096252">
        <w:rPr>
          <w:color w:val="111111"/>
        </w:rPr>
        <w:t> данного инновационного оборудовани</w:t>
      </w:r>
      <w:r w:rsidR="00247FB8">
        <w:rPr>
          <w:color w:val="111111"/>
        </w:rPr>
        <w:t>я</w:t>
      </w:r>
      <w:r w:rsidRPr="00096252">
        <w:rPr>
          <w:color w:val="111111"/>
        </w:rPr>
        <w:t xml:space="preserve"> позволяет мотивировать самостоятельную творческую </w:t>
      </w:r>
      <w:r w:rsidRPr="00096252">
        <w:rPr>
          <w:rStyle w:val="a4"/>
          <w:color w:val="111111"/>
          <w:bdr w:val="none" w:sz="0" w:space="0" w:color="auto" w:frame="1"/>
        </w:rPr>
        <w:t>деятельность детей</w:t>
      </w:r>
      <w:r w:rsidRPr="00096252">
        <w:rPr>
          <w:color w:val="111111"/>
        </w:rPr>
        <w:t>.</w:t>
      </w:r>
    </w:p>
    <w:p w:rsidR="003E7D82" w:rsidRPr="00096252" w:rsidRDefault="003E7D82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  <w:r w:rsidRPr="00096252">
        <w:rPr>
          <w:rStyle w:val="a4"/>
          <w:color w:val="111111"/>
          <w:bdr w:val="none" w:sz="0" w:space="0" w:color="auto" w:frame="1"/>
        </w:rPr>
        <w:t>Магнитный конструктор </w:t>
      </w:r>
      <w:r w:rsidRPr="00F17960">
        <w:rPr>
          <w:iCs/>
          <w:color w:val="111111"/>
          <w:bdr w:val="none" w:sz="0" w:space="0" w:color="auto" w:frame="1"/>
        </w:rPr>
        <w:t>«</w:t>
      </w:r>
      <w:r w:rsidR="00F17960" w:rsidRPr="00F17960">
        <w:rPr>
          <w:b/>
          <w:color w:val="111111"/>
        </w:rPr>
        <w:t>MAGFORMERS</w:t>
      </w:r>
      <w:r w:rsidRPr="00F17960">
        <w:rPr>
          <w:iCs/>
          <w:color w:val="111111"/>
          <w:bdr w:val="none" w:sz="0" w:space="0" w:color="auto" w:frame="1"/>
        </w:rPr>
        <w:t>»</w:t>
      </w:r>
      <w:r w:rsidRPr="00096252">
        <w:rPr>
          <w:color w:val="111111"/>
        </w:rPr>
        <w:t> </w:t>
      </w:r>
      <w:r w:rsidR="00247FB8">
        <w:rPr>
          <w:color w:val="111111"/>
        </w:rPr>
        <w:t xml:space="preserve">- это </w:t>
      </w:r>
      <w:r w:rsidRPr="00096252">
        <w:rPr>
          <w:color w:val="111111"/>
        </w:rPr>
        <w:t>инновационный продукт, с помощью которого дети могут одновременно познавать мир фигур, пространства и </w:t>
      </w:r>
      <w:r w:rsidRPr="00096252">
        <w:rPr>
          <w:rStyle w:val="a4"/>
          <w:color w:val="111111"/>
          <w:bdr w:val="none" w:sz="0" w:space="0" w:color="auto" w:frame="1"/>
        </w:rPr>
        <w:t>магнетизма</w:t>
      </w:r>
      <w:r w:rsidRPr="00096252">
        <w:rPr>
          <w:color w:val="111111"/>
        </w:rPr>
        <w:t xml:space="preserve">. </w:t>
      </w:r>
      <w:r w:rsidR="00247FB8" w:rsidRPr="00247FB8">
        <w:rPr>
          <w:color w:val="111111"/>
        </w:rPr>
        <w:t>MAGFORMERS — это развивающий многофункциональный магнитный конструктор ярких цветов,</w:t>
      </w:r>
      <w:r w:rsidR="00F17960">
        <w:rPr>
          <w:color w:val="111111"/>
        </w:rPr>
        <w:t xml:space="preserve"> в</w:t>
      </w:r>
      <w:r w:rsidR="00247FB8" w:rsidRPr="00247FB8">
        <w:rPr>
          <w:color w:val="111111"/>
        </w:rPr>
        <w:t xml:space="preserve">ключающий в себя геометрические фигуры: треугольники, квадраты. Они не содержат мелких деталей, и магниты безопасны для здоровья. </w:t>
      </w:r>
      <w:r w:rsidR="004A7A1C">
        <w:rPr>
          <w:color w:val="111111"/>
        </w:rPr>
        <w:t xml:space="preserve">Возраст детей - от 3 лет. </w:t>
      </w:r>
      <w:r w:rsidR="00247FB8" w:rsidRPr="00247FB8">
        <w:rPr>
          <w:color w:val="111111"/>
        </w:rPr>
        <w:t xml:space="preserve">Детали легко соединяются между собой силой магнитного притяжения. Для детей </w:t>
      </w:r>
      <w:r w:rsidR="004A7A1C">
        <w:rPr>
          <w:color w:val="111111"/>
        </w:rPr>
        <w:t>младшего</w:t>
      </w:r>
      <w:r w:rsidR="00247FB8" w:rsidRPr="00247FB8">
        <w:rPr>
          <w:color w:val="111111"/>
        </w:rPr>
        <w:t xml:space="preserve"> возраста - это развитие мелкой моторики и создание моделей на плоскости. Даже то, что фигуры друг к другу притягиваются, очень нравится детям.</w:t>
      </w:r>
      <w:r w:rsidR="004A7A1C">
        <w:rPr>
          <w:color w:val="111111"/>
        </w:rPr>
        <w:t xml:space="preserve"> </w:t>
      </w:r>
      <w:r w:rsidR="00247FB8" w:rsidRPr="00247FB8">
        <w:rPr>
          <w:color w:val="111111"/>
        </w:rPr>
        <w:t xml:space="preserve">Преимущество конструктора в том, что </w:t>
      </w:r>
      <w:r w:rsidR="004A7A1C">
        <w:rPr>
          <w:color w:val="111111"/>
        </w:rPr>
        <w:t xml:space="preserve">любой ребенок </w:t>
      </w:r>
      <w:r w:rsidR="004A7A1C" w:rsidRPr="00247FB8">
        <w:rPr>
          <w:color w:val="111111"/>
        </w:rPr>
        <w:t xml:space="preserve">сможет </w:t>
      </w:r>
      <w:r w:rsidR="00247FB8" w:rsidRPr="00247FB8">
        <w:rPr>
          <w:color w:val="111111"/>
        </w:rPr>
        <w:t xml:space="preserve">с ним справиться </w:t>
      </w:r>
      <w:r w:rsidR="004A7A1C">
        <w:rPr>
          <w:color w:val="111111"/>
        </w:rPr>
        <w:t>и соб</w:t>
      </w:r>
      <w:r w:rsidR="00247FB8" w:rsidRPr="00247FB8">
        <w:rPr>
          <w:color w:val="111111"/>
        </w:rPr>
        <w:t>рать фигур</w:t>
      </w:r>
      <w:r w:rsidR="004A7A1C">
        <w:rPr>
          <w:color w:val="111111"/>
        </w:rPr>
        <w:t>у</w:t>
      </w:r>
      <w:r w:rsidR="00247FB8" w:rsidRPr="00247FB8">
        <w:rPr>
          <w:color w:val="111111"/>
        </w:rPr>
        <w:t xml:space="preserve"> без помощи взрослых.</w:t>
      </w:r>
      <w:r w:rsidR="004A7A1C">
        <w:rPr>
          <w:color w:val="111111"/>
        </w:rPr>
        <w:t xml:space="preserve"> </w:t>
      </w:r>
      <w:r w:rsidR="00247FB8" w:rsidRPr="00247FB8">
        <w:rPr>
          <w:color w:val="111111"/>
        </w:rPr>
        <w:t>Для этого не нужно прикладывать усилий: детали сами "липнут" друг к другу. Простота не отменяет полезных свойств конструктора. Ребенок учится соединять части в целое, сверяться со схемами и рисунками для создания новых фигур, запоминает простейшие геометрические фигуры. Добавим к этому развитие мелкой моторики пальцев,</w:t>
      </w:r>
      <w:r w:rsidR="00CB0039">
        <w:rPr>
          <w:color w:val="111111"/>
        </w:rPr>
        <w:t xml:space="preserve"> </w:t>
      </w:r>
      <w:r w:rsidR="00247FB8" w:rsidRPr="00247FB8">
        <w:rPr>
          <w:color w:val="111111"/>
        </w:rPr>
        <w:t>формирование морально-волевой сферы: постановка целей и их достижение. Все это в комплексе дает отличные результаты в процессе раннего развития ребенка.</w:t>
      </w:r>
      <w:r w:rsidR="00816021">
        <w:rPr>
          <w:color w:val="111111"/>
        </w:rPr>
        <w:t xml:space="preserve"> </w:t>
      </w:r>
      <w:r w:rsidRPr="00096252">
        <w:rPr>
          <w:color w:val="111111"/>
        </w:rPr>
        <w:t>Дети могут часами экспериментировать, создавая различные фигуры и </w:t>
      </w:r>
      <w:r w:rsidRPr="00096252">
        <w:rPr>
          <w:rStyle w:val="a4"/>
          <w:color w:val="111111"/>
          <w:bdr w:val="none" w:sz="0" w:space="0" w:color="auto" w:frame="1"/>
        </w:rPr>
        <w:t>конструкции</w:t>
      </w:r>
      <w:r w:rsidRPr="00096252">
        <w:rPr>
          <w:color w:val="111111"/>
        </w:rPr>
        <w:t>.</w:t>
      </w:r>
    </w:p>
    <w:p w:rsidR="003E7D82" w:rsidRPr="00096252" w:rsidRDefault="003E7D82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  <w:r w:rsidRPr="00096252">
        <w:rPr>
          <w:color w:val="111111"/>
        </w:rPr>
        <w:t>Непосредственно организованная </w:t>
      </w:r>
      <w:r w:rsidRPr="00096252">
        <w:rPr>
          <w:rStyle w:val="a4"/>
          <w:color w:val="111111"/>
          <w:bdr w:val="none" w:sz="0" w:space="0" w:color="auto" w:frame="1"/>
        </w:rPr>
        <w:t>деятельность с конструктором</w:t>
      </w:r>
      <w:r w:rsidRPr="00096252">
        <w:rPr>
          <w:color w:val="111111"/>
        </w:rPr>
        <w:t> обеспечивает легкое знакомство с объёмными фигурами. Развивает пространственное и абстрактное мышления. Знакомит с азами арифметики и геометрии. Погружает в увлекательный мир 3D-моделирования.</w:t>
      </w:r>
    </w:p>
    <w:p w:rsidR="003E7D82" w:rsidRPr="00096252" w:rsidRDefault="003E7D82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  <w:r w:rsidRPr="00096252">
        <w:rPr>
          <w:rStyle w:val="a4"/>
          <w:color w:val="111111"/>
          <w:bdr w:val="none" w:sz="0" w:space="0" w:color="auto" w:frame="1"/>
        </w:rPr>
        <w:lastRenderedPageBreak/>
        <w:t>Используя магнитный конструктор </w:t>
      </w:r>
      <w:r w:rsidRPr="00CB0039">
        <w:rPr>
          <w:iCs/>
          <w:color w:val="111111"/>
          <w:bdr w:val="none" w:sz="0" w:space="0" w:color="auto" w:frame="1"/>
        </w:rPr>
        <w:t>«</w:t>
      </w:r>
      <w:r w:rsidR="00CB0039" w:rsidRPr="00247FB8">
        <w:rPr>
          <w:color w:val="111111"/>
        </w:rPr>
        <w:t>MAGFORMERS</w:t>
      </w:r>
      <w:r w:rsidRPr="00CB0039">
        <w:rPr>
          <w:iCs/>
          <w:color w:val="111111"/>
          <w:bdr w:val="none" w:sz="0" w:space="0" w:color="auto" w:frame="1"/>
        </w:rPr>
        <w:t>»</w:t>
      </w:r>
      <w:r w:rsidRPr="00096252">
        <w:rPr>
          <w:color w:val="111111"/>
        </w:rPr>
        <w:t> в </w:t>
      </w:r>
      <w:r w:rsidRPr="00096252">
        <w:rPr>
          <w:rStyle w:val="a4"/>
          <w:color w:val="111111"/>
          <w:bdr w:val="none" w:sz="0" w:space="0" w:color="auto" w:frame="1"/>
        </w:rPr>
        <w:t>конструктивно-модельной деятельности</w:t>
      </w:r>
      <w:r w:rsidRPr="00096252">
        <w:rPr>
          <w:color w:val="111111"/>
        </w:rPr>
        <w:t>,</w:t>
      </w:r>
      <w:r w:rsidR="00CB0039">
        <w:rPr>
          <w:color w:val="111111"/>
        </w:rPr>
        <w:t xml:space="preserve"> </w:t>
      </w:r>
      <w:r w:rsidRPr="00096252">
        <w:rPr>
          <w:color w:val="111111"/>
          <w:u w:val="single"/>
          <w:bdr w:val="none" w:sz="0" w:space="0" w:color="auto" w:frame="1"/>
        </w:rPr>
        <w:t>мы можем реализовать основные программные задачи подготовительной к школе группы</w:t>
      </w:r>
      <w:r w:rsidRPr="00096252">
        <w:rPr>
          <w:color w:val="111111"/>
        </w:rPr>
        <w:t>:</w:t>
      </w:r>
    </w:p>
    <w:p w:rsidR="003E7D82" w:rsidRPr="00096252" w:rsidRDefault="003E7D82" w:rsidP="002325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</w:rPr>
      </w:pPr>
      <w:r w:rsidRPr="00096252">
        <w:rPr>
          <w:color w:val="111111"/>
        </w:rPr>
        <w:t>Учить видеть </w:t>
      </w:r>
      <w:r w:rsidRPr="00096252">
        <w:rPr>
          <w:rStyle w:val="a4"/>
          <w:color w:val="111111"/>
          <w:bdr w:val="none" w:sz="0" w:space="0" w:color="auto" w:frame="1"/>
        </w:rPr>
        <w:t>конструкцию</w:t>
      </w:r>
      <w:r w:rsidRPr="00096252">
        <w:rPr>
          <w:color w:val="111111"/>
        </w:rPr>
        <w:t> объекта и анализировать её основные части;</w:t>
      </w:r>
    </w:p>
    <w:p w:rsidR="003E7D82" w:rsidRPr="00096252" w:rsidRDefault="003E7D82" w:rsidP="002325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</w:rPr>
      </w:pPr>
      <w:r w:rsidRPr="00096252">
        <w:rPr>
          <w:color w:val="111111"/>
        </w:rPr>
        <w:t>Предлагать детям самостоятельно находить отдельные </w:t>
      </w:r>
      <w:r w:rsidRPr="00096252">
        <w:rPr>
          <w:rStyle w:val="a4"/>
          <w:color w:val="111111"/>
          <w:bdr w:val="none" w:sz="0" w:space="0" w:color="auto" w:frame="1"/>
        </w:rPr>
        <w:t>конструктивные</w:t>
      </w:r>
      <w:r w:rsidRPr="00096252">
        <w:rPr>
          <w:color w:val="111111"/>
        </w:rPr>
        <w:t> решения на основе анализа существующих сооружений;</w:t>
      </w:r>
    </w:p>
    <w:p w:rsidR="003E7D82" w:rsidRPr="00096252" w:rsidRDefault="003E7D82" w:rsidP="002325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</w:rPr>
      </w:pPr>
      <w:r w:rsidRPr="00096252">
        <w:rPr>
          <w:color w:val="111111"/>
          <w:u w:val="single"/>
          <w:bdr w:val="none" w:sz="0" w:space="0" w:color="auto" w:frame="1"/>
        </w:rPr>
        <w:t>Закреплять навыки коллективной работы</w:t>
      </w:r>
      <w:r w:rsidRPr="00096252">
        <w:rPr>
          <w:color w:val="111111"/>
        </w:rPr>
        <w:t>: умение распределять обязанности, работать в соответствии с общим замыслом, не мешая друг другу;</w:t>
      </w:r>
    </w:p>
    <w:p w:rsidR="003E7D82" w:rsidRPr="00096252" w:rsidRDefault="003E7D82" w:rsidP="002325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</w:rPr>
      </w:pPr>
      <w:r w:rsidRPr="00096252">
        <w:rPr>
          <w:color w:val="111111"/>
        </w:rPr>
        <w:t>Определять, какие детали более всего подходят для постройки, как их целесообразнее скомбинировать;</w:t>
      </w:r>
    </w:p>
    <w:p w:rsidR="003E7D82" w:rsidRPr="00096252" w:rsidRDefault="003E7D82" w:rsidP="002325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</w:rPr>
      </w:pPr>
      <w:r w:rsidRPr="00096252">
        <w:rPr>
          <w:color w:val="111111"/>
        </w:rPr>
        <w:t>Продолжать развивать умение планировать процесс возведения постройки;</w:t>
      </w:r>
    </w:p>
    <w:p w:rsidR="003E7D82" w:rsidRPr="00096252" w:rsidRDefault="003E7D82" w:rsidP="002325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</w:rPr>
      </w:pPr>
      <w:r w:rsidRPr="00096252">
        <w:rPr>
          <w:color w:val="111111"/>
        </w:rPr>
        <w:t>Продолжать учить сооружать постройки / </w:t>
      </w:r>
      <w:r w:rsidRPr="00096252">
        <w:rPr>
          <w:rStyle w:val="a4"/>
          <w:color w:val="111111"/>
          <w:bdr w:val="none" w:sz="0" w:space="0" w:color="auto" w:frame="1"/>
        </w:rPr>
        <w:t>конструкции</w:t>
      </w:r>
      <w:r w:rsidRPr="00096252">
        <w:rPr>
          <w:color w:val="111111"/>
        </w:rPr>
        <w:t>, объединенные общей темой;</w:t>
      </w:r>
    </w:p>
    <w:p w:rsidR="003E7D82" w:rsidRPr="00096252" w:rsidRDefault="003E7D82" w:rsidP="002325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</w:rPr>
      </w:pPr>
      <w:r w:rsidRPr="00096252">
        <w:rPr>
          <w:color w:val="111111"/>
        </w:rPr>
        <w:t>Учить создавать различные модели по рисунку, по словесной инструкции воспитателя, по собственному замыслу.</w:t>
      </w:r>
    </w:p>
    <w:p w:rsidR="003E7D82" w:rsidRPr="00096252" w:rsidRDefault="003E7D82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  <w:r w:rsidRPr="00096252">
        <w:rPr>
          <w:color w:val="111111"/>
        </w:rPr>
        <w:t>Рассмотрим методику работы с </w:t>
      </w:r>
      <w:r w:rsidRPr="00096252">
        <w:rPr>
          <w:rStyle w:val="a4"/>
          <w:color w:val="111111"/>
          <w:bdr w:val="none" w:sz="0" w:space="0" w:color="auto" w:frame="1"/>
        </w:rPr>
        <w:t>магнитным конструктором</w:t>
      </w:r>
      <w:r w:rsidRPr="00096252">
        <w:rPr>
          <w:color w:val="111111"/>
        </w:rPr>
        <w:t>.</w:t>
      </w:r>
    </w:p>
    <w:p w:rsidR="003E7D82" w:rsidRPr="00096252" w:rsidRDefault="003E7D82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  <w:r w:rsidRPr="00096252">
        <w:rPr>
          <w:color w:val="111111"/>
        </w:rPr>
        <w:t>При знакомстве </w:t>
      </w:r>
      <w:r w:rsidRPr="00096252">
        <w:rPr>
          <w:rStyle w:val="a4"/>
          <w:color w:val="111111"/>
          <w:bdr w:val="none" w:sz="0" w:space="0" w:color="auto" w:frame="1"/>
        </w:rPr>
        <w:t>детей с конструктором</w:t>
      </w:r>
      <w:r w:rsidRPr="00096252">
        <w:rPr>
          <w:color w:val="111111"/>
        </w:rPr>
        <w:t> необходимо повторить и закрепить знания тех геометр</w:t>
      </w:r>
      <w:r w:rsidR="00CB0039">
        <w:rPr>
          <w:color w:val="111111"/>
        </w:rPr>
        <w:t>ических фигур, которые содержат</w:t>
      </w:r>
      <w:r w:rsidRPr="00096252">
        <w:rPr>
          <w:color w:val="111111"/>
        </w:rPr>
        <w:t>ся в данном </w:t>
      </w:r>
      <w:r w:rsidRPr="00096252">
        <w:rPr>
          <w:rStyle w:val="a4"/>
          <w:color w:val="111111"/>
          <w:bdr w:val="none" w:sz="0" w:space="0" w:color="auto" w:frame="1"/>
        </w:rPr>
        <w:t>конструкторе</w:t>
      </w:r>
      <w:r w:rsidRPr="00096252">
        <w:rPr>
          <w:color w:val="111111"/>
        </w:rPr>
        <w:t>. Дать детям самим попробовать соединить разные детали </w:t>
      </w:r>
      <w:r w:rsidRPr="00096252">
        <w:rPr>
          <w:rStyle w:val="a4"/>
          <w:color w:val="111111"/>
          <w:bdr w:val="none" w:sz="0" w:space="0" w:color="auto" w:frame="1"/>
        </w:rPr>
        <w:t>конструктора</w:t>
      </w:r>
      <w:r w:rsidRPr="00096252">
        <w:rPr>
          <w:color w:val="111111"/>
        </w:rPr>
        <w:t>, обсудить, как они соединяются. Попробовать создать несколько несложных плоскостных фигур. Обучить пользоваться схемами-подсказками. Лучше, если это задание будет совместным. Пусть дети сами объединяются в группы по 4-5 человек. После завершения работы все вместе обсуждают </w:t>
      </w:r>
      <w:r w:rsidRPr="00096252">
        <w:rPr>
          <w:rStyle w:val="a4"/>
          <w:color w:val="111111"/>
          <w:bdr w:val="none" w:sz="0" w:space="0" w:color="auto" w:frame="1"/>
        </w:rPr>
        <w:t>конструкции</w:t>
      </w:r>
      <w:r w:rsidRPr="00096252">
        <w:rPr>
          <w:color w:val="111111"/>
        </w:rPr>
        <w:t>, показывают, что у них получилось.</w:t>
      </w:r>
    </w:p>
    <w:p w:rsidR="003E7D82" w:rsidRPr="00096252" w:rsidRDefault="003E7D82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  <w:r w:rsidRPr="00096252">
        <w:rPr>
          <w:color w:val="111111"/>
        </w:rPr>
        <w:t>Далее, когда дети уже овладели плоскостным строительством, воспитатель предлагает из простых геометрических фигур сделать объемные (например, из шести квадратов сделать куб, из квадрата и четырех треугольников- четырехугольную призму). Фигуры создаются образцу, по схеме, по словесной инструкции.</w:t>
      </w:r>
    </w:p>
    <w:p w:rsidR="003E7D82" w:rsidRPr="00096252" w:rsidRDefault="003E7D82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  <w:r w:rsidRPr="00096252">
        <w:rPr>
          <w:color w:val="111111"/>
        </w:rPr>
        <w:t>На третьем этапе задания усложняются. Из уже известных нам объемных фигур (куб, призма</w:t>
      </w:r>
      <w:r w:rsidR="00C27F08">
        <w:rPr>
          <w:color w:val="111111"/>
        </w:rPr>
        <w:t>)</w:t>
      </w:r>
      <w:r w:rsidRPr="00096252">
        <w:rPr>
          <w:color w:val="111111"/>
        </w:rPr>
        <w:t>, предлагаем детям создать простые постройки / </w:t>
      </w:r>
      <w:r w:rsidRPr="00096252">
        <w:rPr>
          <w:rStyle w:val="a4"/>
          <w:color w:val="111111"/>
          <w:bdr w:val="none" w:sz="0" w:space="0" w:color="auto" w:frame="1"/>
        </w:rPr>
        <w:t>конструкции по теме</w:t>
      </w:r>
      <w:r w:rsidRPr="00096252">
        <w:rPr>
          <w:color w:val="111111"/>
        </w:rPr>
        <w:t>. Например, построить дом для хозяина (хозяина выбираем по вашей тематике, например, лисичка из русской народной сказки </w:t>
      </w:r>
      <w:r w:rsidRPr="00096252">
        <w:rPr>
          <w:i/>
          <w:iCs/>
          <w:color w:val="111111"/>
          <w:bdr w:val="none" w:sz="0" w:space="0" w:color="auto" w:frame="1"/>
        </w:rPr>
        <w:t>«Заячьи слезы»</w:t>
      </w:r>
      <w:r w:rsidRPr="00096252">
        <w:rPr>
          <w:color w:val="111111"/>
        </w:rPr>
        <w:t>). Конечно же, для повышения интереса ребят к </w:t>
      </w:r>
      <w:r w:rsidRPr="00096252">
        <w:rPr>
          <w:rStyle w:val="a4"/>
          <w:color w:val="111111"/>
          <w:bdr w:val="none" w:sz="0" w:space="0" w:color="auto" w:frame="1"/>
        </w:rPr>
        <w:t>конструированию</w:t>
      </w:r>
      <w:r w:rsidRPr="00096252">
        <w:rPr>
          <w:color w:val="111111"/>
        </w:rPr>
        <w:t> и созданию эмоционального настроя следует </w:t>
      </w:r>
      <w:r w:rsidRPr="00096252">
        <w:rPr>
          <w:rStyle w:val="a4"/>
          <w:color w:val="111111"/>
          <w:bdr w:val="none" w:sz="0" w:space="0" w:color="auto" w:frame="1"/>
        </w:rPr>
        <w:t>использовать загадки</w:t>
      </w:r>
      <w:r w:rsidRPr="00096252">
        <w:rPr>
          <w:color w:val="111111"/>
        </w:rPr>
        <w:t>, песенки, стихотворные строки.</w:t>
      </w:r>
    </w:p>
    <w:p w:rsidR="003E7D82" w:rsidRPr="00096252" w:rsidRDefault="003E7D82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  <w:r w:rsidRPr="00096252">
        <w:rPr>
          <w:color w:val="111111"/>
        </w:rPr>
        <w:t>На следующем этапе занятий воспитатель усложняет задачу, предложив детям создать более сложные постройки / </w:t>
      </w:r>
      <w:r w:rsidRPr="00096252">
        <w:rPr>
          <w:rStyle w:val="a4"/>
          <w:color w:val="111111"/>
          <w:bdr w:val="none" w:sz="0" w:space="0" w:color="auto" w:frame="1"/>
        </w:rPr>
        <w:t>конструкции</w:t>
      </w:r>
      <w:r w:rsidRPr="00096252">
        <w:rPr>
          <w:color w:val="111111"/>
        </w:rPr>
        <w:t xml:space="preserve">, объединенные общей темой. Например, </w:t>
      </w:r>
      <w:r w:rsidRPr="00096252">
        <w:rPr>
          <w:color w:val="111111"/>
        </w:rPr>
        <w:lastRenderedPageBreak/>
        <w:t>многоэтажный дом (или теремок для нескольких жителей леса, башню для принцессы из сказки </w:t>
      </w:r>
      <w:r w:rsidRPr="00096252">
        <w:rPr>
          <w:i/>
          <w:iCs/>
          <w:color w:val="111111"/>
          <w:bdr w:val="none" w:sz="0" w:space="0" w:color="auto" w:frame="1"/>
        </w:rPr>
        <w:t>«Конек Горбунок»</w:t>
      </w:r>
      <w:r w:rsidRPr="00096252">
        <w:rPr>
          <w:color w:val="111111"/>
        </w:rPr>
        <w:t>). Так же это может быть театр, школа, детский сад. Все зависит от задумки воспитателя. На этом этапе </w:t>
      </w:r>
      <w:r w:rsidRPr="00096252">
        <w:rPr>
          <w:rStyle w:val="a4"/>
          <w:color w:val="111111"/>
          <w:bdr w:val="none" w:sz="0" w:space="0" w:color="auto" w:frame="1"/>
        </w:rPr>
        <w:t>конструирования</w:t>
      </w:r>
      <w:r w:rsidRPr="00096252">
        <w:rPr>
          <w:color w:val="111111"/>
        </w:rPr>
        <w:t> дети учатся строить многоуровневые постройки, путем присоединения нескольких заготовок.</w:t>
      </w:r>
    </w:p>
    <w:p w:rsidR="00354EFA" w:rsidRDefault="003E7D82" w:rsidP="002325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заключительном этапе </w:t>
      </w:r>
      <w:r w:rsidR="00232581" w:rsidRPr="002325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(самом сложном и в то </w:t>
      </w:r>
      <w:r w:rsidRPr="002325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 время самом интересном) дети получают возможность самостоятельно создавать постройки / </w:t>
      </w:r>
      <w:r w:rsidRPr="0023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конструкции</w:t>
      </w:r>
      <w:r w:rsidRPr="002325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Конечно, им в помощь предлагаются ранее изученные схемы, рисунки готовых построек и тематические картинки. К этому этапу практически все дети способны к </w:t>
      </w:r>
      <w:r w:rsidRPr="0023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конструированию по замыслу</w:t>
      </w:r>
      <w:r w:rsidRPr="002325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Теперь главная задача научить их реализовывать общий замысел группы.</w:t>
      </w:r>
      <w:r w:rsidR="00232581" w:rsidRPr="002325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54EFA" w:rsidRDefault="00354EFA" w:rsidP="00354E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4E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Наблюдая за детьми, я убедилась, что с помощью конструктора можно собирать настоящие шедевры. Эта игра увлекает, развивает мелкую моторику, пространственное и абстрактное мышление, творческое воображение ребенка, знакомит с объемными фигурами, азами арифметики и геометрии. И самое главное позволяет с пользой и удовольствием проводить время. </w:t>
      </w:r>
      <w:r w:rsidR="00C27F08" w:rsidRPr="00C27F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MAGFORMERS</w:t>
      </w:r>
      <w:r w:rsidR="00C27F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4E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это гармоничное </w:t>
      </w:r>
      <w:r w:rsidR="00C27F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C27F08" w:rsidRPr="00C27F08">
        <w:rPr>
          <w:rFonts w:ascii="Times New Roman" w:hAnsi="Times New Roman" w:cs="Times New Roman"/>
          <w:sz w:val="24"/>
        </w:rPr>
        <w:t>оче</w:t>
      </w:r>
      <w:r w:rsidR="00C27F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тание </w:t>
      </w:r>
      <w:r w:rsidRPr="00354E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увлекательной игры и образования для детей.</w:t>
      </w:r>
    </w:p>
    <w:p w:rsidR="00232581" w:rsidRPr="00232581" w:rsidRDefault="00232581" w:rsidP="00354E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ребенок уникален и каждый рождается со способностями, которые можно и нужно развивать. Создавая необходимые условия для развития игр</w:t>
      </w:r>
      <w:r w:rsidR="00354E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325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занятий с магнит</w:t>
      </w:r>
      <w:r w:rsidR="00354E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ным конструктором “ MAGFORMERS”</w:t>
      </w:r>
      <w:r w:rsidRPr="002325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помогаем ребенку понять окружающий мир и свое место в этом мире.</w:t>
      </w:r>
    </w:p>
    <w:p w:rsidR="003E7D82" w:rsidRPr="00096252" w:rsidRDefault="003E7D82" w:rsidP="002325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</w:rPr>
      </w:pPr>
      <w:r w:rsidRPr="00096252">
        <w:rPr>
          <w:color w:val="111111"/>
        </w:rPr>
        <w:t>В заключени</w:t>
      </w:r>
      <w:r w:rsidR="00232581">
        <w:rPr>
          <w:color w:val="111111"/>
        </w:rPr>
        <w:t>е,</w:t>
      </w:r>
      <w:r w:rsidRPr="00096252">
        <w:rPr>
          <w:color w:val="111111"/>
        </w:rPr>
        <w:t xml:space="preserve"> хотелось бы напомнить слова Куцаковой Людмилы Викторовны о том, что основное внимание следует акцентировать не столько на механическом обучении приемам </w:t>
      </w:r>
      <w:r w:rsidRPr="00096252">
        <w:rPr>
          <w:rStyle w:val="a4"/>
          <w:color w:val="111111"/>
          <w:bdr w:val="none" w:sz="0" w:space="0" w:color="auto" w:frame="1"/>
        </w:rPr>
        <w:t>конструирования</w:t>
      </w:r>
      <w:r w:rsidRPr="00096252">
        <w:rPr>
          <w:color w:val="111111"/>
        </w:rPr>
        <w:t>, сколько на формирование способов действий и обобщенных способов решения </w:t>
      </w:r>
      <w:r w:rsidRPr="00096252">
        <w:rPr>
          <w:rStyle w:val="a4"/>
          <w:color w:val="111111"/>
          <w:bdr w:val="none" w:sz="0" w:space="0" w:color="auto" w:frame="1"/>
        </w:rPr>
        <w:t>конструктивных задач</w:t>
      </w:r>
      <w:r w:rsidRPr="00096252">
        <w:rPr>
          <w:color w:val="111111"/>
        </w:rPr>
        <w:t>. При этом особое внимание нужно уделять развитию детского управляемого воображения, фантазии, творчества. Так как именно детское творчество является специфической </w:t>
      </w:r>
      <w:r w:rsidRPr="00096252">
        <w:rPr>
          <w:rStyle w:val="a4"/>
          <w:color w:val="111111"/>
          <w:bdr w:val="none" w:sz="0" w:space="0" w:color="auto" w:frame="1"/>
        </w:rPr>
        <w:t>деятельностью</w:t>
      </w:r>
      <w:r w:rsidRPr="00096252">
        <w:rPr>
          <w:color w:val="111111"/>
        </w:rPr>
        <w:t>, свойственной именно ребенку, и считается его универсальной способностью.</w:t>
      </w:r>
      <w:r w:rsidR="00232581">
        <w:rPr>
          <w:color w:val="111111"/>
        </w:rPr>
        <w:t xml:space="preserve"> </w:t>
      </w:r>
    </w:p>
    <w:p w:rsidR="00F37C10" w:rsidRPr="00096252" w:rsidRDefault="00F37C10" w:rsidP="002325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37C10" w:rsidRPr="00096252" w:rsidSect="000962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632" w:rsidRDefault="00FD4632" w:rsidP="00CB0039">
      <w:pPr>
        <w:spacing w:after="0" w:line="240" w:lineRule="auto"/>
      </w:pPr>
      <w:r>
        <w:separator/>
      </w:r>
    </w:p>
  </w:endnote>
  <w:endnote w:type="continuationSeparator" w:id="0">
    <w:p w:rsidR="00FD4632" w:rsidRDefault="00FD4632" w:rsidP="00CB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632" w:rsidRDefault="00FD4632" w:rsidP="00CB0039">
      <w:pPr>
        <w:spacing w:after="0" w:line="240" w:lineRule="auto"/>
      </w:pPr>
      <w:r>
        <w:separator/>
      </w:r>
    </w:p>
  </w:footnote>
  <w:footnote w:type="continuationSeparator" w:id="0">
    <w:p w:rsidR="00FD4632" w:rsidRDefault="00FD4632" w:rsidP="00CB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1878"/>
    <w:multiLevelType w:val="hybridMultilevel"/>
    <w:tmpl w:val="B7E8F2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D82"/>
    <w:rsid w:val="00096252"/>
    <w:rsid w:val="00232581"/>
    <w:rsid w:val="00247FB8"/>
    <w:rsid w:val="003534AE"/>
    <w:rsid w:val="00354EFA"/>
    <w:rsid w:val="003E2511"/>
    <w:rsid w:val="003E7D82"/>
    <w:rsid w:val="004A7A1C"/>
    <w:rsid w:val="004C7651"/>
    <w:rsid w:val="00503473"/>
    <w:rsid w:val="00531F5F"/>
    <w:rsid w:val="005E373A"/>
    <w:rsid w:val="00655780"/>
    <w:rsid w:val="00656031"/>
    <w:rsid w:val="00816021"/>
    <w:rsid w:val="009609C3"/>
    <w:rsid w:val="00B874DD"/>
    <w:rsid w:val="00C27F08"/>
    <w:rsid w:val="00CB0039"/>
    <w:rsid w:val="00DA268B"/>
    <w:rsid w:val="00F17960"/>
    <w:rsid w:val="00F37C10"/>
    <w:rsid w:val="00FD4632"/>
    <w:rsid w:val="00FD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D8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B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0039"/>
  </w:style>
  <w:style w:type="paragraph" w:styleId="a7">
    <w:name w:val="footer"/>
    <w:basedOn w:val="a"/>
    <w:link w:val="a8"/>
    <w:uiPriority w:val="99"/>
    <w:semiHidden/>
    <w:unhideWhenUsed/>
    <w:rsid w:val="00CB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0039"/>
  </w:style>
  <w:style w:type="paragraph" w:styleId="a9">
    <w:name w:val="Title"/>
    <w:basedOn w:val="a"/>
    <w:next w:val="a"/>
    <w:link w:val="aa"/>
    <w:uiPriority w:val="10"/>
    <w:qFormat/>
    <w:rsid w:val="00503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03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2021-12-24T20:44:00Z</dcterms:created>
  <dcterms:modified xsi:type="dcterms:W3CDTF">2021-12-24T21:09:00Z</dcterms:modified>
</cp:coreProperties>
</file>