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DED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«</w:t>
      </w:r>
      <w:r w:rsidRPr="00F73999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СОВРЕМЕННЫЕ ТЕХНОЛОГИИ МУЗЫКАЛЬНОГО ВОСПИТАНИЯ В </w:t>
      </w: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ru-RU"/>
          <w14:ligatures w14:val="none"/>
        </w:rPr>
        <w:t>ДОУ</w:t>
      </w: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 »</w:t>
      </w:r>
      <w:proofErr w:type="gramEnd"/>
    </w:p>
    <w:p w14:paraId="69D1A6D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1.Главная задача образовательной организации.</w:t>
      </w:r>
    </w:p>
    <w:p w14:paraId="2AFA07F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2.Определение понятия «преемственности».</w:t>
      </w:r>
    </w:p>
    <w:p w14:paraId="5510F06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3.Определение термина «технология».</w:t>
      </w:r>
    </w:p>
    <w:p w14:paraId="05E3F03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4.Виды технологий:</w:t>
      </w:r>
    </w:p>
    <w:p w14:paraId="14845D4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процессов восприятия</w:t>
      </w:r>
    </w:p>
    <w:p w14:paraId="34FB561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певческой культуры</w:t>
      </w:r>
    </w:p>
    <w:p w14:paraId="2921ABE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Технология детского музицирования</w:t>
      </w:r>
    </w:p>
    <w:p w14:paraId="0BCBD18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детского творчества</w:t>
      </w:r>
    </w:p>
    <w:p w14:paraId="2532B68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- Технология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здоровьесбережения</w:t>
      </w:r>
      <w:proofErr w:type="spellEnd"/>
    </w:p>
    <w:p w14:paraId="259174F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- Технология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« Метод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проектов»</w:t>
      </w:r>
    </w:p>
    <w:p w14:paraId="584127B5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Технология ИКТ (информационно-компьютерная технология)</w:t>
      </w:r>
    </w:p>
    <w:p w14:paraId="569D2DE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5.Вывод.</w:t>
      </w:r>
    </w:p>
    <w:p w14:paraId="66F61CD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ABDCAA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Музыкальное воспитание подрастающего поколения в нашей стране начинается с самого раннего возраста и продолжается в школе. Перед образовательной организацией стоит важная задача – создать наиболее благоприятные условия для всестороннего музыкально-эстетического воспитания детей.</w:t>
      </w:r>
    </w:p>
    <w:p w14:paraId="2E148BB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Выполнение этой задачи во многом зависит от создания единой системы эстетического воспитания в детском саду и начальных классах школы. За период пребывания в дошкольном учреждении, т.е. к семи годам, дети проходят значительный путь музыкально – эстетического развития.</w:t>
      </w:r>
    </w:p>
    <w:p w14:paraId="6540A88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Школа заинтересована в том, чтобы дети пришли в первый класс с хорошей музыкальной подготовкой, на основе которой можно будет продолжать дальнейшее целенаправленное, систематическое музыкально-эстетическое воспитание.</w:t>
      </w:r>
    </w:p>
    <w:p w14:paraId="7C8EDE1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Естественно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возникает необходимость преемственности в музыкальном воспитании и развитии детей подготовительной группы детского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сада  и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первого класса школы.</w:t>
      </w:r>
    </w:p>
    <w:p w14:paraId="0FEC2E3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Детский сад первым решает свои задачи музыкального воспитания, перспективно готовит детей к урокам музыки в школе, а школа преемственно принимает все то, положительное, что приобрели дети в процессе музыкального воспитания в детском саду.</w:t>
      </w:r>
    </w:p>
    <w:p w14:paraId="72B6D86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Преемственность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-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</w:t>
      </w:r>
    </w:p>
    <w:p w14:paraId="6B9936D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Поэтому в работе музыкального руководителя и учителя музыки много общего.</w:t>
      </w: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Все педагоги должны чувствовать, понимать и содействовать планомерному переходу детей из дошкольного в младший школьный возраст. И на долю музыкального руководителя приходит первая большая ответственность в подготовке детей к школе.</w:t>
      </w:r>
    </w:p>
    <w:p w14:paraId="6FD8E7B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Новые подходы к музыкальному воспитанию требуют использования наиболее эффективных современных технологий в музыкальном развитии дошкольника.</w:t>
      </w:r>
    </w:p>
    <w:p w14:paraId="6F3F023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Технология – это методы и приемы обучения.</w:t>
      </w:r>
    </w:p>
    <w:p w14:paraId="5F44FFF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51CE75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Это инструмент, позволяющий педагогу, музыкальному руководителю детского сада эффективно (с высокой вероятностью получения желаемого результата) решать задачи своей профессиональной деятельности.</w:t>
      </w:r>
    </w:p>
    <w:p w14:paraId="70E5014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C6ECBA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Для того, чтобы решить основную задачу развития музыкального воспитания дошкольников, музыкальные руководители используют в своей работе новые программы и технологии в различных видах музыкальной деятельности.</w:t>
      </w:r>
    </w:p>
    <w:p w14:paraId="6187647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225F5C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553D21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ru-RU"/>
          <w14:ligatures w14:val="none"/>
        </w:rPr>
        <w:t>« Виды</w:t>
      </w:r>
      <w:proofErr w:type="gramEnd"/>
      <w:r w:rsidRPr="00F73999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 технологий» (7 видов)</w:t>
      </w:r>
    </w:p>
    <w:p w14:paraId="1BB0095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B63E71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процессов восприятия</w:t>
      </w:r>
    </w:p>
    <w:p w14:paraId="52A42615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певческой культуры</w:t>
      </w:r>
    </w:p>
    <w:p w14:paraId="7E55C23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- Технология детского музицирования</w:t>
      </w:r>
    </w:p>
    <w:p w14:paraId="3B0919A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- Технология развития детского творчества</w:t>
      </w:r>
    </w:p>
    <w:p w14:paraId="672A6C7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- Технология </w:t>
      </w:r>
      <w:proofErr w:type="spell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здоровьесбережения</w:t>
      </w:r>
      <w:proofErr w:type="spellEnd"/>
    </w:p>
    <w:p w14:paraId="6191008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- Технология </w:t>
      </w: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« Метод</w:t>
      </w:r>
      <w:proofErr w:type="gramEnd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 проектов»</w:t>
      </w:r>
    </w:p>
    <w:p w14:paraId="12CE245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- Технология ИКТ (информационно-компьютерная технология)</w:t>
      </w:r>
    </w:p>
    <w:p w14:paraId="09541923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A5501C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Охарактеризуем технологии адекватные природе музыкального искусства и музыкально-творческой деятельности музыкального руководителя и воспитанников</w:t>
      </w:r>
    </w:p>
    <w:p w14:paraId="2A32BDC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7A7975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1.Технология развития процессов восприятия (Слушание)</w:t>
      </w:r>
    </w:p>
    <w:p w14:paraId="7366D8B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B94261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Пронизывает все виды музыкально-практической деятельности воспитанников. </w:t>
      </w:r>
      <w:r w:rsidRPr="00F7399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Восприятие музыки (эмоциональное и осознанное) наиболее полно формируется в процессе использования методики интонационно-образного и жанрово-стилевого анализа музыкальных произведений.</w:t>
      </w:r>
    </w:p>
    <w:p w14:paraId="0D85285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868E34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Можно использовать элементы программы «Музыкальные шедевры»</w:t>
      </w:r>
    </w:p>
    <w:p w14:paraId="7AE4D11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О. П. </w:t>
      </w:r>
      <w:proofErr w:type="spell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Радыновой</w:t>
      </w:r>
      <w:proofErr w:type="spellEnd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.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 настоящее время это единственная программа по слушанию музыки.</w:t>
      </w:r>
      <w:r w:rsidRPr="00F73999">
        <w:rPr>
          <w:rFonts w:ascii="Arial" w:eastAsia="Times New Roman" w:hAnsi="Arial" w:cs="Arial"/>
          <w:color w:val="000000"/>
          <w:kern w:val="0"/>
          <w:sz w:val="40"/>
          <w:szCs w:val="40"/>
          <w:lang w:eastAsia="ru-RU"/>
          <w14:ligatures w14:val="none"/>
        </w:rPr>
        <w:t>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Предполагаемая подборка репертуара этой программы позволяет выстраивать занятия вокруг какой-либо темы, объединяя их сюжетом, сказкой, игрой. Содержание выписано в 6 темах, каждая из которых изучается в течение одного - двух месяцев, а затем повторяется в каждой возрастной группе на новом материале:</w:t>
      </w:r>
    </w:p>
    <w:p w14:paraId="3735800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A7E246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lastRenderedPageBreak/>
        <w:t>1 тема: музыка выражает настроение, чувства, характер людей;</w:t>
      </w:r>
    </w:p>
    <w:p w14:paraId="7447474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2 тема: песня, танец, марш;</w:t>
      </w:r>
    </w:p>
    <w:p w14:paraId="6D87448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3 тема: музыка рассказывает о животных и птицах;</w:t>
      </w:r>
    </w:p>
    <w:p w14:paraId="795D4DC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4 тема: природа и музыка;</w:t>
      </w:r>
    </w:p>
    <w:p w14:paraId="0B7EB26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5 тема: сказка в музыке;</w:t>
      </w:r>
    </w:p>
    <w:p w14:paraId="168FCA4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6 тема: музыкальные инструменты и игрушки.</w:t>
      </w:r>
    </w:p>
    <w:p w14:paraId="2550C97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По данным темам автором собраны и систематизированы ярчайшие образцы музыкальной классики «шедевры», потому и программа получила свое название «Музыкальные шедевры». Рекомендована Министерством образования РФ.</w:t>
      </w:r>
    </w:p>
    <w:p w14:paraId="274E67E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5F4B1D5" w14:textId="77777777" w:rsidR="00F73999" w:rsidRPr="00F73999" w:rsidRDefault="00F73999" w:rsidP="00F7399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Технология развития певческой культуры (Пение)</w:t>
      </w:r>
    </w:p>
    <w:p w14:paraId="1756F29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Технология направлена в первую очередь на то, чтобы в итоге ребенок и образующийся в процессе занятий вокальный или хоровой коллектив приходил к пению, как к естественному моменту в своем становлении, а не как к показателю выученного и отработанного.</w:t>
      </w:r>
    </w:p>
    <w:p w14:paraId="7DA5B69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Программы по пению для дошкольных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учереждениях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нет, поэтому в этом виде музыкальной деятельности используются в основном авторские программы и методики:</w:t>
      </w:r>
    </w:p>
    <w:p w14:paraId="595AA4F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5782135" w14:textId="77777777" w:rsidR="00F73999" w:rsidRPr="00F73999" w:rsidRDefault="00F73999" w:rsidP="00F73999">
      <w:pPr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1.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Методическое и практическое пособие «Учимся петь, играя!» 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А.А.Евдотьевой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предлагает игровые практические приёмы, позволяющие развить музыкальный слух ребёнка при помощи игровых распевок.</w:t>
      </w:r>
    </w:p>
    <w:p w14:paraId="6C9E909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A1D1239" w14:textId="77777777" w:rsidR="00F73999" w:rsidRPr="00F73999" w:rsidRDefault="00F73999" w:rsidP="00F73999">
      <w:pPr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2.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Сборники «Учите детей петь» Т.М. Орловой и С.И.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Бекиной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-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методика обучения пению детей младшего, среднего и старшего дошкольного возраста.</w:t>
      </w:r>
    </w:p>
    <w:p w14:paraId="6850DEC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1809DB2" w14:textId="77777777" w:rsidR="00F73999" w:rsidRPr="00F73999" w:rsidRDefault="00F73999" w:rsidP="00F73999">
      <w:pPr>
        <w:spacing w:after="0" w:line="518" w:lineRule="atLeast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3.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«Учим детей петь» С.И. Мерзляковой.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Данное пособие соответствует </w:t>
      </w:r>
      <w:hyperlink r:id="rId4" w:history="1">
        <w:r w:rsidRPr="00F73999">
          <w:rPr>
            <w:rFonts w:ascii="Arial" w:eastAsia="Times New Roman" w:hAnsi="Arial" w:cs="Arial"/>
            <w:color w:val="B38A58"/>
            <w:kern w:val="0"/>
            <w:sz w:val="27"/>
            <w:szCs w:val="27"/>
            <w:u w:val="single"/>
            <w:lang w:eastAsia="ru-RU"/>
            <w14:ligatures w14:val="none"/>
          </w:rPr>
          <w:t>ФГОС</w:t>
        </w:r>
      </w:hyperlink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 ДО. В этой книге представлены упражнения на развитие голоса и музыкального слуха детей 5-6 лет, песни первой и второй степени трудности. Репертуар подобран в соответствии с возрастными особенностями детей. Тематический и обучающий диапазон упражнений и песен расширен за счет дополнительного материала.</w:t>
      </w:r>
    </w:p>
    <w:p w14:paraId="3E2E57C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2E979C2" w14:textId="77777777" w:rsidR="00F73999" w:rsidRPr="00F73999" w:rsidRDefault="00F73999" w:rsidP="00F73999">
      <w:pPr>
        <w:spacing w:after="0" w:line="518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К критериям оценки можно отнести:</w:t>
      </w:r>
    </w:p>
    <w:p w14:paraId="21F0C2F9" w14:textId="77777777" w:rsidR="00F73999" w:rsidRPr="00F73999" w:rsidRDefault="00F73999" w:rsidP="00F73999">
      <w:pPr>
        <w:spacing w:after="0" w:line="518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C74867A" w14:textId="77777777" w:rsidR="00F73999" w:rsidRPr="00F73999" w:rsidRDefault="00F73999" w:rsidP="00F73999">
      <w:pPr>
        <w:shd w:val="clear" w:color="auto" w:fill="FFFFFF"/>
        <w:spacing w:after="0" w:line="331" w:lineRule="atLeast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lastRenderedPageBreak/>
        <w:t>1.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Выразительность звучания и эмоциональность исполнения, интерес к певческой деятельности (репетиционной и концертной),</w:t>
      </w:r>
    </w:p>
    <w:p w14:paraId="0D57BCC2" w14:textId="77777777" w:rsidR="00F73999" w:rsidRPr="00F73999" w:rsidRDefault="00F73999" w:rsidP="00F7399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2.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Осознание содержания и языка исполняемых произведений,</w:t>
      </w:r>
    </w:p>
    <w:p w14:paraId="79F1080F" w14:textId="77777777" w:rsidR="00F73999" w:rsidRPr="00F73999" w:rsidRDefault="00F73999" w:rsidP="00F73999">
      <w:pPr>
        <w:shd w:val="clear" w:color="auto" w:fill="FFFFFF"/>
        <w:spacing w:after="0" w:line="317" w:lineRule="atLeast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3.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Развитие основных певческих функций - чистота интонирования, дыхание, четкость дикции, правильность звукообразования,</w:t>
      </w:r>
    </w:p>
    <w:p w14:paraId="2ECF2063" w14:textId="77777777" w:rsidR="00F73999" w:rsidRPr="00F73999" w:rsidRDefault="00F73999" w:rsidP="00F7399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4.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Работа артикуляционного аппарата,</w:t>
      </w:r>
    </w:p>
    <w:p w14:paraId="5B1A3008" w14:textId="77777777" w:rsidR="00F73999" w:rsidRPr="00F73999" w:rsidRDefault="00F73999" w:rsidP="00F73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6B19A58" w14:textId="77777777" w:rsidR="00F73999" w:rsidRPr="00F73999" w:rsidRDefault="00F73999" w:rsidP="00F7399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3.Технология детского музицирования</w:t>
      </w:r>
    </w:p>
    <w:p w14:paraId="367AE9FA" w14:textId="77777777" w:rsidR="00F73999" w:rsidRPr="00F73999" w:rsidRDefault="00F73999" w:rsidP="00F73999">
      <w:pPr>
        <w:spacing w:after="0" w:line="317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Под музицированием следует понимать разнообразные виды музыкально-практической деятельности дошкольников:</w:t>
      </w:r>
    </w:p>
    <w:p w14:paraId="246EE4A7" w14:textId="77777777" w:rsidR="00F73999" w:rsidRPr="00F73999" w:rsidRDefault="00F73999" w:rsidP="00F73999">
      <w:pPr>
        <w:shd w:val="clear" w:color="auto" w:fill="FFFFFF"/>
        <w:spacing w:after="0" w:line="317" w:lineRule="atLeast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1.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Инструментальное музицирование - включение простейших инструментов в процесс исполнения музыкальных произведений,</w:t>
      </w:r>
    </w:p>
    <w:p w14:paraId="4D46A36C" w14:textId="77777777" w:rsidR="00F73999" w:rsidRPr="00F73999" w:rsidRDefault="00F73999" w:rsidP="00F73999">
      <w:pPr>
        <w:shd w:val="clear" w:color="auto" w:fill="FFFFFF"/>
        <w:spacing w:after="0" w:line="317" w:lineRule="atLeast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2.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 xml:space="preserve">Освоение техники игры на ритмических, </w:t>
      </w:r>
      <w:proofErr w:type="spellStart"/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звуковысотных</w:t>
      </w:r>
      <w:proofErr w:type="spellEnd"/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, духовых инструментах (игра на последних требует соблюдения специальных санитарно-гигиенических норм)</w:t>
      </w:r>
    </w:p>
    <w:p w14:paraId="29F84E63" w14:textId="77777777" w:rsidR="00F73999" w:rsidRPr="00F73999" w:rsidRDefault="00F73999" w:rsidP="00F73999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5E3F1E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Программа «Элементарное музицирование» Т. Э. Тютюнниковой разработана на основе сочетания принципов творческого импровизационного музицирования австрийского композитора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К.Орфа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с достижениями отечественной детской музыкальной педагогики.</w:t>
      </w:r>
    </w:p>
    <w:p w14:paraId="04C2E3E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Некоторые музыкальные руководители используют технологию программы</w:t>
      </w:r>
    </w:p>
    <w:p w14:paraId="43AE2AB3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BA8F2B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-Меркуловой Л.Р. «Оркестр в детском саду»</w:t>
      </w:r>
    </w:p>
    <w:p w14:paraId="6B7325B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«Играем в оркестре по слуху» М.А. Трубниковой.</w:t>
      </w:r>
    </w:p>
    <w:p w14:paraId="3B7B179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-Интересна и хрестоматия «Детский оркестр» С.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Бублей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, с материалом разной степени трудности.</w:t>
      </w:r>
    </w:p>
    <w:p w14:paraId="7C45504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A258BC3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D6F74E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4. Технология развития детского творчества</w:t>
      </w:r>
    </w:p>
    <w:p w14:paraId="17E4C38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 основе инновационной технологии лежит комплексная деятельность, объединяющая разделы музыкального воспитания:</w:t>
      </w:r>
    </w:p>
    <w:p w14:paraId="3E2E8E7A" w14:textId="77777777" w:rsidR="00F73999" w:rsidRPr="00F73999" w:rsidRDefault="00F73999" w:rsidP="00F73999">
      <w:pPr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1.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Технология «Музыкально-ритмические движения»</w:t>
      </w:r>
    </w:p>
    <w:p w14:paraId="1B1CB624" w14:textId="77777777" w:rsidR="00F73999" w:rsidRPr="00F73999" w:rsidRDefault="00F73999" w:rsidP="00F73999">
      <w:pPr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2.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Технология «Театральная деятельность»</w:t>
      </w:r>
    </w:p>
    <w:p w14:paraId="3784320F" w14:textId="77777777" w:rsidR="00F73999" w:rsidRPr="00F73999" w:rsidRDefault="00F73999" w:rsidP="00F73999">
      <w:pPr>
        <w:spacing w:after="0" w:line="240" w:lineRule="auto"/>
        <w:ind w:hanging="360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3.</w:t>
      </w:r>
      <w:r w:rsidRPr="00F73999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:lang w:eastAsia="ru-RU"/>
          <w14:ligatures w14:val="none"/>
        </w:rPr>
        <w:t>     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Технология «Импровизация»</w:t>
      </w:r>
    </w:p>
    <w:p w14:paraId="65813F0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1. Музыкально-ритмические движения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являются одним из наиболее эффективных и действенных средств воспитания детей, помогающие раскрыть способности детей, развить слух, чувство ритма, научить воспринимать язык музыкальных образов.</w:t>
      </w:r>
    </w:p>
    <w:p w14:paraId="2A5B66E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Многие музыкальные руководители используют элементы программы «Ритмическая мозаика»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А.И.Бурениной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.</w:t>
      </w:r>
    </w:p>
    <w:p w14:paraId="0F88703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Цель программы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– воспитание интереса к музыкально-ритмическим движениям, развитие эмоциональной отзывчивости на музыку. Программа интересна наличием разнообразных музыкально-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ритмических композиций, которые объединены в циклы по принципу усложнения заданий и разнообразия движения.</w:t>
      </w:r>
    </w:p>
    <w:p w14:paraId="0045807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«Танцевальная ритмика для детей» Суворовой Т.И. - учебное пособие включает репертуар для занятий ритмикой и хореографией с детьми дошкольного и младшего школьного возраста. Танцы, игры и упражнения, предлагаемые автором, отличаются доступностью для исполнения, яркостью музыкального сопровождения и могут использоваться на детских праздниках, конкурсах и концертах, а также музыкальных и физкультурных занятиях с детьми.</w:t>
      </w:r>
    </w:p>
    <w:p w14:paraId="055F1015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AF8B2D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2. В основу </w:t>
      </w:r>
      <w:r w:rsidRPr="00F73999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технологии развития театрального творчества</w:t>
      </w: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 положена идея взаимодействия взрослого и ребенка, в процессе которого обеспечивается собственное творческое развитие дошкольника, формируются все стороны его личности.</w:t>
      </w:r>
    </w:p>
    <w:p w14:paraId="21F2000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 этом виде музыкальной деятельности можно использовать технологию программы С.И. Мерзляковой «Волшебный мир театра» и</w:t>
      </w:r>
    </w:p>
    <w:p w14:paraId="5BF8650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методическое пособие «Театр всевозможного» А.И. Бурениной.</w:t>
      </w:r>
    </w:p>
    <w:p w14:paraId="634964A5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1A70A0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3. Импровизация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это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особый вид творческой деятельности, в котором совпадают и процесс, и продукт, то есть импровизация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это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процесс создания продукта без предварительной подготовки. В этом смысле музыкальные импровизации дошкольников несут в себе все признаки профессиональной творческой деятельности композиторов.</w:t>
      </w:r>
    </w:p>
    <w:p w14:paraId="50385A3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Всеобщим вниманием признана методика Горшковой Е.В. «От жеста к танцу», в которой раскрываются теоретические основы, принципы создания методики развития у дошкольников творчества в танце на основе обучения их языку выразительных движений.</w:t>
      </w:r>
    </w:p>
    <w:p w14:paraId="1CEA38F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Комплект пособий «От жеста к танцу» состоит из трех книг:</w:t>
      </w:r>
    </w:p>
    <w:p w14:paraId="60972F2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1. Методика и конспекты занятий по развитию у детей 5-7 лет творчества в танце</w:t>
      </w:r>
    </w:p>
    <w:p w14:paraId="22F9789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2.Музыкальный репертуар к танцевальным упражнениям, этюдам и спектаклям</w:t>
      </w:r>
    </w:p>
    <w:p w14:paraId="5794D96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3.Словарь пантомимических и танцевальных движений (доступных дошкольникам)</w:t>
      </w:r>
    </w:p>
    <w:p w14:paraId="0465315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 настоящее время уделяется недостаточное внимание развитию импровизации, как одному из видов творческой деятельности детей. Но, этот вид музыкальной деятельности дает основу для постановки и профессиональному исполнению классического и современного танца.</w:t>
      </w:r>
    </w:p>
    <w:p w14:paraId="39239AA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5F182D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5.Технология </w:t>
      </w:r>
      <w:proofErr w:type="spell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здоровьесбережения</w:t>
      </w:r>
      <w:proofErr w:type="spellEnd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.</w:t>
      </w:r>
    </w:p>
    <w:p w14:paraId="3D344698" w14:textId="77777777" w:rsidR="00F73999" w:rsidRPr="00F73999" w:rsidRDefault="00F73999" w:rsidP="00F73999">
      <w:pPr>
        <w:spacing w:after="0" w:line="317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К здоровьесберегающим технологиям относятся педагогические приемы, методы, технологии, использование которых в образовательном процессе идет на пользу здоровью детей, и которые не наносят прямого или косвенного вреда.</w:t>
      </w:r>
    </w:p>
    <w:p w14:paraId="198517A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На музыкальных занятиях применяются следующие здоровьесберегающие технологии:</w:t>
      </w:r>
    </w:p>
    <w:p w14:paraId="21EA154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lastRenderedPageBreak/>
        <w:t>-музыкотерапия</w:t>
      </w:r>
    </w:p>
    <w:p w14:paraId="2C3E041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-</w:t>
      </w:r>
      <w:proofErr w:type="spellStart"/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вокалотерапия</w:t>
      </w:r>
      <w:proofErr w:type="spellEnd"/>
    </w:p>
    <w:p w14:paraId="622F463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-</w:t>
      </w:r>
      <w:proofErr w:type="spellStart"/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ритмотерапия</w:t>
      </w:r>
      <w:proofErr w:type="spellEnd"/>
    </w:p>
    <w:p w14:paraId="4AA5626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-терапия творчеством</w:t>
      </w:r>
    </w:p>
    <w:p w14:paraId="45BBF82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-</w:t>
      </w:r>
      <w:proofErr w:type="spellStart"/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улыбкотерапия</w:t>
      </w:r>
      <w:proofErr w:type="spellEnd"/>
    </w:p>
    <w:p w14:paraId="572B027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80AB8C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При использовании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здоровьеберегающих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технологий мы обращаемся к программе:</w:t>
      </w:r>
    </w:p>
    <w:p w14:paraId="3E601F9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8A971A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1.Е.Железновой «Музыка с мамой». Это: «Пальчиковые игры», «Игры для здоровья», «Аэробика для малышей», «Игровая гимнастика».</w:t>
      </w:r>
    </w:p>
    <w:p w14:paraId="677AB0B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2.Используем технологию программы М. Ю. 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Картушиной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«</w:t>
      </w:r>
      <w:proofErr w:type="spell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Логоритмические</w:t>
      </w:r>
      <w:proofErr w:type="spell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занятия в детском саду».</w:t>
      </w:r>
    </w:p>
    <w:p w14:paraId="68D9750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96A871E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6CE8F5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6. Технология </w:t>
      </w: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« Метод</w:t>
      </w:r>
      <w:proofErr w:type="gramEnd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 </w:t>
      </w: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проектов »</w:t>
      </w:r>
      <w:proofErr w:type="gramEnd"/>
    </w:p>
    <w:p w14:paraId="3D5E102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C9E018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Его называют также методом проблем. Сегодня метод проектов применяется каждым педагогом.</w:t>
      </w: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Суть метода проектов - стимулировать интерес детей к определенным проблемам, предполагающим владение некоторой суммой знаний, и через проектную деятельность, предусматривающую решение одной или целого ряда проблем, показать практическое применение полученных знаний.</w:t>
      </w:r>
    </w:p>
    <w:p w14:paraId="34AC963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</w:t>
      </w:r>
    </w:p>
    <w:p w14:paraId="5C0AB7F5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Основной целью проектного метода в дошкольном учреждении является развитие свободной творческой личности, которое определяется задачами развития и задачами исследовательской деятельности детей.</w:t>
      </w:r>
    </w:p>
    <w:p w14:paraId="224009E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Выбор темы – это </w:t>
      </w:r>
      <w:r w:rsidRPr="00F73999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первый шаг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воспитателя в работе над проектом.</w:t>
      </w:r>
    </w:p>
    <w:p w14:paraId="0DC8728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ru-RU"/>
          <w14:ligatures w14:val="none"/>
        </w:rPr>
        <w:t>Второй шаг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 – это тематическое планирование по выбранной проблеме</w:t>
      </w:r>
    </w:p>
    <w:p w14:paraId="5DDD904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Когда подготовлены основные условия для работы над проектом (планирование, среда), начинается совместная работа музыкального руководителя и детей.</w:t>
      </w:r>
    </w:p>
    <w:p w14:paraId="17F6118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I этап разработки проекта – целеполагание</w:t>
      </w:r>
    </w:p>
    <w:p w14:paraId="560C027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музыкальный руководитель выносит проблему на обсуждение детям. В результате совместного обсуждения выдвигается гипотеза, которую музыкальный руководитель предлагает детям подтвердить в процессе поисковой деятельности.</w:t>
      </w:r>
    </w:p>
    <w:p w14:paraId="25C6C06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 xml:space="preserve">II этап работы над проектом представляет собой разработку совместного плана действий по достижению </w:t>
      </w:r>
      <w:proofErr w:type="gramStart"/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цели .</w:t>
      </w:r>
      <w:proofErr w:type="gramEnd"/>
    </w:p>
    <w:p w14:paraId="54D02C53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lastRenderedPageBreak/>
        <w:t>- сначала проводится общее обсуждение, чтобы дети выяснили, что они уже знают об определённом предмете или явлении.</w:t>
      </w:r>
    </w:p>
    <w:p w14:paraId="51413E2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III этап работы над проектом – его практическая часть.</w:t>
      </w:r>
    </w:p>
    <w:p w14:paraId="4EF9208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 дети исследуют, экспериментируют, ищут, творят</w:t>
      </w:r>
    </w:p>
    <w:p w14:paraId="466198C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IV этапом работы над проектом является презентация проекта</w:t>
      </w:r>
    </w:p>
    <w:p w14:paraId="292F244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презентация может проходить в различных формах в зависимости от возраста детей и темы проекта: итоговые игры-занятия, игры-викторины, тематические развлечения, оформление альбомов, фотовыставок, мини-музеев, творческих газет.</w:t>
      </w:r>
    </w:p>
    <w:p w14:paraId="108F4F53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Проекты, вне зависимости от вида бывают:</w:t>
      </w:r>
    </w:p>
    <w:p w14:paraId="64E2D7F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творческие</w:t>
      </w:r>
    </w:p>
    <w:p w14:paraId="6D846DD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исследовательские</w:t>
      </w:r>
    </w:p>
    <w:p w14:paraId="0C76605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информационные</w:t>
      </w:r>
    </w:p>
    <w:p w14:paraId="3459D878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открытые</w:t>
      </w:r>
    </w:p>
    <w:p w14:paraId="75D253A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игровые</w:t>
      </w:r>
    </w:p>
    <w:p w14:paraId="20E0024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 практико-ориентированные и др.</w:t>
      </w:r>
    </w:p>
    <w:p w14:paraId="4CC3A10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Темы проектов разнообразны и индивидуальны:</w:t>
      </w:r>
    </w:p>
    <w:p w14:paraId="08055779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«Музыкальные инструменты», «Классическая музыка в детском саду», «Мои любимые песни». «Дети и музыка»,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« Театр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и я»,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« Все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мы любим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танцевать»…</w:t>
      </w:r>
      <w:proofErr w:type="gramEnd"/>
    </w:p>
    <w:p w14:paraId="4FF96CD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Метод проектов в работе с дошкольниками сегодня — это достаточно оптимальный, инновационный и перспективный метод, который должен занять свое достойное место в системе дошкольного образования.</w:t>
      </w:r>
    </w:p>
    <w:p w14:paraId="2ED12A3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7. Технология ИКТ (информационно-компьютерная технология)</w:t>
      </w:r>
    </w:p>
    <w:p w14:paraId="294CEC47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7111C0A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Благодаря использованию современных информационно-коммуникационных технологий воспитанник из пассивного слушателя превращается в активного участника процесса, занятие становится более ярким, насыщенным и интересным.</w:t>
      </w:r>
    </w:p>
    <w:p w14:paraId="366D609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Использование средств информационных технологий позволяет сделать процесс обучения и развития ребёнка достаточно эффективным, открывает новые возможности музыкального образования не только для ребёнка, но и для музыкального руководителя.</w:t>
      </w:r>
    </w:p>
    <w:p w14:paraId="1D20044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0502BAB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EA83B34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6F40BF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Виды технических средств </w:t>
      </w:r>
      <w:proofErr w:type="gramStart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обучения</w:t>
      </w:r>
      <w:proofErr w:type="gramEnd"/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 xml:space="preserve"> используемых на музыкальных занятиях:</w:t>
      </w:r>
    </w:p>
    <w:p w14:paraId="7B7ACC0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30F3151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-компьютерные презентации</w:t>
      </w:r>
    </w:p>
    <w:p w14:paraId="787C213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-электронные иллюстрации</w:t>
      </w:r>
    </w:p>
    <w:p w14:paraId="4D1408DC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-учебные видеодиски, видеозаписи, видеоролики</w:t>
      </w:r>
    </w:p>
    <w:p w14:paraId="14A4C8C0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-синтезатор</w:t>
      </w:r>
    </w:p>
    <w:p w14:paraId="10B625A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-мультимедийный экран</w:t>
      </w:r>
    </w:p>
    <w:p w14:paraId="36CF181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-проектор</w:t>
      </w:r>
    </w:p>
    <w:p w14:paraId="41DCDCF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-музыкальный центр, компьютер, микрофоны</w:t>
      </w:r>
    </w:p>
    <w:p w14:paraId="5115ADB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-интерактивная доска</w:t>
      </w:r>
    </w:p>
    <w:p w14:paraId="47B567D2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155CBB2F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Применение на музыкальных занятиях современных технологий и методик обеспечивают разностороннее развитие личности ребенка благодаря тесной взаимосвязи музыкально - эстетического воспитания с нравственным, умственным, физическим.</w:t>
      </w:r>
    </w:p>
    <w:p w14:paraId="2185B006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7"/>
          <w:szCs w:val="27"/>
          <w:lang w:eastAsia="ru-RU"/>
          <w14:ligatures w14:val="none"/>
        </w:rPr>
        <w:t>При использовании всех видов музыкальной деятельности, доступных дошкольному возрасту, творческих возможностях ребенка, достигается гармоничность музыкально – эстетического воспитания а, следовательно, решение </w:t>
      </w:r>
      <w:r w:rsidRPr="00F73999">
        <w:rPr>
          <w:rFonts w:ascii="Arial" w:eastAsia="Times New Roman" w:hAnsi="Arial" w:cs="Arial"/>
          <w:b/>
          <w:bCs/>
          <w:i/>
          <w:iCs/>
          <w:color w:val="333333"/>
          <w:kern w:val="0"/>
          <w:sz w:val="27"/>
          <w:szCs w:val="27"/>
          <w:lang w:eastAsia="ru-RU"/>
          <w14:ligatures w14:val="none"/>
        </w:rPr>
        <w:t>главной цели работы музыкального руководителя – научить детей любить и понимать музыку.</w:t>
      </w:r>
    </w:p>
    <w:p w14:paraId="20BEA7A1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D318FF9" w14:textId="77777777" w:rsidR="00F73999" w:rsidRPr="00F73999" w:rsidRDefault="00F73999" w:rsidP="00F73999">
      <w:pPr>
        <w:spacing w:after="24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16D1E0D" w14:textId="77777777" w:rsidR="00F73999" w:rsidRPr="00F73999" w:rsidRDefault="00F73999" w:rsidP="00F7399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F739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3825430" w14:textId="77777777" w:rsidR="00AE4693" w:rsidRDefault="00AE4693"/>
    <w:sectPr w:rsidR="00AE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99"/>
    <w:rsid w:val="001A6054"/>
    <w:rsid w:val="00353D73"/>
    <w:rsid w:val="004C26EE"/>
    <w:rsid w:val="004C337F"/>
    <w:rsid w:val="0066454D"/>
    <w:rsid w:val="006C2871"/>
    <w:rsid w:val="00AE4693"/>
    <w:rsid w:val="00F73999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47E4"/>
  <w15:chartTrackingRefBased/>
  <w15:docId w15:val="{405AA8CC-844A-4E2B-AA80-1A2507D8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9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9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39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9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39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39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uchmag.ru%2Festore%2Fs4647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2173</Words>
  <Characters>12390</Characters>
  <Application>Microsoft Office Word</Application>
  <DocSecurity>0</DocSecurity>
  <Lines>103</Lines>
  <Paragraphs>29</Paragraphs>
  <ScaleCrop>false</ScaleCrop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sadik109@hotmail.com</dc:creator>
  <cp:keywords/>
  <dc:description/>
  <cp:lastModifiedBy>sadik109@hotmail.com</cp:lastModifiedBy>
  <cp:revision>2</cp:revision>
  <dcterms:created xsi:type="dcterms:W3CDTF">2025-09-24T05:21:00Z</dcterms:created>
  <dcterms:modified xsi:type="dcterms:W3CDTF">2025-09-24T05:21:00Z</dcterms:modified>
</cp:coreProperties>
</file>