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9E3D7" w14:textId="2C34CE42" w:rsidR="00D568F3" w:rsidRDefault="00D568F3" w:rsidP="00D568F3">
      <w:pPr>
        <w:jc w:val="center"/>
        <w:rPr>
          <w:rFonts w:ascii="Times New Roman" w:hAnsi="Times New Roman" w:cs="Times New Roman"/>
          <w:b/>
          <w:bCs/>
          <w:sz w:val="28"/>
          <w:szCs w:val="28"/>
        </w:rPr>
      </w:pPr>
      <w:r>
        <w:t xml:space="preserve"> </w:t>
      </w:r>
      <w:r w:rsidR="00DA5D17">
        <w:t>«</w:t>
      </w:r>
      <w:r>
        <w:rPr>
          <w:rFonts w:ascii="Times New Roman" w:hAnsi="Times New Roman" w:cs="Times New Roman"/>
          <w:b/>
          <w:bCs/>
          <w:sz w:val="28"/>
          <w:szCs w:val="28"/>
          <w:lang w:val="en-US"/>
        </w:rPr>
        <w:t>GAME</w:t>
      </w:r>
      <w:r w:rsidRPr="00C93BF5">
        <w:rPr>
          <w:rFonts w:ascii="Times New Roman" w:hAnsi="Times New Roman" w:cs="Times New Roman"/>
          <w:b/>
          <w:bCs/>
          <w:sz w:val="28"/>
          <w:szCs w:val="28"/>
        </w:rPr>
        <w:t xml:space="preserve"> </w:t>
      </w:r>
      <w:r>
        <w:rPr>
          <w:rFonts w:ascii="Times New Roman" w:hAnsi="Times New Roman" w:cs="Times New Roman"/>
          <w:b/>
          <w:bCs/>
          <w:sz w:val="28"/>
          <w:szCs w:val="28"/>
          <w:lang w:val="en-US"/>
        </w:rPr>
        <w:t>BOOK</w:t>
      </w:r>
      <w:r w:rsidRPr="00C93BF5">
        <w:rPr>
          <w:rFonts w:ascii="Times New Roman" w:hAnsi="Times New Roman" w:cs="Times New Roman"/>
          <w:b/>
          <w:bCs/>
          <w:sz w:val="28"/>
          <w:szCs w:val="28"/>
        </w:rPr>
        <w:t xml:space="preserve"> </w:t>
      </w:r>
      <w:r>
        <w:rPr>
          <w:rFonts w:ascii="Times New Roman" w:hAnsi="Times New Roman" w:cs="Times New Roman"/>
          <w:b/>
          <w:bCs/>
          <w:sz w:val="28"/>
          <w:szCs w:val="28"/>
        </w:rPr>
        <w:t>как средство развития познавательного интереса детей через художественную деятельность посредством геймификации</w:t>
      </w:r>
      <w:r w:rsidR="009B6EFD">
        <w:rPr>
          <w:rFonts w:ascii="Times New Roman" w:hAnsi="Times New Roman" w:cs="Times New Roman"/>
          <w:b/>
          <w:bCs/>
          <w:sz w:val="28"/>
          <w:szCs w:val="28"/>
        </w:rPr>
        <w:t>»</w:t>
      </w:r>
    </w:p>
    <w:p w14:paraId="56C9F268" w14:textId="0AD76D4B" w:rsidR="00193943" w:rsidRPr="00D568F3" w:rsidRDefault="00DA5D17" w:rsidP="00D568F3">
      <w:pPr>
        <w:rPr>
          <w:rFonts w:ascii="Times New Roman" w:hAnsi="Times New Roman" w:cs="Times New Roman"/>
          <w:sz w:val="28"/>
          <w:szCs w:val="28"/>
        </w:rPr>
      </w:pPr>
      <w:r w:rsidRPr="00D568F3">
        <w:rPr>
          <w:rFonts w:ascii="Times New Roman" w:hAnsi="Times New Roman" w:cs="Times New Roman"/>
          <w:b/>
          <w:bCs/>
          <w:sz w:val="28"/>
          <w:szCs w:val="28"/>
        </w:rPr>
        <w:t>Автор:</w:t>
      </w:r>
      <w:r w:rsidRPr="00D568F3">
        <w:rPr>
          <w:rFonts w:ascii="Times New Roman" w:hAnsi="Times New Roman" w:cs="Times New Roman"/>
          <w:sz w:val="28"/>
          <w:szCs w:val="28"/>
        </w:rPr>
        <w:t xml:space="preserve"> </w:t>
      </w:r>
      <w:r w:rsidR="00193943" w:rsidRPr="00D568F3">
        <w:rPr>
          <w:rFonts w:ascii="Times New Roman" w:hAnsi="Times New Roman" w:cs="Times New Roman"/>
          <w:sz w:val="28"/>
          <w:szCs w:val="28"/>
        </w:rPr>
        <w:t>Абрамова Александра Алексеевна, воспитатель, МДОУ ДС Водник г. Краснослободска</w:t>
      </w:r>
    </w:p>
    <w:p w14:paraId="5CAF37BE" w14:textId="13883E8F" w:rsidR="00DA5D17" w:rsidRPr="00D568F3" w:rsidRDefault="00DA5D17" w:rsidP="00D568F3">
      <w:pPr>
        <w:rPr>
          <w:rFonts w:ascii="Times New Roman" w:hAnsi="Times New Roman" w:cs="Times New Roman"/>
          <w:sz w:val="28"/>
          <w:szCs w:val="28"/>
        </w:rPr>
      </w:pPr>
      <w:r w:rsidRPr="00D568F3">
        <w:rPr>
          <w:rFonts w:ascii="Times New Roman" w:hAnsi="Times New Roman" w:cs="Times New Roman"/>
          <w:b/>
          <w:bCs/>
          <w:sz w:val="28"/>
          <w:szCs w:val="28"/>
        </w:rPr>
        <w:t>Цель</w:t>
      </w:r>
      <w:r w:rsidR="00193943" w:rsidRPr="00D568F3">
        <w:rPr>
          <w:rFonts w:ascii="Times New Roman" w:hAnsi="Times New Roman" w:cs="Times New Roman"/>
          <w:b/>
          <w:bCs/>
          <w:spacing w:val="-1"/>
          <w:sz w:val="28"/>
          <w:szCs w:val="28"/>
        </w:rPr>
        <w:t>:</w:t>
      </w:r>
      <w:r w:rsidR="00193943" w:rsidRPr="00D568F3">
        <w:rPr>
          <w:rFonts w:ascii="Times New Roman" w:hAnsi="Times New Roman" w:cs="Times New Roman"/>
          <w:spacing w:val="-1"/>
          <w:sz w:val="28"/>
          <w:szCs w:val="28"/>
        </w:rPr>
        <w:t xml:space="preserve"> повышение профессионального мастерства педагогов в процессе практического применения пособия ГЕЙМ БУК </w:t>
      </w:r>
    </w:p>
    <w:p w14:paraId="41F636C5" w14:textId="77777777" w:rsidR="00D568F3" w:rsidRPr="00D568F3" w:rsidRDefault="00DA5D17" w:rsidP="00D568F3">
      <w:pPr>
        <w:rPr>
          <w:rFonts w:ascii="Times New Roman" w:hAnsi="Times New Roman" w:cs="Times New Roman"/>
          <w:b/>
          <w:bCs/>
          <w:sz w:val="28"/>
          <w:szCs w:val="28"/>
        </w:rPr>
      </w:pPr>
      <w:r w:rsidRPr="00D568F3">
        <w:rPr>
          <w:rFonts w:ascii="Times New Roman" w:hAnsi="Times New Roman" w:cs="Times New Roman"/>
          <w:b/>
          <w:bCs/>
          <w:sz w:val="28"/>
          <w:szCs w:val="28"/>
        </w:rPr>
        <w:t>Задачи</w:t>
      </w:r>
      <w:r w:rsidR="00D568F3" w:rsidRPr="00D568F3">
        <w:rPr>
          <w:rFonts w:ascii="Times New Roman" w:hAnsi="Times New Roman" w:cs="Times New Roman"/>
          <w:b/>
          <w:bCs/>
          <w:sz w:val="28"/>
          <w:szCs w:val="28"/>
        </w:rPr>
        <w:t>:</w:t>
      </w:r>
    </w:p>
    <w:p w14:paraId="0661A3EB" w14:textId="6F875B78" w:rsidR="00D568F3" w:rsidRPr="00D568F3" w:rsidRDefault="00D568F3" w:rsidP="00D568F3">
      <w:pPr>
        <w:rPr>
          <w:rFonts w:ascii="Times New Roman" w:hAnsi="Times New Roman" w:cs="Times New Roman"/>
          <w:sz w:val="28"/>
          <w:szCs w:val="28"/>
        </w:rPr>
      </w:pPr>
      <w:r w:rsidRPr="00D568F3">
        <w:rPr>
          <w:rFonts w:ascii="Times New Roman" w:hAnsi="Times New Roman" w:cs="Times New Roman"/>
          <w:b/>
          <w:bCs/>
          <w:sz w:val="28"/>
          <w:szCs w:val="28"/>
        </w:rPr>
        <w:t>-</w:t>
      </w:r>
      <w:r w:rsidRPr="00D568F3">
        <w:rPr>
          <w:rFonts w:ascii="Times New Roman" w:hAnsi="Times New Roman" w:cs="Times New Roman"/>
          <w:sz w:val="28"/>
          <w:szCs w:val="28"/>
        </w:rPr>
        <w:t xml:space="preserve"> познакомить с возможными способами наполнения ГЕЙМ БУКа;</w:t>
      </w:r>
    </w:p>
    <w:p w14:paraId="6ADA1FAC" w14:textId="43F17B2F" w:rsidR="00D568F3" w:rsidRPr="00D568F3" w:rsidRDefault="00D568F3" w:rsidP="00D568F3">
      <w:pPr>
        <w:rPr>
          <w:rFonts w:ascii="Times New Roman" w:hAnsi="Times New Roman" w:cs="Times New Roman"/>
          <w:sz w:val="28"/>
          <w:szCs w:val="28"/>
        </w:rPr>
      </w:pPr>
      <w:r w:rsidRPr="00D568F3">
        <w:rPr>
          <w:rFonts w:ascii="Times New Roman" w:hAnsi="Times New Roman" w:cs="Times New Roman"/>
          <w:sz w:val="28"/>
          <w:szCs w:val="28"/>
        </w:rPr>
        <w:t>- раскрыть педагогический потенциал использования ГЕЙМ БУКа в разных образовательных областях.;</w:t>
      </w:r>
    </w:p>
    <w:p w14:paraId="48FA4C83" w14:textId="4972BE66" w:rsidR="00DA5D17" w:rsidRPr="00D568F3" w:rsidRDefault="00D568F3" w:rsidP="00D568F3">
      <w:pPr>
        <w:rPr>
          <w:rFonts w:ascii="Times New Roman" w:hAnsi="Times New Roman" w:cs="Times New Roman"/>
          <w:sz w:val="28"/>
          <w:szCs w:val="28"/>
        </w:rPr>
      </w:pPr>
      <w:r w:rsidRPr="00D568F3">
        <w:rPr>
          <w:rFonts w:ascii="Times New Roman" w:hAnsi="Times New Roman" w:cs="Times New Roman"/>
          <w:sz w:val="28"/>
          <w:szCs w:val="28"/>
        </w:rPr>
        <w:t>- создать ситуацию творческого взаимодействия педагогов в процессе продуктивной деятельности в качестве основы решения задач мастер-класса.</w:t>
      </w:r>
    </w:p>
    <w:p w14:paraId="45562B49" w14:textId="226112AE" w:rsidR="00DA5D17" w:rsidRPr="00D568F3" w:rsidRDefault="00DA5D17" w:rsidP="00D568F3">
      <w:pPr>
        <w:rPr>
          <w:rFonts w:ascii="Times New Roman" w:hAnsi="Times New Roman" w:cs="Times New Roman"/>
          <w:sz w:val="28"/>
          <w:szCs w:val="28"/>
        </w:rPr>
      </w:pPr>
      <w:r w:rsidRPr="00D568F3">
        <w:rPr>
          <w:rFonts w:ascii="Times New Roman" w:hAnsi="Times New Roman" w:cs="Times New Roman"/>
          <w:b/>
          <w:bCs/>
          <w:sz w:val="28"/>
          <w:szCs w:val="28"/>
        </w:rPr>
        <w:t>Участники мастер-класса</w:t>
      </w:r>
      <w:r w:rsidR="00D568F3" w:rsidRPr="00D568F3">
        <w:rPr>
          <w:rFonts w:ascii="Times New Roman" w:hAnsi="Times New Roman" w:cs="Times New Roman"/>
          <w:sz w:val="28"/>
          <w:szCs w:val="28"/>
        </w:rPr>
        <w:t>:</w:t>
      </w:r>
      <w:r w:rsidRPr="00D568F3">
        <w:rPr>
          <w:rFonts w:ascii="Times New Roman" w:hAnsi="Times New Roman" w:cs="Times New Roman"/>
          <w:sz w:val="28"/>
          <w:szCs w:val="28"/>
        </w:rPr>
        <w:t xml:space="preserve"> </w:t>
      </w:r>
      <w:r w:rsidR="00D568F3" w:rsidRPr="00D568F3">
        <w:rPr>
          <w:rFonts w:ascii="Times New Roman" w:hAnsi="Times New Roman" w:cs="Times New Roman"/>
          <w:sz w:val="28"/>
          <w:szCs w:val="28"/>
        </w:rPr>
        <w:t>педагоги</w:t>
      </w:r>
    </w:p>
    <w:p w14:paraId="442363C5" w14:textId="4515A7C2" w:rsidR="00DA5D17" w:rsidRDefault="00DA5D17" w:rsidP="00D568F3">
      <w:pPr>
        <w:rPr>
          <w:rFonts w:ascii="Times New Roman" w:hAnsi="Times New Roman" w:cs="Times New Roman"/>
          <w:b/>
          <w:bCs/>
          <w:sz w:val="28"/>
          <w:szCs w:val="28"/>
        </w:rPr>
      </w:pPr>
      <w:r w:rsidRPr="00D568F3">
        <w:rPr>
          <w:rFonts w:ascii="Times New Roman" w:hAnsi="Times New Roman" w:cs="Times New Roman"/>
          <w:b/>
          <w:bCs/>
          <w:sz w:val="28"/>
          <w:szCs w:val="28"/>
        </w:rPr>
        <w:t>Материалы</w:t>
      </w:r>
      <w:r w:rsidRPr="00D568F3">
        <w:rPr>
          <w:rFonts w:ascii="Times New Roman" w:hAnsi="Times New Roman" w:cs="Times New Roman"/>
          <w:b/>
          <w:bCs/>
          <w:spacing w:val="-4"/>
          <w:sz w:val="28"/>
          <w:szCs w:val="28"/>
        </w:rPr>
        <w:t xml:space="preserve"> </w:t>
      </w:r>
      <w:r w:rsidRPr="00D568F3">
        <w:rPr>
          <w:rFonts w:ascii="Times New Roman" w:hAnsi="Times New Roman" w:cs="Times New Roman"/>
          <w:b/>
          <w:bCs/>
          <w:sz w:val="28"/>
          <w:szCs w:val="28"/>
        </w:rPr>
        <w:t>и</w:t>
      </w:r>
      <w:r w:rsidRPr="00D568F3">
        <w:rPr>
          <w:rFonts w:ascii="Times New Roman" w:hAnsi="Times New Roman" w:cs="Times New Roman"/>
          <w:b/>
          <w:bCs/>
          <w:spacing w:val="-2"/>
          <w:sz w:val="28"/>
          <w:szCs w:val="28"/>
        </w:rPr>
        <w:t xml:space="preserve"> </w:t>
      </w:r>
      <w:r w:rsidRPr="00D568F3">
        <w:rPr>
          <w:rFonts w:ascii="Times New Roman" w:hAnsi="Times New Roman" w:cs="Times New Roman"/>
          <w:b/>
          <w:bCs/>
          <w:sz w:val="28"/>
          <w:szCs w:val="28"/>
        </w:rPr>
        <w:t>оборудование</w:t>
      </w:r>
      <w:r w:rsidR="00D568F3" w:rsidRPr="00D568F3">
        <w:rPr>
          <w:rFonts w:ascii="Times New Roman" w:hAnsi="Times New Roman" w:cs="Times New Roman"/>
          <w:b/>
          <w:bCs/>
          <w:sz w:val="28"/>
          <w:szCs w:val="28"/>
        </w:rPr>
        <w:t xml:space="preserve">: </w:t>
      </w:r>
    </w:p>
    <w:p w14:paraId="614D0582" w14:textId="4E10D05F" w:rsidR="00D568F3" w:rsidRPr="00D568F3" w:rsidRDefault="00D568F3" w:rsidP="00D568F3">
      <w:pPr>
        <w:rPr>
          <w:rFonts w:ascii="Times New Roman" w:hAnsi="Times New Roman" w:cs="Times New Roman"/>
          <w:sz w:val="28"/>
          <w:szCs w:val="28"/>
        </w:rPr>
      </w:pPr>
      <w:r w:rsidRPr="00D568F3">
        <w:rPr>
          <w:rFonts w:ascii="Times New Roman" w:hAnsi="Times New Roman" w:cs="Times New Roman"/>
          <w:sz w:val="28"/>
          <w:szCs w:val="28"/>
        </w:rPr>
        <w:t>- мультимедийный проектор и экран для презентации;</w:t>
      </w:r>
    </w:p>
    <w:p w14:paraId="7616A30D" w14:textId="300410A3" w:rsidR="00D568F3" w:rsidRPr="00D568F3" w:rsidRDefault="00D568F3" w:rsidP="00D568F3">
      <w:pPr>
        <w:rPr>
          <w:rFonts w:ascii="Times New Roman" w:hAnsi="Times New Roman" w:cs="Times New Roman"/>
          <w:sz w:val="28"/>
          <w:szCs w:val="28"/>
        </w:rPr>
      </w:pPr>
      <w:r w:rsidRPr="00D568F3">
        <w:rPr>
          <w:rFonts w:ascii="Times New Roman" w:hAnsi="Times New Roman" w:cs="Times New Roman"/>
          <w:sz w:val="28"/>
          <w:szCs w:val="28"/>
        </w:rPr>
        <w:t xml:space="preserve">- </w:t>
      </w:r>
      <w:r>
        <w:rPr>
          <w:rFonts w:ascii="Times New Roman" w:hAnsi="Times New Roman" w:cs="Times New Roman"/>
          <w:sz w:val="28"/>
          <w:szCs w:val="28"/>
        </w:rPr>
        <w:t>ГЕЙМ БУК Три кота, МиМиМишки</w:t>
      </w:r>
    </w:p>
    <w:p w14:paraId="6AD1A70C" w14:textId="4E8EAA39" w:rsidR="00D568F3" w:rsidRPr="00D568F3" w:rsidRDefault="00D568F3" w:rsidP="00D568F3">
      <w:pPr>
        <w:rPr>
          <w:rFonts w:ascii="Times New Roman" w:hAnsi="Times New Roman" w:cs="Times New Roman"/>
          <w:sz w:val="28"/>
          <w:szCs w:val="28"/>
        </w:rPr>
      </w:pPr>
      <w:r>
        <w:rPr>
          <w:rFonts w:ascii="Times New Roman" w:hAnsi="Times New Roman" w:cs="Times New Roman"/>
          <w:sz w:val="28"/>
          <w:szCs w:val="28"/>
        </w:rPr>
        <w:t>- варианты готовых дидактических игр и заданий.</w:t>
      </w:r>
    </w:p>
    <w:p w14:paraId="11E3F04B" w14:textId="517CFFBC" w:rsidR="000D1A50" w:rsidRDefault="00DA5D17">
      <w:pPr>
        <w:rPr>
          <w:rFonts w:ascii="Times New Roman" w:hAnsi="Times New Roman" w:cs="Times New Roman"/>
          <w:b/>
          <w:bCs/>
          <w:sz w:val="28"/>
          <w:szCs w:val="28"/>
        </w:rPr>
      </w:pPr>
      <w:r w:rsidRPr="00DA5D17">
        <w:rPr>
          <w:rFonts w:ascii="Times New Roman" w:hAnsi="Times New Roman" w:cs="Times New Roman"/>
          <w:b/>
          <w:bCs/>
          <w:sz w:val="28"/>
          <w:szCs w:val="28"/>
        </w:rPr>
        <w:t>Ход мастер-класса</w:t>
      </w:r>
    </w:p>
    <w:p w14:paraId="436BB294" w14:textId="39A3BB98" w:rsidR="00FC5CA2" w:rsidRDefault="00FC5CA2" w:rsidP="00FC5CA2">
      <w:pPr>
        <w:pStyle w:val="a5"/>
        <w:numPr>
          <w:ilvl w:val="0"/>
          <w:numId w:val="2"/>
        </w:numPr>
        <w:rPr>
          <w:b/>
          <w:bCs/>
          <w:sz w:val="28"/>
          <w:szCs w:val="28"/>
        </w:rPr>
      </w:pPr>
      <w:r>
        <w:rPr>
          <w:b/>
          <w:bCs/>
          <w:sz w:val="28"/>
          <w:szCs w:val="28"/>
        </w:rPr>
        <w:t>Теоретическая часть</w:t>
      </w:r>
    </w:p>
    <w:p w14:paraId="59607B27" w14:textId="7B1752DE" w:rsidR="00830707" w:rsidRPr="00FC5CA2" w:rsidRDefault="00830707" w:rsidP="00830707">
      <w:pPr>
        <w:pStyle w:val="a5"/>
        <w:ind w:left="720" w:firstLine="0"/>
        <w:rPr>
          <w:b/>
          <w:bCs/>
          <w:sz w:val="28"/>
          <w:szCs w:val="28"/>
        </w:rPr>
      </w:pPr>
      <w:r>
        <w:rPr>
          <w:b/>
          <w:bCs/>
          <w:sz w:val="28"/>
          <w:szCs w:val="28"/>
        </w:rPr>
        <w:t>СЛАЙД 1</w:t>
      </w:r>
    </w:p>
    <w:p w14:paraId="7AB63A1B" w14:textId="2EEAFC2E" w:rsidR="00DA5D17" w:rsidRDefault="00DA5D17">
      <w:pPr>
        <w:rPr>
          <w:rFonts w:ascii="Times New Roman" w:hAnsi="Times New Roman" w:cs="Times New Roman"/>
          <w:sz w:val="28"/>
          <w:szCs w:val="28"/>
        </w:rPr>
      </w:pPr>
      <w:r>
        <w:rPr>
          <w:rFonts w:ascii="Times New Roman" w:hAnsi="Times New Roman" w:cs="Times New Roman"/>
          <w:sz w:val="28"/>
          <w:szCs w:val="28"/>
        </w:rPr>
        <w:t>Добрый день, уважаемое жюри, уважаемые коллеги!</w:t>
      </w:r>
      <w:r w:rsidR="005F1D9C">
        <w:rPr>
          <w:rFonts w:ascii="Times New Roman" w:hAnsi="Times New Roman" w:cs="Times New Roman"/>
          <w:sz w:val="28"/>
          <w:szCs w:val="28"/>
        </w:rPr>
        <w:t xml:space="preserve"> Меня зовут Абрамова Александра Алексеевна,</w:t>
      </w:r>
      <w:r w:rsidR="002E027F">
        <w:rPr>
          <w:rFonts w:ascii="Times New Roman" w:hAnsi="Times New Roman" w:cs="Times New Roman"/>
          <w:sz w:val="28"/>
          <w:szCs w:val="28"/>
        </w:rPr>
        <w:t xml:space="preserve"> детский сад Водник г.Краснослободска</w:t>
      </w:r>
      <w:r w:rsidR="005F1D9C">
        <w:rPr>
          <w:rFonts w:ascii="Times New Roman" w:hAnsi="Times New Roman" w:cs="Times New Roman"/>
          <w:sz w:val="28"/>
          <w:szCs w:val="28"/>
        </w:rPr>
        <w:t xml:space="preserve"> и я хочу сегодня представить вашему вниманию мастер-класс по использованию универсального пособия ГЕЙМ БУК для развития познавательного интереса у дошкольников.</w:t>
      </w:r>
    </w:p>
    <w:p w14:paraId="6471CCFE" w14:textId="6E07AE4C" w:rsidR="00830707" w:rsidRPr="00830707" w:rsidRDefault="00830707">
      <w:pPr>
        <w:rPr>
          <w:rFonts w:ascii="Times New Roman" w:hAnsi="Times New Roman" w:cs="Times New Roman"/>
          <w:b/>
          <w:bCs/>
          <w:sz w:val="28"/>
          <w:szCs w:val="28"/>
        </w:rPr>
      </w:pPr>
      <w:r w:rsidRPr="00830707">
        <w:rPr>
          <w:rFonts w:ascii="Times New Roman" w:hAnsi="Times New Roman" w:cs="Times New Roman"/>
          <w:b/>
          <w:bCs/>
          <w:sz w:val="28"/>
          <w:szCs w:val="28"/>
        </w:rPr>
        <w:t>СЛАЙД 2</w:t>
      </w:r>
    </w:p>
    <w:p w14:paraId="60F74755" w14:textId="77777777" w:rsidR="0004200A" w:rsidRDefault="0004200A" w:rsidP="0004200A">
      <w:pPr>
        <w:spacing w:after="0" w:line="360" w:lineRule="atLeast"/>
        <w:outlineLvl w:val="3"/>
        <w:rPr>
          <w:rFonts w:ascii="Times New Roman" w:eastAsia="Times New Roman" w:hAnsi="Times New Roman" w:cs="Times New Roman"/>
          <w:color w:val="000000"/>
          <w:sz w:val="28"/>
          <w:szCs w:val="28"/>
          <w:lang w:eastAsia="ru-RU"/>
        </w:rPr>
      </w:pPr>
      <w:r w:rsidRPr="008C510D">
        <w:rPr>
          <w:rFonts w:ascii="Times New Roman" w:eastAsia="Times New Roman" w:hAnsi="Times New Roman" w:cs="Times New Roman"/>
          <w:color w:val="000000"/>
          <w:sz w:val="28"/>
          <w:szCs w:val="28"/>
          <w:lang w:eastAsia="ru-RU"/>
        </w:rPr>
        <w:t>Познавательный интерес - это один из важнейших мотивов учения дошкольников. </w:t>
      </w:r>
      <w:r>
        <w:rPr>
          <w:rFonts w:ascii="Times New Roman" w:eastAsia="Times New Roman" w:hAnsi="Times New Roman" w:cs="Times New Roman"/>
          <w:color w:val="000000"/>
          <w:sz w:val="28"/>
          <w:szCs w:val="28"/>
          <w:lang w:eastAsia="ru-RU"/>
        </w:rPr>
        <w:t xml:space="preserve"> </w:t>
      </w:r>
    </w:p>
    <w:p w14:paraId="09787E58" w14:textId="47EF3FE1" w:rsidR="0004200A" w:rsidRDefault="0004200A" w:rsidP="0004200A">
      <w:pPr>
        <w:spacing w:after="0" w:line="360" w:lineRule="atLeast"/>
        <w:outlineLvl w:val="3"/>
        <w:rPr>
          <w:rStyle w:val="c0"/>
          <w:rFonts w:ascii="Times New Roman" w:hAnsi="Times New Roman" w:cs="Times New Roman"/>
          <w:color w:val="111111"/>
          <w:sz w:val="28"/>
          <w:szCs w:val="28"/>
        </w:rPr>
      </w:pPr>
      <w:r>
        <w:rPr>
          <w:rFonts w:ascii="Times New Roman" w:hAnsi="Times New Roman" w:cs="Times New Roman"/>
          <w:color w:val="000000"/>
          <w:sz w:val="28"/>
          <w:szCs w:val="28"/>
        </w:rPr>
        <w:t>Так какую же выбрать технологию обучения</w:t>
      </w:r>
      <w:r w:rsidR="002A5E48">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 xml:space="preserve"> </w:t>
      </w:r>
      <w:r w:rsidRPr="005B4AAF">
        <w:rPr>
          <w:rFonts w:ascii="Times New Roman" w:hAnsi="Times New Roman" w:cs="Times New Roman"/>
          <w:color w:val="000000"/>
          <w:sz w:val="28"/>
          <w:szCs w:val="28"/>
        </w:rPr>
        <w:t>Ни для кого не секрет, что игра – это ведущая деятельность, определяющая развитие ребенка. В игре дети отражают окружающую жизнь и познают те или иные доступные их восприятию и пониманию факты, явления</w:t>
      </w:r>
      <w:r w:rsidRPr="000E7FE4">
        <w:rPr>
          <w:rFonts w:ascii="Times New Roman" w:hAnsi="Times New Roman" w:cs="Times New Roman"/>
          <w:b/>
          <w:bCs/>
          <w:color w:val="000000"/>
          <w:sz w:val="28"/>
          <w:szCs w:val="28"/>
        </w:rPr>
        <w:t>.</w:t>
      </w:r>
      <w:r w:rsidRPr="000E7FE4">
        <w:rPr>
          <w:rFonts w:ascii="Times New Roman" w:hAnsi="Times New Roman" w:cs="Times New Roman"/>
          <w:sz w:val="28"/>
          <w:szCs w:val="28"/>
        </w:rPr>
        <w:t xml:space="preserve">   </w:t>
      </w:r>
      <w:r w:rsidRPr="00FC5CA2">
        <w:rPr>
          <w:rStyle w:val="c0"/>
          <w:rFonts w:ascii="Times New Roman" w:hAnsi="Times New Roman" w:cs="Times New Roman"/>
          <w:color w:val="111111"/>
          <w:sz w:val="28"/>
          <w:szCs w:val="28"/>
        </w:rPr>
        <w:t xml:space="preserve">Привлечение игры в процесс обучения не является инновацией. </w:t>
      </w:r>
    </w:p>
    <w:p w14:paraId="4660759D" w14:textId="77777777" w:rsidR="00830707" w:rsidRDefault="00830707" w:rsidP="0004200A">
      <w:pPr>
        <w:spacing w:after="0" w:line="360" w:lineRule="atLeast"/>
        <w:outlineLvl w:val="3"/>
        <w:rPr>
          <w:rStyle w:val="c0"/>
          <w:rFonts w:ascii="Times New Roman" w:hAnsi="Times New Roman" w:cs="Times New Roman"/>
          <w:color w:val="111111"/>
          <w:sz w:val="28"/>
          <w:szCs w:val="28"/>
        </w:rPr>
      </w:pPr>
    </w:p>
    <w:p w14:paraId="712989E6" w14:textId="0B6EF801" w:rsidR="00830707" w:rsidRPr="00830707" w:rsidRDefault="00830707" w:rsidP="0004200A">
      <w:pPr>
        <w:spacing w:after="0" w:line="360" w:lineRule="atLeast"/>
        <w:outlineLvl w:val="3"/>
        <w:rPr>
          <w:rFonts w:ascii="Times New Roman" w:hAnsi="Times New Roman" w:cs="Times New Roman"/>
          <w:b/>
          <w:bCs/>
          <w:sz w:val="28"/>
          <w:szCs w:val="28"/>
        </w:rPr>
      </w:pPr>
      <w:r w:rsidRPr="00830707">
        <w:rPr>
          <w:rStyle w:val="c0"/>
          <w:rFonts w:ascii="Times New Roman" w:hAnsi="Times New Roman" w:cs="Times New Roman"/>
          <w:b/>
          <w:bCs/>
          <w:color w:val="111111"/>
          <w:sz w:val="28"/>
          <w:szCs w:val="28"/>
        </w:rPr>
        <w:t>СЛАЙД  3</w:t>
      </w:r>
    </w:p>
    <w:p w14:paraId="6E93B01C" w14:textId="77777777" w:rsidR="0004200A" w:rsidRPr="00BD4A6E" w:rsidRDefault="0004200A" w:rsidP="0004200A">
      <w:pPr>
        <w:pStyle w:val="c1"/>
        <w:shd w:val="clear" w:color="auto" w:fill="FFFFFF"/>
        <w:spacing w:before="0" w:beforeAutospacing="0" w:after="0" w:afterAutospacing="0"/>
        <w:ind w:firstLine="360"/>
        <w:jc w:val="both"/>
        <w:rPr>
          <w:rFonts w:ascii="Calibri" w:hAnsi="Calibri"/>
          <w:color w:val="000000"/>
          <w:sz w:val="28"/>
          <w:szCs w:val="28"/>
        </w:rPr>
      </w:pPr>
      <w:r>
        <w:rPr>
          <w:rStyle w:val="c0"/>
          <w:color w:val="111111"/>
          <w:sz w:val="28"/>
          <w:szCs w:val="28"/>
        </w:rPr>
        <w:t>Сегодня существует такое направление как геймификация.</w:t>
      </w:r>
      <w:r w:rsidRPr="00BD4A6E">
        <w:rPr>
          <w:rStyle w:val="c0"/>
          <w:color w:val="111111"/>
          <w:sz w:val="28"/>
          <w:szCs w:val="28"/>
        </w:rPr>
        <w:t xml:space="preserve"> </w:t>
      </w:r>
      <w:r>
        <w:rPr>
          <w:rStyle w:val="c0"/>
          <w:color w:val="111111"/>
          <w:sz w:val="28"/>
          <w:szCs w:val="28"/>
        </w:rPr>
        <w:t>Г</w:t>
      </w:r>
      <w:r w:rsidRPr="00BD4A6E">
        <w:rPr>
          <w:rStyle w:val="c0"/>
          <w:color w:val="111111"/>
          <w:sz w:val="28"/>
          <w:szCs w:val="28"/>
        </w:rPr>
        <w:t>еймификация является одним из актуальных и перспективных направлений развития образовательных технологий современной системы образования. Что же такое </w:t>
      </w:r>
      <w:r w:rsidRPr="00BD4A6E">
        <w:rPr>
          <w:rStyle w:val="c2"/>
          <w:i/>
          <w:iCs/>
          <w:color w:val="111111"/>
          <w:sz w:val="28"/>
          <w:szCs w:val="28"/>
        </w:rPr>
        <w:t>«геймификация»</w:t>
      </w:r>
      <w:r w:rsidRPr="00BD4A6E">
        <w:rPr>
          <w:rStyle w:val="c0"/>
          <w:color w:val="111111"/>
          <w:sz w:val="28"/>
          <w:szCs w:val="28"/>
        </w:rPr>
        <w:t>?</w:t>
      </w:r>
    </w:p>
    <w:p w14:paraId="32D82094" w14:textId="74271547" w:rsidR="0004200A" w:rsidRDefault="0004200A" w:rsidP="0004200A">
      <w:pPr>
        <w:pStyle w:val="c1"/>
        <w:shd w:val="clear" w:color="auto" w:fill="FFFFFF"/>
        <w:spacing w:before="0" w:beforeAutospacing="0" w:after="0" w:afterAutospacing="0"/>
        <w:ind w:firstLine="360"/>
        <w:jc w:val="both"/>
        <w:rPr>
          <w:rStyle w:val="c0"/>
          <w:color w:val="111111"/>
          <w:sz w:val="28"/>
          <w:szCs w:val="28"/>
        </w:rPr>
      </w:pPr>
      <w:r w:rsidRPr="00BD4A6E">
        <w:rPr>
          <w:rStyle w:val="c0"/>
          <w:color w:val="111111"/>
          <w:sz w:val="28"/>
          <w:szCs w:val="28"/>
        </w:rPr>
        <w:t>Геймификация– это использование подходов, характерных для компьютерных игр,</w:t>
      </w:r>
      <w:r>
        <w:rPr>
          <w:rStyle w:val="c0"/>
          <w:color w:val="111111"/>
          <w:sz w:val="28"/>
          <w:szCs w:val="28"/>
        </w:rPr>
        <w:t xml:space="preserve"> </w:t>
      </w:r>
      <w:r w:rsidRPr="00BD4A6E">
        <w:rPr>
          <w:rStyle w:val="c6"/>
          <w:color w:val="111111"/>
          <w:sz w:val="28"/>
          <w:szCs w:val="28"/>
          <w:u w:val="single"/>
        </w:rPr>
        <w:t>игрового мышления в неигровом пространстве</w:t>
      </w:r>
      <w:r w:rsidRPr="00BD4A6E">
        <w:rPr>
          <w:rStyle w:val="c0"/>
          <w:color w:val="111111"/>
          <w:sz w:val="28"/>
          <w:szCs w:val="28"/>
        </w:rPr>
        <w:t xml:space="preserve">: образовательном, с целью повышения </w:t>
      </w:r>
      <w:r w:rsidRPr="00BD4A6E">
        <w:rPr>
          <w:rStyle w:val="c0"/>
          <w:color w:val="111111"/>
          <w:sz w:val="28"/>
          <w:szCs w:val="28"/>
        </w:rPr>
        <w:lastRenderedPageBreak/>
        <w:t>эффективности обучения, мотивации обучающихся и повышения их вовлечённости в образовательный процесс</w:t>
      </w:r>
      <w:r>
        <w:rPr>
          <w:rStyle w:val="c0"/>
          <w:color w:val="111111"/>
          <w:sz w:val="28"/>
          <w:szCs w:val="28"/>
        </w:rPr>
        <w:t>.</w:t>
      </w:r>
    </w:p>
    <w:p w14:paraId="1A682886" w14:textId="77777777" w:rsidR="00830707" w:rsidRDefault="00830707" w:rsidP="0004200A">
      <w:pPr>
        <w:pStyle w:val="c1"/>
        <w:shd w:val="clear" w:color="auto" w:fill="FFFFFF"/>
        <w:spacing w:before="0" w:beforeAutospacing="0" w:after="0" w:afterAutospacing="0"/>
        <w:ind w:firstLine="360"/>
        <w:jc w:val="both"/>
        <w:rPr>
          <w:rStyle w:val="c0"/>
          <w:color w:val="111111"/>
          <w:sz w:val="28"/>
          <w:szCs w:val="28"/>
        </w:rPr>
      </w:pPr>
    </w:p>
    <w:p w14:paraId="20E1BEA0" w14:textId="702C723A" w:rsidR="00830707" w:rsidRPr="00830707" w:rsidRDefault="00830707" w:rsidP="0004200A">
      <w:pPr>
        <w:pStyle w:val="c1"/>
        <w:shd w:val="clear" w:color="auto" w:fill="FFFFFF"/>
        <w:spacing w:before="0" w:beforeAutospacing="0" w:after="0" w:afterAutospacing="0"/>
        <w:ind w:firstLine="360"/>
        <w:jc w:val="both"/>
        <w:rPr>
          <w:rFonts w:ascii="Calibri" w:hAnsi="Calibri"/>
          <w:b/>
          <w:bCs/>
          <w:color w:val="000000"/>
          <w:sz w:val="28"/>
          <w:szCs w:val="28"/>
        </w:rPr>
      </w:pPr>
      <w:r w:rsidRPr="00830707">
        <w:rPr>
          <w:rStyle w:val="c0"/>
          <w:b/>
          <w:bCs/>
          <w:color w:val="111111"/>
          <w:sz w:val="28"/>
          <w:szCs w:val="28"/>
        </w:rPr>
        <w:t>СЛАЙД 4</w:t>
      </w:r>
    </w:p>
    <w:p w14:paraId="286691BA" w14:textId="77777777" w:rsidR="0004200A" w:rsidRPr="00BD4A6E" w:rsidRDefault="0004200A" w:rsidP="0004200A">
      <w:pPr>
        <w:pStyle w:val="c1"/>
        <w:shd w:val="clear" w:color="auto" w:fill="FFFFFF"/>
        <w:spacing w:before="0" w:beforeAutospacing="0" w:after="0" w:afterAutospacing="0"/>
        <w:ind w:firstLine="360"/>
        <w:jc w:val="both"/>
        <w:rPr>
          <w:rFonts w:ascii="Calibri" w:hAnsi="Calibri"/>
          <w:color w:val="000000"/>
          <w:sz w:val="28"/>
          <w:szCs w:val="28"/>
        </w:rPr>
      </w:pPr>
      <w:r w:rsidRPr="00BD4A6E">
        <w:rPr>
          <w:rStyle w:val="c0"/>
          <w:color w:val="111111"/>
          <w:sz w:val="28"/>
          <w:szCs w:val="28"/>
        </w:rPr>
        <w:t>Уникальность этой технологии заключается в том, что, будучи изначально средством для развлечения, она помогает в обучении и развитии личности.</w:t>
      </w:r>
      <w:r>
        <w:rPr>
          <w:rStyle w:val="c0"/>
          <w:color w:val="111111"/>
          <w:sz w:val="28"/>
          <w:szCs w:val="28"/>
        </w:rPr>
        <w:t xml:space="preserve"> </w:t>
      </w:r>
    </w:p>
    <w:p w14:paraId="5161AD82" w14:textId="77777777" w:rsidR="00830707" w:rsidRDefault="0004200A" w:rsidP="0004200A">
      <w:pPr>
        <w:pStyle w:val="c1"/>
        <w:shd w:val="clear" w:color="auto" w:fill="FFFFFF"/>
        <w:spacing w:before="0" w:beforeAutospacing="0" w:after="0" w:afterAutospacing="0"/>
        <w:ind w:firstLine="360"/>
        <w:jc w:val="both"/>
        <w:rPr>
          <w:sz w:val="28"/>
          <w:szCs w:val="28"/>
        </w:rPr>
      </w:pPr>
      <w:r w:rsidRPr="005B4AAF">
        <w:rPr>
          <w:color w:val="000000"/>
          <w:sz w:val="28"/>
          <w:szCs w:val="28"/>
        </w:rPr>
        <w:t>Игра</w:t>
      </w:r>
      <w:r>
        <w:rPr>
          <w:color w:val="000000"/>
          <w:sz w:val="28"/>
          <w:szCs w:val="28"/>
        </w:rPr>
        <w:t xml:space="preserve"> сама по себе</w:t>
      </w:r>
      <w:r w:rsidRPr="005B4AAF">
        <w:rPr>
          <w:color w:val="000000"/>
          <w:sz w:val="28"/>
          <w:szCs w:val="28"/>
        </w:rPr>
        <w:t xml:space="preserve"> – это</w:t>
      </w:r>
      <w:r>
        <w:rPr>
          <w:sz w:val="28"/>
          <w:szCs w:val="28"/>
        </w:rPr>
        <w:t xml:space="preserve"> вид непродуктивной деятельности.  </w:t>
      </w:r>
      <w:r w:rsidRPr="005B4AAF">
        <w:rPr>
          <w:sz w:val="28"/>
          <w:szCs w:val="28"/>
        </w:rPr>
        <w:t xml:space="preserve"> </w:t>
      </w:r>
      <w:r>
        <w:rPr>
          <w:sz w:val="28"/>
          <w:szCs w:val="28"/>
        </w:rPr>
        <w:t xml:space="preserve"> Я решила соединить гейм игры и продуктивный вид деятельности- художественную деятельность.</w:t>
      </w:r>
    </w:p>
    <w:p w14:paraId="5723DBDD" w14:textId="77777777" w:rsidR="00830707" w:rsidRDefault="00830707" w:rsidP="0004200A">
      <w:pPr>
        <w:pStyle w:val="c1"/>
        <w:shd w:val="clear" w:color="auto" w:fill="FFFFFF"/>
        <w:spacing w:before="0" w:beforeAutospacing="0" w:after="0" w:afterAutospacing="0"/>
        <w:ind w:firstLine="360"/>
        <w:jc w:val="both"/>
        <w:rPr>
          <w:sz w:val="28"/>
          <w:szCs w:val="28"/>
        </w:rPr>
      </w:pPr>
    </w:p>
    <w:p w14:paraId="66964D03" w14:textId="6AF984A7" w:rsidR="00FC5CA2" w:rsidRPr="00830707" w:rsidRDefault="00830707" w:rsidP="0004200A">
      <w:pPr>
        <w:pStyle w:val="c1"/>
        <w:shd w:val="clear" w:color="auto" w:fill="FFFFFF"/>
        <w:spacing w:before="0" w:beforeAutospacing="0" w:after="0" w:afterAutospacing="0"/>
        <w:ind w:firstLine="360"/>
        <w:jc w:val="both"/>
        <w:rPr>
          <w:b/>
          <w:bCs/>
          <w:sz w:val="28"/>
          <w:szCs w:val="28"/>
        </w:rPr>
      </w:pPr>
      <w:r w:rsidRPr="00830707">
        <w:rPr>
          <w:b/>
          <w:bCs/>
          <w:sz w:val="28"/>
          <w:szCs w:val="28"/>
        </w:rPr>
        <w:t>СЛАЙД 5</w:t>
      </w:r>
      <w:r w:rsidR="0004200A" w:rsidRPr="00830707">
        <w:rPr>
          <w:b/>
          <w:bCs/>
          <w:sz w:val="28"/>
          <w:szCs w:val="28"/>
        </w:rPr>
        <w:t xml:space="preserve"> </w:t>
      </w:r>
    </w:p>
    <w:p w14:paraId="01F15CBF" w14:textId="575408B2" w:rsidR="0004200A" w:rsidRDefault="0004200A" w:rsidP="0004200A">
      <w:pPr>
        <w:pStyle w:val="c1"/>
        <w:shd w:val="clear" w:color="auto" w:fill="FFFFFF"/>
        <w:spacing w:before="0" w:beforeAutospacing="0" w:after="0" w:afterAutospacing="0"/>
        <w:ind w:firstLine="360"/>
        <w:jc w:val="both"/>
        <w:rPr>
          <w:sz w:val="28"/>
          <w:szCs w:val="28"/>
        </w:rPr>
      </w:pPr>
      <w:r>
        <w:rPr>
          <w:sz w:val="28"/>
          <w:szCs w:val="28"/>
        </w:rPr>
        <w:t xml:space="preserve">Представляю вашему вниманию- </w:t>
      </w:r>
      <w:r>
        <w:rPr>
          <w:sz w:val="28"/>
          <w:szCs w:val="28"/>
          <w:lang w:val="en-US"/>
        </w:rPr>
        <w:t>GAME</w:t>
      </w:r>
      <w:r w:rsidRPr="00A42274">
        <w:rPr>
          <w:sz w:val="28"/>
          <w:szCs w:val="28"/>
        </w:rPr>
        <w:t xml:space="preserve"> </w:t>
      </w:r>
      <w:r>
        <w:rPr>
          <w:sz w:val="28"/>
          <w:szCs w:val="28"/>
          <w:lang w:val="en-US"/>
        </w:rPr>
        <w:t>BOOK</w:t>
      </w:r>
      <w:r>
        <w:rPr>
          <w:sz w:val="28"/>
          <w:szCs w:val="28"/>
        </w:rPr>
        <w:t>. Это игровая книга, которая создана самими детьми совместно со взрослыми с помощью художественных средств.</w:t>
      </w:r>
    </w:p>
    <w:p w14:paraId="162CCEF6" w14:textId="77777777" w:rsidR="00A43E85" w:rsidRDefault="00A43E85" w:rsidP="0004200A">
      <w:pPr>
        <w:pStyle w:val="c1"/>
        <w:shd w:val="clear" w:color="auto" w:fill="FFFFFF"/>
        <w:spacing w:before="0" w:beforeAutospacing="0" w:after="0" w:afterAutospacing="0"/>
        <w:ind w:firstLine="360"/>
        <w:jc w:val="both"/>
        <w:rPr>
          <w:sz w:val="28"/>
          <w:szCs w:val="28"/>
        </w:rPr>
      </w:pPr>
    </w:p>
    <w:p w14:paraId="4DDE7EFD" w14:textId="33065D0F" w:rsidR="00A43E85" w:rsidRPr="00A43E85" w:rsidRDefault="00A43E85" w:rsidP="0004200A">
      <w:pPr>
        <w:pStyle w:val="c1"/>
        <w:shd w:val="clear" w:color="auto" w:fill="FFFFFF"/>
        <w:spacing w:before="0" w:beforeAutospacing="0" w:after="0" w:afterAutospacing="0"/>
        <w:ind w:firstLine="360"/>
        <w:jc w:val="both"/>
        <w:rPr>
          <w:b/>
          <w:bCs/>
          <w:sz w:val="28"/>
          <w:szCs w:val="28"/>
        </w:rPr>
      </w:pPr>
      <w:r>
        <w:rPr>
          <w:sz w:val="28"/>
          <w:szCs w:val="28"/>
        </w:rPr>
        <w:t xml:space="preserve"> </w:t>
      </w:r>
      <w:r w:rsidRPr="00A43E85">
        <w:rPr>
          <w:b/>
          <w:bCs/>
          <w:sz w:val="28"/>
          <w:szCs w:val="28"/>
        </w:rPr>
        <w:t>СЛАЙД 6</w:t>
      </w:r>
    </w:p>
    <w:p w14:paraId="4BC06CEB" w14:textId="77777777" w:rsidR="00FC5CA2" w:rsidRDefault="00FC5CA2" w:rsidP="0004200A">
      <w:pPr>
        <w:pStyle w:val="c1"/>
        <w:shd w:val="clear" w:color="auto" w:fill="FFFFFF"/>
        <w:spacing w:before="0" w:beforeAutospacing="0" w:after="0" w:afterAutospacing="0"/>
        <w:ind w:firstLine="360"/>
        <w:jc w:val="both"/>
        <w:rPr>
          <w:sz w:val="28"/>
          <w:szCs w:val="28"/>
        </w:rPr>
      </w:pPr>
    </w:p>
    <w:p w14:paraId="167A5371" w14:textId="77777777" w:rsidR="00FC5CA2" w:rsidRPr="00324D92" w:rsidRDefault="00FC5CA2" w:rsidP="00FC5CA2">
      <w:pPr>
        <w:pStyle w:val="c1"/>
        <w:shd w:val="clear" w:color="auto" w:fill="FFFFFF"/>
        <w:spacing w:before="0" w:beforeAutospacing="0" w:after="0" w:afterAutospacing="0"/>
        <w:ind w:firstLine="360"/>
        <w:jc w:val="both"/>
        <w:rPr>
          <w:b/>
          <w:bCs/>
          <w:sz w:val="28"/>
          <w:szCs w:val="28"/>
        </w:rPr>
      </w:pPr>
      <w:r w:rsidRPr="00324D92">
        <w:rPr>
          <w:b/>
          <w:bCs/>
          <w:sz w:val="28"/>
          <w:szCs w:val="28"/>
        </w:rPr>
        <w:t xml:space="preserve">Так почему же </w:t>
      </w:r>
      <w:r>
        <w:rPr>
          <w:b/>
          <w:bCs/>
          <w:sz w:val="28"/>
          <w:szCs w:val="28"/>
        </w:rPr>
        <w:t>ГЕЙМ БУК</w:t>
      </w:r>
      <w:r w:rsidRPr="00324D92">
        <w:rPr>
          <w:b/>
          <w:bCs/>
          <w:sz w:val="28"/>
          <w:szCs w:val="28"/>
        </w:rPr>
        <w:t>?</w:t>
      </w:r>
    </w:p>
    <w:p w14:paraId="6DDFD80F" w14:textId="301F60C5" w:rsidR="00FC5CA2" w:rsidRDefault="00FC5CA2" w:rsidP="00FC5CA2">
      <w:pPr>
        <w:pStyle w:val="c1"/>
        <w:shd w:val="clear" w:color="auto" w:fill="FFFFFF"/>
        <w:spacing w:before="0" w:beforeAutospacing="0" w:after="0" w:afterAutospacing="0"/>
        <w:ind w:firstLine="360"/>
        <w:jc w:val="both"/>
        <w:rPr>
          <w:sz w:val="28"/>
          <w:szCs w:val="28"/>
        </w:rPr>
      </w:pPr>
      <w:r>
        <w:rPr>
          <w:sz w:val="28"/>
          <w:szCs w:val="28"/>
        </w:rPr>
        <w:t xml:space="preserve"> </w:t>
      </w:r>
      <w:r w:rsidRPr="00CD3C25">
        <w:rPr>
          <w:sz w:val="28"/>
          <w:szCs w:val="28"/>
        </w:rPr>
        <w:t xml:space="preserve">Ребёнок,  попав в привычную для себя среду, больше интересуется информацией. Ведь согласитесь, опыты и путешествия с любимыми героями всегда нагляднее и интереснее, нежели сухое изложение фактов взрослым. </w:t>
      </w:r>
    </w:p>
    <w:p w14:paraId="3ED02089" w14:textId="0FEF9E8C" w:rsidR="00FC5CA2" w:rsidRDefault="00FC5CA2" w:rsidP="00FC5CA2">
      <w:pPr>
        <w:pStyle w:val="c1"/>
        <w:shd w:val="clear" w:color="auto" w:fill="FFFFFF"/>
        <w:spacing w:before="0" w:beforeAutospacing="0" w:after="0" w:afterAutospacing="0"/>
        <w:ind w:firstLine="360"/>
        <w:jc w:val="both"/>
        <w:rPr>
          <w:sz w:val="28"/>
          <w:szCs w:val="28"/>
        </w:rPr>
      </w:pPr>
    </w:p>
    <w:p w14:paraId="76A220B3" w14:textId="06622330" w:rsidR="00B801ED" w:rsidRPr="00B801ED" w:rsidRDefault="00B801ED" w:rsidP="00FC5CA2">
      <w:pPr>
        <w:pStyle w:val="c1"/>
        <w:shd w:val="clear" w:color="auto" w:fill="FFFFFF"/>
        <w:spacing w:before="0" w:beforeAutospacing="0" w:after="0" w:afterAutospacing="0"/>
        <w:ind w:firstLine="360"/>
        <w:jc w:val="both"/>
        <w:rPr>
          <w:b/>
          <w:bCs/>
          <w:sz w:val="28"/>
          <w:szCs w:val="28"/>
        </w:rPr>
      </w:pPr>
      <w:r w:rsidRPr="00B801ED">
        <w:rPr>
          <w:b/>
          <w:bCs/>
          <w:sz w:val="28"/>
          <w:szCs w:val="28"/>
        </w:rPr>
        <w:t xml:space="preserve">СЛАЙД </w:t>
      </w:r>
      <w:r w:rsidR="00A43E85">
        <w:rPr>
          <w:b/>
          <w:bCs/>
          <w:sz w:val="28"/>
          <w:szCs w:val="28"/>
        </w:rPr>
        <w:t>7</w:t>
      </w:r>
    </w:p>
    <w:p w14:paraId="3F70B8A0" w14:textId="77777777" w:rsidR="00FC5CA2" w:rsidRPr="00324D92" w:rsidRDefault="00FC5CA2" w:rsidP="00FC5CA2">
      <w:pPr>
        <w:shd w:val="clear" w:color="auto" w:fill="FFFFFF"/>
        <w:spacing w:after="0" w:line="240" w:lineRule="auto"/>
        <w:ind w:firstLine="360"/>
        <w:jc w:val="both"/>
        <w:rPr>
          <w:rFonts w:ascii="Times New Roman" w:eastAsia="Times New Roman" w:hAnsi="Times New Roman" w:cs="Times New Roman"/>
          <w:b/>
          <w:bCs/>
          <w:sz w:val="28"/>
          <w:szCs w:val="28"/>
          <w:lang w:eastAsia="ru-RU"/>
        </w:rPr>
      </w:pPr>
      <w:r w:rsidRPr="00CD3C25">
        <w:rPr>
          <w:rFonts w:ascii="Times New Roman" w:eastAsia="Times New Roman" w:hAnsi="Times New Roman" w:cs="Times New Roman"/>
          <w:b/>
          <w:bCs/>
          <w:sz w:val="28"/>
          <w:szCs w:val="28"/>
          <w:lang w:eastAsia="ru-RU"/>
        </w:rPr>
        <w:t xml:space="preserve">Что же мы имеем в итоге? </w:t>
      </w:r>
    </w:p>
    <w:p w14:paraId="6267B1A8" w14:textId="77777777" w:rsidR="00FC5CA2" w:rsidRPr="00CD3C25" w:rsidRDefault="00FC5CA2" w:rsidP="00FC5CA2">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D3C25">
        <w:rPr>
          <w:rFonts w:ascii="Times New Roman" w:eastAsia="Times New Roman" w:hAnsi="Times New Roman" w:cs="Times New Roman"/>
          <w:sz w:val="28"/>
          <w:szCs w:val="28"/>
          <w:lang w:eastAsia="ru-RU"/>
        </w:rPr>
        <w:t xml:space="preserve">Воспитанник попадает в привычную для себя среду (а для поколения Х, тех, кто «не мыслит жизни без планшетов, игровых приставок и сетевых игр») – это </w:t>
      </w:r>
      <w:r>
        <w:rPr>
          <w:rFonts w:ascii="Times New Roman" w:eastAsia="Times New Roman" w:hAnsi="Times New Roman" w:cs="Times New Roman"/>
          <w:sz w:val="28"/>
          <w:szCs w:val="28"/>
          <w:lang w:eastAsia="ru-RU"/>
        </w:rPr>
        <w:t>игровое пространство, напоминающее виртуальное</w:t>
      </w:r>
      <w:r w:rsidRPr="00CD3C25">
        <w:rPr>
          <w:rFonts w:ascii="Times New Roman" w:eastAsia="Times New Roman" w:hAnsi="Times New Roman" w:cs="Times New Roman"/>
          <w:sz w:val="28"/>
          <w:szCs w:val="28"/>
          <w:lang w:eastAsia="ru-RU"/>
        </w:rPr>
        <w:t>, где он:</w:t>
      </w:r>
    </w:p>
    <w:p w14:paraId="3F176A93" w14:textId="77777777" w:rsidR="00FC5CA2" w:rsidRPr="00CD3C25" w:rsidRDefault="00FC5CA2" w:rsidP="00FC5CA2">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D3C25">
        <w:rPr>
          <w:rFonts w:ascii="Times New Roman" w:eastAsia="Times New Roman" w:hAnsi="Times New Roman" w:cs="Times New Roman"/>
          <w:sz w:val="28"/>
          <w:szCs w:val="28"/>
          <w:lang w:eastAsia="ru-RU"/>
        </w:rPr>
        <w:t>- чувствует себя увереннее, т. к. знает с раннего детства законы этой реальности;</w:t>
      </w:r>
    </w:p>
    <w:p w14:paraId="00605C81" w14:textId="77777777" w:rsidR="00FC5CA2" w:rsidRPr="00CD3C25" w:rsidRDefault="00FC5CA2" w:rsidP="00FC5CA2">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D3C25">
        <w:rPr>
          <w:rFonts w:ascii="Times New Roman" w:eastAsia="Times New Roman" w:hAnsi="Times New Roman" w:cs="Times New Roman"/>
          <w:sz w:val="28"/>
          <w:szCs w:val="28"/>
          <w:lang w:eastAsia="ru-RU"/>
        </w:rPr>
        <w:t xml:space="preserve">- заинтересован в результате; </w:t>
      </w:r>
    </w:p>
    <w:p w14:paraId="0BC95ED7" w14:textId="77777777" w:rsidR="00FC5CA2" w:rsidRPr="00CD3C25" w:rsidRDefault="00FC5CA2" w:rsidP="00FC5CA2">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D3C25">
        <w:rPr>
          <w:rFonts w:ascii="Times New Roman" w:eastAsia="Times New Roman" w:hAnsi="Times New Roman" w:cs="Times New Roman"/>
          <w:sz w:val="28"/>
          <w:szCs w:val="28"/>
          <w:lang w:eastAsia="ru-RU"/>
        </w:rPr>
        <w:t>- не только запоминает, но и визуализирует. Какой смысл рассказывать, как жили люди в пещерное время или как охотятся животные семейства кошачьих, если всё это можно показать или смоделировать;</w:t>
      </w:r>
    </w:p>
    <w:p w14:paraId="3EC3DC9F" w14:textId="3586BED1" w:rsidR="002C2950" w:rsidRDefault="00FC5CA2" w:rsidP="00FC5CA2">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D3C25">
        <w:rPr>
          <w:rFonts w:ascii="Times New Roman" w:eastAsia="Times New Roman" w:hAnsi="Times New Roman" w:cs="Times New Roman"/>
          <w:sz w:val="28"/>
          <w:szCs w:val="28"/>
          <w:lang w:eastAsia="ru-RU"/>
        </w:rPr>
        <w:t>- стремится развиваться.</w:t>
      </w:r>
    </w:p>
    <w:p w14:paraId="0D531DC3" w14:textId="77777777" w:rsidR="00261EB5" w:rsidRDefault="00261EB5" w:rsidP="00FC5CA2">
      <w:pPr>
        <w:shd w:val="clear" w:color="auto" w:fill="FFFFFF"/>
        <w:spacing w:after="0" w:line="240" w:lineRule="auto"/>
        <w:ind w:firstLine="360"/>
        <w:jc w:val="both"/>
        <w:rPr>
          <w:rFonts w:ascii="Times New Roman" w:eastAsia="Times New Roman" w:hAnsi="Times New Roman" w:cs="Times New Roman"/>
          <w:sz w:val="28"/>
          <w:szCs w:val="28"/>
          <w:lang w:eastAsia="ru-RU"/>
        </w:rPr>
      </w:pPr>
    </w:p>
    <w:p w14:paraId="4E0C4272" w14:textId="2B2B41C4" w:rsidR="00261EB5" w:rsidRPr="00261EB5" w:rsidRDefault="00261EB5" w:rsidP="00FC5CA2">
      <w:pPr>
        <w:shd w:val="clear" w:color="auto" w:fill="FFFFFF"/>
        <w:spacing w:after="0" w:line="240" w:lineRule="auto"/>
        <w:ind w:firstLine="360"/>
        <w:jc w:val="both"/>
        <w:rPr>
          <w:rFonts w:ascii="Times New Roman" w:eastAsia="Times New Roman" w:hAnsi="Times New Roman" w:cs="Times New Roman"/>
          <w:b/>
          <w:bCs/>
          <w:sz w:val="28"/>
          <w:szCs w:val="28"/>
          <w:lang w:eastAsia="ru-RU"/>
        </w:rPr>
      </w:pPr>
      <w:r w:rsidRPr="00261EB5">
        <w:rPr>
          <w:rFonts w:ascii="Times New Roman" w:eastAsia="Times New Roman" w:hAnsi="Times New Roman" w:cs="Times New Roman"/>
          <w:b/>
          <w:bCs/>
          <w:sz w:val="28"/>
          <w:szCs w:val="28"/>
          <w:lang w:eastAsia="ru-RU"/>
        </w:rPr>
        <w:t>СЛАЙД 8</w:t>
      </w:r>
    </w:p>
    <w:p w14:paraId="47480465" w14:textId="04B2145D" w:rsidR="00FC5CA2" w:rsidRPr="00CD3C25" w:rsidRDefault="00FC5CA2" w:rsidP="00FC5CA2">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D3C25">
        <w:rPr>
          <w:rFonts w:ascii="Times New Roman" w:eastAsia="Times New Roman" w:hAnsi="Times New Roman" w:cs="Times New Roman"/>
          <w:sz w:val="28"/>
          <w:szCs w:val="28"/>
          <w:lang w:eastAsia="ru-RU"/>
        </w:rPr>
        <w:t xml:space="preserve"> Основа любой игры – развитие, открытие нового. Здесь игрок не должен, он хочет изучать, тренироваться, творить. Согласитесь, ведь именно этого так не хватает современным детям.</w:t>
      </w:r>
    </w:p>
    <w:p w14:paraId="30DD77F1" w14:textId="0833DF6C" w:rsidR="00FC5CA2" w:rsidRDefault="00FC5CA2" w:rsidP="00FC5CA2">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30"/>
          <w:szCs w:val="30"/>
          <w:lang w:eastAsia="ru-RU"/>
        </w:rPr>
        <w:t>ГЕЙМ БУК</w:t>
      </w:r>
      <w:r w:rsidRPr="00324D92">
        <w:rPr>
          <w:rFonts w:ascii="Times New Roman" w:eastAsia="Times New Roman" w:hAnsi="Times New Roman" w:cs="Times New Roman"/>
          <w:color w:val="181818"/>
          <w:sz w:val="28"/>
          <w:szCs w:val="28"/>
          <w:lang w:eastAsia="ru-RU"/>
        </w:rPr>
        <w:t> может стать творческим продуктом детской исследовательской или проектной деятельности. Такой подход будет способствовать реализации принципа индивидуализации, на что ориентирует нас стандарт дошкольного образования.</w:t>
      </w:r>
    </w:p>
    <w:p w14:paraId="490EE9E8" w14:textId="48A98068" w:rsidR="00FC5CA2" w:rsidRDefault="00FC5CA2" w:rsidP="00FC5CA2">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p>
    <w:p w14:paraId="29AFE2F6" w14:textId="4B5C4710" w:rsidR="00261EB5" w:rsidRPr="00261EB5" w:rsidRDefault="00261EB5" w:rsidP="00FC5CA2">
      <w:pPr>
        <w:shd w:val="clear" w:color="auto" w:fill="FFFFFF"/>
        <w:spacing w:after="0" w:line="315" w:lineRule="atLeast"/>
        <w:ind w:firstLine="709"/>
        <w:jc w:val="both"/>
        <w:rPr>
          <w:rFonts w:ascii="Times New Roman" w:eastAsia="Times New Roman" w:hAnsi="Times New Roman" w:cs="Times New Roman"/>
          <w:b/>
          <w:bCs/>
          <w:color w:val="181818"/>
          <w:sz w:val="28"/>
          <w:szCs w:val="28"/>
          <w:lang w:eastAsia="ru-RU"/>
        </w:rPr>
      </w:pPr>
      <w:r w:rsidRPr="00261EB5">
        <w:rPr>
          <w:rFonts w:ascii="Times New Roman" w:eastAsia="Times New Roman" w:hAnsi="Times New Roman" w:cs="Times New Roman"/>
          <w:b/>
          <w:bCs/>
          <w:color w:val="181818"/>
          <w:sz w:val="28"/>
          <w:szCs w:val="28"/>
          <w:lang w:eastAsia="ru-RU"/>
        </w:rPr>
        <w:t>СЛАЙД 9</w:t>
      </w:r>
      <w:r w:rsidR="00BA35DA">
        <w:rPr>
          <w:rFonts w:ascii="Times New Roman" w:eastAsia="Times New Roman" w:hAnsi="Times New Roman" w:cs="Times New Roman"/>
          <w:b/>
          <w:bCs/>
          <w:color w:val="181818"/>
          <w:sz w:val="28"/>
          <w:szCs w:val="28"/>
          <w:lang w:eastAsia="ru-RU"/>
        </w:rPr>
        <w:t>,10,11,12</w:t>
      </w:r>
    </w:p>
    <w:p w14:paraId="3B4F1A43" w14:textId="6CF182CD" w:rsidR="00FC5CA2" w:rsidRPr="00FC5CA2" w:rsidRDefault="00FC5CA2" w:rsidP="00FC5CA2">
      <w:pPr>
        <w:shd w:val="clear" w:color="auto" w:fill="FFFFFF"/>
        <w:spacing w:after="0" w:line="315" w:lineRule="atLeast"/>
        <w:ind w:firstLine="709"/>
        <w:jc w:val="both"/>
        <w:rPr>
          <w:rFonts w:ascii="Times New Roman" w:eastAsia="Times New Roman" w:hAnsi="Times New Roman" w:cs="Times New Roman"/>
          <w:b/>
          <w:bCs/>
          <w:color w:val="000000" w:themeColor="text1"/>
          <w:sz w:val="28"/>
          <w:szCs w:val="28"/>
          <w:lang w:eastAsia="ru-RU"/>
        </w:rPr>
      </w:pPr>
      <w:r w:rsidRPr="00FC5CA2">
        <w:rPr>
          <w:rFonts w:ascii="Times New Roman" w:eastAsia="Times New Roman" w:hAnsi="Times New Roman" w:cs="Times New Roman"/>
          <w:b/>
          <w:bCs/>
          <w:color w:val="000000" w:themeColor="text1"/>
          <w:sz w:val="28"/>
          <w:szCs w:val="28"/>
          <w:lang w:eastAsia="ru-RU"/>
        </w:rPr>
        <w:t>ТАК КАК ЖЕ СОЗДАЕТСЯ ГЕЙМ БУК?</w:t>
      </w:r>
    </w:p>
    <w:p w14:paraId="64AF61A4" w14:textId="23D61BC9" w:rsidR="00FC5CA2" w:rsidRDefault="00FC5CA2" w:rsidP="00FC5CA2">
      <w:pPr>
        <w:shd w:val="clear" w:color="auto" w:fill="FFFFFF"/>
        <w:spacing w:after="0" w:line="315" w:lineRule="atLeast"/>
        <w:ind w:firstLine="709"/>
        <w:jc w:val="both"/>
        <w:rPr>
          <w:rFonts w:ascii="Times New Roman" w:eastAsia="Times New Roman" w:hAnsi="Times New Roman" w:cs="Times New Roman"/>
          <w:color w:val="000000" w:themeColor="text1"/>
          <w:sz w:val="28"/>
          <w:szCs w:val="28"/>
          <w:lang w:eastAsia="ru-RU"/>
        </w:rPr>
      </w:pPr>
      <w:r w:rsidRPr="00FC5CA2">
        <w:rPr>
          <w:rFonts w:ascii="Times New Roman" w:eastAsia="Times New Roman" w:hAnsi="Times New Roman" w:cs="Times New Roman"/>
          <w:color w:val="000000" w:themeColor="text1"/>
          <w:sz w:val="28"/>
          <w:szCs w:val="28"/>
          <w:lang w:eastAsia="ru-RU"/>
        </w:rPr>
        <w:t xml:space="preserve">Совместно с детьми обсуждаем какие же персонажи игр или мультфильмов им нравятся, почему именно эти герои им интересны, чем они примечательны, какие это герои. Далее мы выбираем героев одного мультфильма или игры, которые наиболее интересны детям. В ходе обсуждений мы решаем из чего же будет состоять наш гейм бук, какие локации в нем будут присутствовать. А вот наполнение этих локаций это уже </w:t>
      </w:r>
      <w:r w:rsidRPr="00FC5CA2">
        <w:rPr>
          <w:rFonts w:ascii="Times New Roman" w:eastAsia="Times New Roman" w:hAnsi="Times New Roman" w:cs="Times New Roman"/>
          <w:color w:val="000000" w:themeColor="text1"/>
          <w:sz w:val="28"/>
          <w:szCs w:val="28"/>
          <w:lang w:eastAsia="ru-RU"/>
        </w:rPr>
        <w:lastRenderedPageBreak/>
        <w:t>больше забота педагога. В зависимости от изучаемой темы подбираются дидактические игры, материал для игр. Кроме того, наполняемость гейм бука может меняться, обновляться, дополняться в зависимости от потребностей детей, от изучаемой темы. Сам гейм бук делается совместно с детьми: мы дружно рисуем, раскрашиваем, режем, клеем. Таким образом весь процесс от идеи создания до воплощения в жизнь этой идеи происходит совместно с детьми.</w:t>
      </w:r>
    </w:p>
    <w:p w14:paraId="67F4BE1E" w14:textId="77777777" w:rsidR="00BA35DA" w:rsidRPr="00FC5CA2" w:rsidRDefault="00BA35DA" w:rsidP="00FC5CA2">
      <w:pPr>
        <w:shd w:val="clear" w:color="auto" w:fill="FFFFFF"/>
        <w:spacing w:after="0" w:line="315" w:lineRule="atLeast"/>
        <w:ind w:firstLine="709"/>
        <w:jc w:val="both"/>
        <w:rPr>
          <w:rFonts w:ascii="Times New Roman" w:eastAsia="Times New Roman" w:hAnsi="Times New Roman" w:cs="Times New Roman"/>
          <w:color w:val="000000" w:themeColor="text1"/>
          <w:sz w:val="28"/>
          <w:szCs w:val="28"/>
          <w:lang w:eastAsia="ru-RU"/>
        </w:rPr>
      </w:pPr>
    </w:p>
    <w:p w14:paraId="031E7708" w14:textId="65BC5825" w:rsidR="00FC5CA2" w:rsidRPr="00FC5CA2" w:rsidRDefault="00FC5CA2" w:rsidP="00FC5CA2">
      <w:pPr>
        <w:pStyle w:val="a5"/>
        <w:numPr>
          <w:ilvl w:val="0"/>
          <w:numId w:val="2"/>
        </w:numPr>
        <w:shd w:val="clear" w:color="auto" w:fill="FFFFFF"/>
        <w:spacing w:line="315" w:lineRule="atLeast"/>
        <w:jc w:val="both"/>
        <w:rPr>
          <w:b/>
          <w:bCs/>
          <w:color w:val="000000" w:themeColor="text1"/>
          <w:sz w:val="28"/>
          <w:szCs w:val="28"/>
          <w:lang w:eastAsia="ru-RU"/>
        </w:rPr>
      </w:pPr>
      <w:r w:rsidRPr="00FC5CA2">
        <w:rPr>
          <w:b/>
          <w:bCs/>
          <w:color w:val="000000" w:themeColor="text1"/>
          <w:sz w:val="28"/>
          <w:szCs w:val="28"/>
          <w:lang w:eastAsia="ru-RU"/>
        </w:rPr>
        <w:t>Практическая часть</w:t>
      </w:r>
    </w:p>
    <w:p w14:paraId="1B457B2D" w14:textId="4864A0AA" w:rsidR="00DA5D17" w:rsidRDefault="00FC5CA2">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А сейчас я предлагаю перейти к практической части нашего мастер-класса. </w:t>
      </w:r>
    </w:p>
    <w:p w14:paraId="5774674F" w14:textId="3CE918B4" w:rsidR="002A5E48" w:rsidRDefault="002A5E48">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Представляю вашему вниманию ГЕЙМ БУК, главный герой этой игровой книги- Лисичка. </w:t>
      </w:r>
    </w:p>
    <w:p w14:paraId="55657B32" w14:textId="669C6985" w:rsidR="002A5E48" w:rsidRPr="002A5E48" w:rsidRDefault="002A5E48">
      <w:pPr>
        <w:rPr>
          <w:rFonts w:ascii="Times New Roman" w:eastAsia="Times New Roman" w:hAnsi="Times New Roman" w:cs="Times New Roman"/>
          <w:b/>
          <w:bCs/>
          <w:color w:val="000000" w:themeColor="text1"/>
          <w:sz w:val="28"/>
          <w:szCs w:val="28"/>
          <w:lang w:eastAsia="ru-RU"/>
        </w:rPr>
      </w:pPr>
      <w:r w:rsidRPr="002A5E48">
        <w:rPr>
          <w:rFonts w:ascii="Times New Roman" w:eastAsia="Times New Roman" w:hAnsi="Times New Roman" w:cs="Times New Roman"/>
          <w:b/>
          <w:bCs/>
          <w:color w:val="000000" w:themeColor="text1"/>
          <w:sz w:val="28"/>
          <w:szCs w:val="28"/>
          <w:lang w:eastAsia="ru-RU"/>
        </w:rPr>
        <w:t>ДЕМОНСТРАЦИЯ ГЕЙМ БУКа.</w:t>
      </w:r>
    </w:p>
    <w:p w14:paraId="0ECB5F0C" w14:textId="5453E70A" w:rsidR="00273BC6" w:rsidRDefault="002A5E48">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 сейчас я</w:t>
      </w:r>
      <w:r w:rsidR="00273BC6">
        <w:rPr>
          <w:rFonts w:ascii="Times New Roman" w:eastAsia="Times New Roman" w:hAnsi="Times New Roman" w:cs="Times New Roman"/>
          <w:color w:val="000000" w:themeColor="text1"/>
          <w:sz w:val="28"/>
          <w:szCs w:val="28"/>
          <w:lang w:eastAsia="ru-RU"/>
        </w:rPr>
        <w:t xml:space="preserve"> приглашаю четырех человек для работы в двух фокус-группах. </w:t>
      </w:r>
    </w:p>
    <w:p w14:paraId="6E4FDB01" w14:textId="77777777" w:rsidR="002C2950" w:rsidRDefault="002C2950">
      <w:pPr>
        <w:rPr>
          <w:rFonts w:ascii="Times New Roman" w:eastAsia="Times New Roman" w:hAnsi="Times New Roman" w:cs="Times New Roman"/>
          <w:b/>
          <w:bCs/>
          <w:color w:val="000000" w:themeColor="text1"/>
          <w:sz w:val="28"/>
          <w:szCs w:val="28"/>
          <w:lang w:eastAsia="ru-RU"/>
        </w:rPr>
      </w:pPr>
    </w:p>
    <w:p w14:paraId="31597155" w14:textId="7AF3995F" w:rsidR="00193943" w:rsidRPr="00193943" w:rsidRDefault="00193943">
      <w:pPr>
        <w:rPr>
          <w:rFonts w:ascii="Times New Roman" w:eastAsia="Times New Roman" w:hAnsi="Times New Roman" w:cs="Times New Roman"/>
          <w:b/>
          <w:bCs/>
          <w:color w:val="000000" w:themeColor="text1"/>
          <w:sz w:val="28"/>
          <w:szCs w:val="28"/>
          <w:lang w:eastAsia="ru-RU"/>
        </w:rPr>
      </w:pPr>
      <w:r w:rsidRPr="00193943">
        <w:rPr>
          <w:rFonts w:ascii="Times New Roman" w:eastAsia="Times New Roman" w:hAnsi="Times New Roman" w:cs="Times New Roman"/>
          <w:b/>
          <w:bCs/>
          <w:color w:val="000000" w:themeColor="text1"/>
          <w:sz w:val="28"/>
          <w:szCs w:val="28"/>
          <w:lang w:eastAsia="ru-RU"/>
        </w:rPr>
        <w:t>Работа с фокус-группами:</w:t>
      </w:r>
    </w:p>
    <w:p w14:paraId="7459A1C6" w14:textId="78B94DAE" w:rsidR="00273BC6" w:rsidRDefault="00273BC6">
      <w:pPr>
        <w:rPr>
          <w:rFonts w:ascii="Times New Roman" w:eastAsia="Times New Roman" w:hAnsi="Times New Roman" w:cs="Times New Roman"/>
          <w:i/>
          <w:i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Итак, участники фокус-групп у нас определены,  я предлагаю вам занять свои рабочие места и познакомиться с заданиями </w:t>
      </w:r>
      <w:r w:rsidRPr="00273BC6">
        <w:rPr>
          <w:rFonts w:ascii="Times New Roman" w:eastAsia="Times New Roman" w:hAnsi="Times New Roman" w:cs="Times New Roman"/>
          <w:i/>
          <w:iCs/>
          <w:color w:val="000000" w:themeColor="text1"/>
          <w:sz w:val="28"/>
          <w:szCs w:val="28"/>
          <w:lang w:eastAsia="ru-RU"/>
        </w:rPr>
        <w:t>(участники рассаживаются за столы)</w:t>
      </w:r>
      <w:r>
        <w:rPr>
          <w:rFonts w:ascii="Times New Roman" w:eastAsia="Times New Roman" w:hAnsi="Times New Roman" w:cs="Times New Roman"/>
          <w:i/>
          <w:iCs/>
          <w:color w:val="000000" w:themeColor="text1"/>
          <w:sz w:val="28"/>
          <w:szCs w:val="28"/>
          <w:lang w:eastAsia="ru-RU"/>
        </w:rPr>
        <w:t>.</w:t>
      </w:r>
    </w:p>
    <w:p w14:paraId="2C0A0FBD" w14:textId="2F659BF4" w:rsidR="00273BC6" w:rsidRDefault="00273BC6">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Уважаемые коллеги, обращаю внимание, у каждой фокус группы на столе наход</w:t>
      </w:r>
      <w:r w:rsidR="00582D22">
        <w:rPr>
          <w:rFonts w:ascii="Times New Roman" w:eastAsia="Times New Roman" w:hAnsi="Times New Roman" w:cs="Times New Roman"/>
          <w:color w:val="000000" w:themeColor="text1"/>
          <w:sz w:val="28"/>
          <w:szCs w:val="28"/>
          <w:lang w:eastAsia="ru-RU"/>
        </w:rPr>
        <w:t>я</w:t>
      </w:r>
      <w:r>
        <w:rPr>
          <w:rFonts w:ascii="Times New Roman" w:eastAsia="Times New Roman" w:hAnsi="Times New Roman" w:cs="Times New Roman"/>
          <w:color w:val="000000" w:themeColor="text1"/>
          <w:sz w:val="28"/>
          <w:szCs w:val="28"/>
          <w:lang w:eastAsia="ru-RU"/>
        </w:rPr>
        <w:t>тся гейм бук и задание.</w:t>
      </w:r>
    </w:p>
    <w:p w14:paraId="681CB0B7" w14:textId="66B59753" w:rsidR="00582D22" w:rsidRPr="00582D22" w:rsidRDefault="00582D22">
      <w:pPr>
        <w:rPr>
          <w:rFonts w:ascii="Times New Roman" w:eastAsia="Times New Roman" w:hAnsi="Times New Roman" w:cs="Times New Roman"/>
          <w:b/>
          <w:bCs/>
          <w:color w:val="000000" w:themeColor="text1"/>
          <w:sz w:val="28"/>
          <w:szCs w:val="28"/>
          <w:lang w:eastAsia="ru-RU"/>
        </w:rPr>
      </w:pPr>
      <w:r w:rsidRPr="00582D22">
        <w:rPr>
          <w:rFonts w:ascii="Times New Roman" w:eastAsia="Times New Roman" w:hAnsi="Times New Roman" w:cs="Times New Roman"/>
          <w:b/>
          <w:bCs/>
          <w:color w:val="000000" w:themeColor="text1"/>
          <w:sz w:val="28"/>
          <w:szCs w:val="28"/>
          <w:lang w:eastAsia="ru-RU"/>
        </w:rPr>
        <w:t>СЛАЙД 13</w:t>
      </w:r>
    </w:p>
    <w:p w14:paraId="1EE31B21" w14:textId="31C881B5" w:rsidR="009D7F17" w:rsidRDefault="009D7F17" w:rsidP="009D7F17">
      <w:pPr>
        <w:pStyle w:val="a3"/>
        <w:spacing w:before="41" w:line="278" w:lineRule="auto"/>
        <w:ind w:right="862" w:firstLine="566"/>
        <w:jc w:val="both"/>
        <w:rPr>
          <w:color w:val="000000" w:themeColor="text1"/>
          <w:sz w:val="28"/>
          <w:szCs w:val="28"/>
          <w:lang w:eastAsia="ru-RU"/>
        </w:rPr>
      </w:pPr>
      <w:r w:rsidRPr="009D7F17">
        <w:rPr>
          <w:color w:val="000000" w:themeColor="text1"/>
          <w:sz w:val="28"/>
          <w:szCs w:val="28"/>
          <w:lang w:eastAsia="ru-RU"/>
        </w:rPr>
        <w:t>А пока участники изучают материал, я познакомлю вас с заданиями и продемонстрирую на экране</w:t>
      </w:r>
      <w:r w:rsidR="002A5E48">
        <w:rPr>
          <w:color w:val="000000" w:themeColor="text1"/>
          <w:sz w:val="28"/>
          <w:szCs w:val="28"/>
          <w:lang w:eastAsia="ru-RU"/>
        </w:rPr>
        <w:t xml:space="preserve"> еще </w:t>
      </w:r>
      <w:r w:rsidR="00C82BA2">
        <w:rPr>
          <w:color w:val="000000" w:themeColor="text1"/>
          <w:sz w:val="28"/>
          <w:szCs w:val="28"/>
          <w:lang w:eastAsia="ru-RU"/>
        </w:rPr>
        <w:t>один ГЕЙМ БУК.</w:t>
      </w:r>
    </w:p>
    <w:p w14:paraId="04866A43" w14:textId="28FD3C3B" w:rsidR="00193943" w:rsidRPr="009D7F17" w:rsidRDefault="009D7F17" w:rsidP="002C2950">
      <w:pPr>
        <w:pStyle w:val="a3"/>
        <w:spacing w:before="41" w:line="278" w:lineRule="auto"/>
        <w:ind w:right="862" w:firstLine="566"/>
        <w:jc w:val="both"/>
        <w:rPr>
          <w:color w:val="000000" w:themeColor="text1"/>
          <w:sz w:val="28"/>
          <w:szCs w:val="28"/>
          <w:lang w:eastAsia="ru-RU"/>
        </w:rPr>
      </w:pPr>
      <w:r>
        <w:rPr>
          <w:color w:val="000000" w:themeColor="text1"/>
          <w:sz w:val="28"/>
          <w:szCs w:val="28"/>
          <w:lang w:eastAsia="ru-RU"/>
        </w:rPr>
        <w:t>Каждой фокус группе предстоит к уже имеющемуся гейм буку с различным дидактическим наполнением подобрать</w:t>
      </w:r>
      <w:r w:rsidR="00C82BA2">
        <w:rPr>
          <w:color w:val="000000" w:themeColor="text1"/>
          <w:sz w:val="28"/>
          <w:szCs w:val="28"/>
          <w:lang w:eastAsia="ru-RU"/>
        </w:rPr>
        <w:t xml:space="preserve">: 1. </w:t>
      </w:r>
      <w:r>
        <w:rPr>
          <w:color w:val="000000" w:themeColor="text1"/>
          <w:sz w:val="28"/>
          <w:szCs w:val="28"/>
          <w:lang w:eastAsia="ru-RU"/>
        </w:rPr>
        <w:t xml:space="preserve">темы, которые можно изучить с помощью данного пособия; </w:t>
      </w:r>
      <w:r w:rsidR="00C82BA2">
        <w:rPr>
          <w:color w:val="000000" w:themeColor="text1"/>
          <w:sz w:val="28"/>
          <w:szCs w:val="28"/>
          <w:lang w:eastAsia="ru-RU"/>
        </w:rPr>
        <w:t xml:space="preserve">2. </w:t>
      </w:r>
      <w:r>
        <w:rPr>
          <w:color w:val="000000" w:themeColor="text1"/>
          <w:sz w:val="28"/>
          <w:szCs w:val="28"/>
          <w:lang w:eastAsia="ru-RU"/>
        </w:rPr>
        <w:t xml:space="preserve">назвать какие </w:t>
      </w:r>
      <w:r w:rsidR="00C82BA2">
        <w:rPr>
          <w:color w:val="000000" w:themeColor="text1"/>
          <w:sz w:val="28"/>
          <w:szCs w:val="28"/>
          <w:lang w:eastAsia="ru-RU"/>
        </w:rPr>
        <w:t xml:space="preserve">воспитательные и образовательные задачи </w:t>
      </w:r>
      <w:r>
        <w:rPr>
          <w:color w:val="000000" w:themeColor="text1"/>
          <w:sz w:val="28"/>
          <w:szCs w:val="28"/>
          <w:lang w:eastAsia="ru-RU"/>
        </w:rPr>
        <w:t xml:space="preserve"> можно р</w:t>
      </w:r>
      <w:r w:rsidR="00C82BA2">
        <w:rPr>
          <w:color w:val="000000" w:themeColor="text1"/>
          <w:sz w:val="28"/>
          <w:szCs w:val="28"/>
          <w:lang w:eastAsia="ru-RU"/>
        </w:rPr>
        <w:t>ешить</w:t>
      </w:r>
      <w:r>
        <w:rPr>
          <w:color w:val="000000" w:themeColor="text1"/>
          <w:sz w:val="28"/>
          <w:szCs w:val="28"/>
          <w:lang w:eastAsia="ru-RU"/>
        </w:rPr>
        <w:t xml:space="preserve"> с помощью данного пособия; </w:t>
      </w:r>
      <w:r w:rsidR="00C82BA2">
        <w:rPr>
          <w:color w:val="000000" w:themeColor="text1"/>
          <w:sz w:val="28"/>
          <w:szCs w:val="28"/>
          <w:lang w:eastAsia="ru-RU"/>
        </w:rPr>
        <w:t xml:space="preserve">                   3. </w:t>
      </w:r>
      <w:r>
        <w:rPr>
          <w:color w:val="000000" w:themeColor="text1"/>
          <w:sz w:val="28"/>
          <w:szCs w:val="28"/>
          <w:lang w:eastAsia="ru-RU"/>
        </w:rPr>
        <w:t xml:space="preserve">подобрать игры и упражнения из предложенного материала для развития памяти, мышления, восприятия и </w:t>
      </w:r>
      <w:r w:rsidR="00C82BA2">
        <w:rPr>
          <w:color w:val="000000" w:themeColor="text1"/>
          <w:sz w:val="28"/>
          <w:szCs w:val="28"/>
          <w:lang w:eastAsia="ru-RU"/>
        </w:rPr>
        <w:t>внимания.</w:t>
      </w:r>
    </w:p>
    <w:p w14:paraId="32D53351" w14:textId="035F09B7" w:rsidR="009D7F17" w:rsidRDefault="00193943" w:rsidP="009D7F17">
      <w:pPr>
        <w:rPr>
          <w:rFonts w:ascii="Times New Roman" w:hAnsi="Times New Roman" w:cs="Times New Roman"/>
          <w:b/>
          <w:bCs/>
          <w:sz w:val="28"/>
          <w:szCs w:val="28"/>
        </w:rPr>
      </w:pPr>
      <w:r w:rsidRPr="00193943">
        <w:rPr>
          <w:rFonts w:ascii="Times New Roman" w:hAnsi="Times New Roman" w:cs="Times New Roman"/>
          <w:b/>
          <w:bCs/>
          <w:sz w:val="28"/>
          <w:szCs w:val="28"/>
        </w:rPr>
        <w:t>Работа с залом:</w:t>
      </w:r>
    </w:p>
    <w:p w14:paraId="700463D4" w14:textId="5F7FAEED" w:rsidR="002C2950" w:rsidRPr="002C2950" w:rsidRDefault="002C2950" w:rsidP="009D7F17">
      <w:pPr>
        <w:rPr>
          <w:rFonts w:ascii="Times New Roman" w:hAnsi="Times New Roman" w:cs="Times New Roman"/>
          <w:sz w:val="28"/>
          <w:szCs w:val="28"/>
        </w:rPr>
      </w:pPr>
      <w:r>
        <w:rPr>
          <w:rFonts w:ascii="Times New Roman" w:hAnsi="Times New Roman" w:cs="Times New Roman"/>
          <w:sz w:val="28"/>
          <w:szCs w:val="28"/>
        </w:rPr>
        <w:t>А пока наши участники работают, мы тоже с вами потренируемся.</w:t>
      </w:r>
      <w:r w:rsidR="00BA4D57">
        <w:rPr>
          <w:rFonts w:ascii="Times New Roman" w:hAnsi="Times New Roman" w:cs="Times New Roman"/>
          <w:sz w:val="28"/>
          <w:szCs w:val="28"/>
        </w:rPr>
        <w:t xml:space="preserve"> Предлагаю вам подумать и ответить на следующие вопросы:</w:t>
      </w:r>
    </w:p>
    <w:p w14:paraId="4EA86F14" w14:textId="5398C123" w:rsidR="002C2950" w:rsidRDefault="002C2950" w:rsidP="009D7F17">
      <w:pPr>
        <w:rPr>
          <w:rFonts w:ascii="Times New Roman" w:hAnsi="Times New Roman" w:cs="Times New Roman"/>
          <w:i/>
          <w:iCs/>
          <w:sz w:val="28"/>
          <w:szCs w:val="28"/>
        </w:rPr>
      </w:pPr>
      <w:r>
        <w:rPr>
          <w:rFonts w:ascii="Times New Roman" w:hAnsi="Times New Roman" w:cs="Times New Roman"/>
          <w:b/>
          <w:bCs/>
          <w:sz w:val="28"/>
          <w:szCs w:val="28"/>
        </w:rPr>
        <w:t xml:space="preserve">- </w:t>
      </w:r>
      <w:r w:rsidRPr="002C2950">
        <w:rPr>
          <w:rFonts w:ascii="Times New Roman" w:hAnsi="Times New Roman" w:cs="Times New Roman"/>
          <w:sz w:val="28"/>
          <w:szCs w:val="28"/>
        </w:rPr>
        <w:t>Какие темы</w:t>
      </w:r>
      <w:r>
        <w:rPr>
          <w:rFonts w:ascii="Times New Roman" w:hAnsi="Times New Roman" w:cs="Times New Roman"/>
          <w:sz w:val="28"/>
          <w:szCs w:val="28"/>
        </w:rPr>
        <w:t>, идеи</w:t>
      </w:r>
      <w:r w:rsidRPr="002C2950">
        <w:rPr>
          <w:rFonts w:ascii="Times New Roman" w:hAnsi="Times New Roman" w:cs="Times New Roman"/>
          <w:sz w:val="28"/>
          <w:szCs w:val="28"/>
        </w:rPr>
        <w:t xml:space="preserve"> </w:t>
      </w:r>
      <w:r>
        <w:rPr>
          <w:rFonts w:ascii="Times New Roman" w:hAnsi="Times New Roman" w:cs="Times New Roman"/>
          <w:sz w:val="28"/>
          <w:szCs w:val="28"/>
        </w:rPr>
        <w:t xml:space="preserve">вы можете предложить для создания ГЕЙМ БУКа </w:t>
      </w:r>
      <w:r w:rsidRPr="002C2950">
        <w:rPr>
          <w:rFonts w:ascii="Times New Roman" w:hAnsi="Times New Roman" w:cs="Times New Roman"/>
          <w:i/>
          <w:iCs/>
          <w:sz w:val="28"/>
          <w:szCs w:val="28"/>
        </w:rPr>
        <w:t>(Темы должны соответствовать изучаемому материалу)</w:t>
      </w:r>
    </w:p>
    <w:p w14:paraId="26364956" w14:textId="6C8DB4DF" w:rsidR="002C2950" w:rsidRDefault="002C2950" w:rsidP="009D7F17">
      <w:pPr>
        <w:rPr>
          <w:rFonts w:ascii="Times New Roman" w:hAnsi="Times New Roman" w:cs="Times New Roman"/>
          <w:i/>
          <w:iCs/>
          <w:sz w:val="28"/>
          <w:szCs w:val="28"/>
        </w:rPr>
      </w:pPr>
      <w:r w:rsidRPr="002C2950">
        <w:rPr>
          <w:rFonts w:ascii="Times New Roman" w:hAnsi="Times New Roman" w:cs="Times New Roman"/>
          <w:sz w:val="28"/>
          <w:szCs w:val="28"/>
        </w:rPr>
        <w:t xml:space="preserve">- </w:t>
      </w:r>
      <w:r>
        <w:rPr>
          <w:rFonts w:ascii="Times New Roman" w:hAnsi="Times New Roman" w:cs="Times New Roman"/>
          <w:sz w:val="28"/>
          <w:szCs w:val="28"/>
        </w:rPr>
        <w:t xml:space="preserve">Каких героев вы рекомендуете для выбранной тематики </w:t>
      </w:r>
      <w:r w:rsidRPr="002C2950">
        <w:rPr>
          <w:rFonts w:ascii="Times New Roman" w:hAnsi="Times New Roman" w:cs="Times New Roman"/>
          <w:i/>
          <w:iCs/>
          <w:sz w:val="28"/>
          <w:szCs w:val="28"/>
        </w:rPr>
        <w:t>(учитывая интересы детей)</w:t>
      </w:r>
    </w:p>
    <w:p w14:paraId="1360CB2C" w14:textId="36FCE935" w:rsidR="002C2950" w:rsidRDefault="00BA4D57" w:rsidP="009D7F17">
      <w:pPr>
        <w:rPr>
          <w:rFonts w:ascii="Times New Roman" w:hAnsi="Times New Roman" w:cs="Times New Roman"/>
          <w:sz w:val="28"/>
          <w:szCs w:val="28"/>
        </w:rPr>
      </w:pPr>
      <w:r>
        <w:rPr>
          <w:rFonts w:ascii="Times New Roman" w:hAnsi="Times New Roman" w:cs="Times New Roman"/>
          <w:sz w:val="28"/>
          <w:szCs w:val="28"/>
        </w:rPr>
        <w:t>У вас несколько секунд подумать. Подумали? Итак, вперед!</w:t>
      </w:r>
    </w:p>
    <w:p w14:paraId="2E4F869E" w14:textId="0438F66D" w:rsidR="00BA4D57" w:rsidRDefault="00BA4D57" w:rsidP="00BA4D57">
      <w:pPr>
        <w:spacing w:before="49" w:line="276" w:lineRule="auto"/>
        <w:ind w:left="192" w:right="850" w:firstLine="566"/>
        <w:rPr>
          <w:rFonts w:ascii="Times New Roman" w:hAnsi="Times New Roman" w:cs="Times New Roman"/>
          <w:sz w:val="28"/>
          <w:szCs w:val="28"/>
        </w:rPr>
      </w:pPr>
      <w:r w:rsidRPr="00BA4D57">
        <w:rPr>
          <w:rFonts w:ascii="Times New Roman" w:hAnsi="Times New Roman" w:cs="Times New Roman"/>
          <w:sz w:val="28"/>
          <w:szCs w:val="28"/>
        </w:rPr>
        <w:lastRenderedPageBreak/>
        <w:t>Итак, участники фокус-группы завершили свой творческий процесс. И я предлагаю узнать, что у них получилось (приглашение участников, показ результатов труда).</w:t>
      </w:r>
    </w:p>
    <w:p w14:paraId="2A91495D" w14:textId="6E3AAF86" w:rsidR="0028624B" w:rsidRPr="0028624B" w:rsidRDefault="0028624B" w:rsidP="0028624B">
      <w:pPr>
        <w:pStyle w:val="4"/>
        <w:numPr>
          <w:ilvl w:val="0"/>
          <w:numId w:val="2"/>
        </w:numPr>
        <w:tabs>
          <w:tab w:val="left" w:pos="914"/>
        </w:tabs>
        <w:spacing w:before="6"/>
        <w:rPr>
          <w:rFonts w:eastAsiaTheme="minorHAnsi"/>
          <w:sz w:val="28"/>
          <w:szCs w:val="28"/>
        </w:rPr>
      </w:pPr>
      <w:r w:rsidRPr="0028624B">
        <w:rPr>
          <w:rFonts w:eastAsiaTheme="minorHAnsi"/>
          <w:sz w:val="28"/>
          <w:szCs w:val="28"/>
        </w:rPr>
        <w:t>Рефлексивно-оценочный этап.</w:t>
      </w:r>
    </w:p>
    <w:p w14:paraId="22B83886" w14:textId="77777777" w:rsidR="0028624B" w:rsidRPr="0028624B" w:rsidRDefault="0028624B" w:rsidP="0028624B">
      <w:pPr>
        <w:pStyle w:val="a3"/>
        <w:spacing w:before="36" w:line="276" w:lineRule="auto"/>
        <w:ind w:right="852" w:firstLine="852"/>
        <w:jc w:val="both"/>
        <w:rPr>
          <w:rFonts w:eastAsiaTheme="minorHAnsi"/>
          <w:sz w:val="28"/>
          <w:szCs w:val="28"/>
        </w:rPr>
      </w:pPr>
      <w:r w:rsidRPr="0028624B">
        <w:rPr>
          <w:rFonts w:eastAsiaTheme="minorHAnsi"/>
          <w:sz w:val="28"/>
          <w:szCs w:val="28"/>
        </w:rPr>
        <w:t>Уважаемые коллеги, мне очень интересно услышать ваше мнение о моем мастер- классе и данном пособии.</w:t>
      </w:r>
    </w:p>
    <w:p w14:paraId="105D27F4" w14:textId="77777777" w:rsidR="0028624B" w:rsidRPr="0028624B" w:rsidRDefault="0028624B" w:rsidP="0028624B">
      <w:pPr>
        <w:pStyle w:val="a5"/>
        <w:numPr>
          <w:ilvl w:val="0"/>
          <w:numId w:val="6"/>
        </w:numPr>
        <w:tabs>
          <w:tab w:val="left" w:pos="902"/>
        </w:tabs>
        <w:spacing w:line="292" w:lineRule="exact"/>
        <w:ind w:left="901" w:hanging="426"/>
        <w:rPr>
          <w:rFonts w:eastAsiaTheme="minorHAnsi"/>
          <w:sz w:val="28"/>
          <w:szCs w:val="28"/>
        </w:rPr>
      </w:pPr>
      <w:r w:rsidRPr="0028624B">
        <w:rPr>
          <w:rFonts w:eastAsiaTheme="minorHAnsi"/>
          <w:sz w:val="28"/>
          <w:szCs w:val="28"/>
        </w:rPr>
        <w:t>Что больше всего понравилось или не понравилось?</w:t>
      </w:r>
    </w:p>
    <w:p w14:paraId="60D262C0" w14:textId="17DE758B" w:rsidR="0028624B" w:rsidRPr="0028624B" w:rsidRDefault="0028624B" w:rsidP="0028624B">
      <w:pPr>
        <w:pStyle w:val="a5"/>
        <w:numPr>
          <w:ilvl w:val="0"/>
          <w:numId w:val="6"/>
        </w:numPr>
        <w:tabs>
          <w:tab w:val="left" w:pos="902"/>
        </w:tabs>
        <w:spacing w:before="42"/>
        <w:ind w:left="901" w:hanging="426"/>
        <w:rPr>
          <w:rFonts w:eastAsiaTheme="minorHAnsi"/>
          <w:sz w:val="28"/>
          <w:szCs w:val="28"/>
        </w:rPr>
      </w:pPr>
      <w:r w:rsidRPr="0028624B">
        <w:rPr>
          <w:rFonts w:eastAsiaTheme="minorHAnsi"/>
          <w:sz w:val="28"/>
          <w:szCs w:val="28"/>
        </w:rPr>
        <w:t>Что бы вам хотел</w:t>
      </w:r>
      <w:r w:rsidR="00582D22">
        <w:rPr>
          <w:rFonts w:eastAsiaTheme="minorHAnsi"/>
          <w:sz w:val="28"/>
          <w:szCs w:val="28"/>
        </w:rPr>
        <w:t>о</w:t>
      </w:r>
      <w:r w:rsidRPr="0028624B">
        <w:rPr>
          <w:rFonts w:eastAsiaTheme="minorHAnsi"/>
          <w:sz w:val="28"/>
          <w:szCs w:val="28"/>
        </w:rPr>
        <w:t>сь применить в своей работе?</w:t>
      </w:r>
    </w:p>
    <w:p w14:paraId="022358EA" w14:textId="77777777" w:rsidR="0028624B" w:rsidRPr="0028624B" w:rsidRDefault="0028624B" w:rsidP="0028624B">
      <w:pPr>
        <w:pStyle w:val="a5"/>
        <w:numPr>
          <w:ilvl w:val="0"/>
          <w:numId w:val="6"/>
        </w:numPr>
        <w:tabs>
          <w:tab w:val="left" w:pos="902"/>
        </w:tabs>
        <w:spacing w:before="40"/>
        <w:ind w:left="901" w:hanging="426"/>
        <w:rPr>
          <w:rFonts w:eastAsiaTheme="minorHAnsi"/>
          <w:sz w:val="28"/>
          <w:szCs w:val="28"/>
        </w:rPr>
      </w:pPr>
      <w:r w:rsidRPr="0028624B">
        <w:rPr>
          <w:rFonts w:eastAsiaTheme="minorHAnsi"/>
          <w:sz w:val="28"/>
          <w:szCs w:val="28"/>
        </w:rPr>
        <w:t>Как бы вы могли дополнить данное пособие?</w:t>
      </w:r>
    </w:p>
    <w:p w14:paraId="18525B9D" w14:textId="77777777" w:rsidR="0028624B" w:rsidRPr="00BA4D57" w:rsidRDefault="0028624B" w:rsidP="00BA4D57">
      <w:pPr>
        <w:spacing w:before="49" w:line="276" w:lineRule="auto"/>
        <w:ind w:left="192" w:right="850" w:firstLine="566"/>
        <w:rPr>
          <w:rFonts w:ascii="Times New Roman" w:hAnsi="Times New Roman" w:cs="Times New Roman"/>
          <w:sz w:val="28"/>
          <w:szCs w:val="28"/>
        </w:rPr>
      </w:pPr>
    </w:p>
    <w:p w14:paraId="77374A85" w14:textId="77777777" w:rsidR="0028624B" w:rsidRPr="0028624B" w:rsidRDefault="0028624B" w:rsidP="0028624B">
      <w:pPr>
        <w:rPr>
          <w:rFonts w:ascii="Times New Roman" w:hAnsi="Times New Roman" w:cs="Times New Roman"/>
          <w:sz w:val="28"/>
          <w:szCs w:val="28"/>
        </w:rPr>
      </w:pPr>
      <w:r w:rsidRPr="0028624B">
        <w:rPr>
          <w:rFonts w:ascii="Times New Roman" w:hAnsi="Times New Roman" w:cs="Times New Roman"/>
          <w:sz w:val="28"/>
          <w:szCs w:val="28"/>
        </w:rPr>
        <w:t>Я благодарю вас за оценку моего мастер-класса и надеюсь, что в нём вы нашли для себя что-то новое, что непременно поможет в</w:t>
      </w:r>
      <w:r w:rsidRPr="0028624B">
        <w:rPr>
          <w:rFonts w:ascii="Times New Roman" w:hAnsi="Times New Roman" w:cs="Times New Roman"/>
          <w:sz w:val="28"/>
          <w:szCs w:val="28"/>
        </w:rPr>
        <w:tab/>
        <w:t>вашей</w:t>
      </w:r>
      <w:r w:rsidRPr="0028624B">
        <w:rPr>
          <w:rFonts w:ascii="Times New Roman" w:hAnsi="Times New Roman" w:cs="Times New Roman"/>
          <w:sz w:val="28"/>
          <w:szCs w:val="28"/>
        </w:rPr>
        <w:tab/>
        <w:t>профессиональной деятельности!</w:t>
      </w:r>
    </w:p>
    <w:p w14:paraId="1F8B5DAA" w14:textId="77777777" w:rsidR="00BA4D57" w:rsidRPr="002C2950" w:rsidRDefault="00BA4D57" w:rsidP="009D7F17">
      <w:pPr>
        <w:rPr>
          <w:rFonts w:ascii="Times New Roman" w:hAnsi="Times New Roman" w:cs="Times New Roman"/>
          <w:sz w:val="28"/>
          <w:szCs w:val="28"/>
        </w:rPr>
      </w:pPr>
    </w:p>
    <w:p w14:paraId="753E0214" w14:textId="0349BBC0" w:rsidR="002C2950" w:rsidRDefault="002C2950" w:rsidP="009D7F17">
      <w:pPr>
        <w:rPr>
          <w:rFonts w:ascii="Times New Roman" w:hAnsi="Times New Roman" w:cs="Times New Roman"/>
          <w:sz w:val="28"/>
          <w:szCs w:val="28"/>
        </w:rPr>
      </w:pPr>
    </w:p>
    <w:p w14:paraId="3EB4642E" w14:textId="297411BB" w:rsidR="00A43E85" w:rsidRDefault="00A43E85" w:rsidP="009D7F17">
      <w:pPr>
        <w:rPr>
          <w:rFonts w:ascii="Times New Roman" w:hAnsi="Times New Roman" w:cs="Times New Roman"/>
          <w:sz w:val="28"/>
          <w:szCs w:val="28"/>
        </w:rPr>
      </w:pPr>
    </w:p>
    <w:p w14:paraId="64D8F551" w14:textId="72482214" w:rsidR="00A43E85" w:rsidRDefault="00A43E85" w:rsidP="009D7F17">
      <w:pPr>
        <w:rPr>
          <w:rFonts w:ascii="Times New Roman" w:hAnsi="Times New Roman" w:cs="Times New Roman"/>
          <w:sz w:val="28"/>
          <w:szCs w:val="28"/>
        </w:rPr>
      </w:pPr>
    </w:p>
    <w:p w14:paraId="54504A8E" w14:textId="27491C01" w:rsidR="00A43E85" w:rsidRDefault="00A43E85" w:rsidP="009D7F17">
      <w:pPr>
        <w:rPr>
          <w:rFonts w:ascii="Times New Roman" w:hAnsi="Times New Roman" w:cs="Times New Roman"/>
          <w:sz w:val="28"/>
          <w:szCs w:val="28"/>
        </w:rPr>
      </w:pPr>
    </w:p>
    <w:p w14:paraId="3AC413DA" w14:textId="0F3A6299" w:rsidR="00A43E85" w:rsidRDefault="00A43E85" w:rsidP="009D7F17">
      <w:pPr>
        <w:rPr>
          <w:rFonts w:ascii="Times New Roman" w:hAnsi="Times New Roman" w:cs="Times New Roman"/>
          <w:sz w:val="28"/>
          <w:szCs w:val="28"/>
        </w:rPr>
      </w:pPr>
    </w:p>
    <w:p w14:paraId="4DE5373C" w14:textId="6D84E6B7" w:rsidR="00A43E85" w:rsidRDefault="00A43E85" w:rsidP="009D7F17">
      <w:pPr>
        <w:rPr>
          <w:rFonts w:ascii="Times New Roman" w:hAnsi="Times New Roman" w:cs="Times New Roman"/>
          <w:sz w:val="28"/>
          <w:szCs w:val="28"/>
        </w:rPr>
      </w:pPr>
    </w:p>
    <w:p w14:paraId="1E93E63B" w14:textId="2AF420B4" w:rsidR="00A43E85" w:rsidRDefault="00A43E85" w:rsidP="009D7F17">
      <w:pPr>
        <w:rPr>
          <w:rFonts w:ascii="Times New Roman" w:hAnsi="Times New Roman" w:cs="Times New Roman"/>
          <w:sz w:val="28"/>
          <w:szCs w:val="28"/>
        </w:rPr>
      </w:pPr>
    </w:p>
    <w:p w14:paraId="729766DD" w14:textId="35522572" w:rsidR="00A43E85" w:rsidRDefault="00A43E85" w:rsidP="009D7F17">
      <w:pPr>
        <w:rPr>
          <w:rFonts w:ascii="Times New Roman" w:hAnsi="Times New Roman" w:cs="Times New Roman"/>
          <w:sz w:val="28"/>
          <w:szCs w:val="28"/>
        </w:rPr>
      </w:pPr>
    </w:p>
    <w:p w14:paraId="2B735551" w14:textId="029CC22C" w:rsidR="00A43E85" w:rsidRDefault="00A43E85" w:rsidP="009D7F17">
      <w:pPr>
        <w:rPr>
          <w:rFonts w:ascii="Times New Roman" w:hAnsi="Times New Roman" w:cs="Times New Roman"/>
          <w:sz w:val="28"/>
          <w:szCs w:val="28"/>
        </w:rPr>
      </w:pPr>
    </w:p>
    <w:p w14:paraId="52D1B8DF" w14:textId="52AE2744" w:rsidR="00A43E85" w:rsidRDefault="00A43E85" w:rsidP="009D7F17">
      <w:pPr>
        <w:rPr>
          <w:rFonts w:ascii="Times New Roman" w:hAnsi="Times New Roman" w:cs="Times New Roman"/>
          <w:sz w:val="28"/>
          <w:szCs w:val="28"/>
        </w:rPr>
      </w:pPr>
    </w:p>
    <w:p w14:paraId="7E254DE4" w14:textId="782A1D22" w:rsidR="00A43E85" w:rsidRDefault="00A43E85" w:rsidP="009D7F17">
      <w:pPr>
        <w:rPr>
          <w:rFonts w:ascii="Times New Roman" w:hAnsi="Times New Roman" w:cs="Times New Roman"/>
          <w:sz w:val="28"/>
          <w:szCs w:val="28"/>
        </w:rPr>
      </w:pPr>
    </w:p>
    <w:p w14:paraId="02ACA48E" w14:textId="34319129" w:rsidR="00A43E85" w:rsidRDefault="00A43E85" w:rsidP="009D7F17">
      <w:pPr>
        <w:rPr>
          <w:rFonts w:ascii="Times New Roman" w:hAnsi="Times New Roman" w:cs="Times New Roman"/>
          <w:sz w:val="28"/>
          <w:szCs w:val="28"/>
        </w:rPr>
      </w:pPr>
    </w:p>
    <w:p w14:paraId="6C9AA6DD" w14:textId="04005C62" w:rsidR="00A43E85" w:rsidRDefault="00A43E85" w:rsidP="009D7F17">
      <w:pPr>
        <w:rPr>
          <w:rFonts w:ascii="Times New Roman" w:hAnsi="Times New Roman" w:cs="Times New Roman"/>
          <w:sz w:val="28"/>
          <w:szCs w:val="28"/>
        </w:rPr>
      </w:pPr>
    </w:p>
    <w:p w14:paraId="1CE4C4E4" w14:textId="0F621587" w:rsidR="00A43E85" w:rsidRDefault="00A43E85" w:rsidP="009D7F17">
      <w:pPr>
        <w:rPr>
          <w:rFonts w:ascii="Times New Roman" w:hAnsi="Times New Roman" w:cs="Times New Roman"/>
          <w:sz w:val="28"/>
          <w:szCs w:val="28"/>
        </w:rPr>
      </w:pPr>
    </w:p>
    <w:p w14:paraId="40E0A672" w14:textId="055E4B6B" w:rsidR="00A43E85" w:rsidRDefault="00A43E85" w:rsidP="009D7F17">
      <w:pPr>
        <w:rPr>
          <w:rFonts w:ascii="Times New Roman" w:hAnsi="Times New Roman" w:cs="Times New Roman"/>
          <w:sz w:val="28"/>
          <w:szCs w:val="28"/>
        </w:rPr>
      </w:pPr>
    </w:p>
    <w:p w14:paraId="0D7FFFD9" w14:textId="0286CF40" w:rsidR="00A43E85" w:rsidRDefault="00A43E85" w:rsidP="009D7F17">
      <w:pPr>
        <w:rPr>
          <w:rFonts w:ascii="Times New Roman" w:hAnsi="Times New Roman" w:cs="Times New Roman"/>
          <w:sz w:val="28"/>
          <w:szCs w:val="28"/>
        </w:rPr>
      </w:pPr>
    </w:p>
    <w:p w14:paraId="08C96C32" w14:textId="32487882" w:rsidR="00A43E85" w:rsidRDefault="00A43E85" w:rsidP="009D7F17">
      <w:pPr>
        <w:rPr>
          <w:rFonts w:ascii="Times New Roman" w:hAnsi="Times New Roman" w:cs="Times New Roman"/>
          <w:sz w:val="28"/>
          <w:szCs w:val="28"/>
        </w:rPr>
      </w:pPr>
      <w:bookmarkStart w:id="0" w:name="_GoBack"/>
      <w:bookmarkEnd w:id="0"/>
    </w:p>
    <w:sectPr w:rsidR="00A43E85" w:rsidSect="001939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08894" w14:textId="77777777" w:rsidR="00A531B4" w:rsidRDefault="00A531B4" w:rsidP="00193943">
      <w:pPr>
        <w:spacing w:after="0" w:line="240" w:lineRule="auto"/>
      </w:pPr>
      <w:r>
        <w:separator/>
      </w:r>
    </w:p>
  </w:endnote>
  <w:endnote w:type="continuationSeparator" w:id="0">
    <w:p w14:paraId="077401C2" w14:textId="77777777" w:rsidR="00A531B4" w:rsidRDefault="00A531B4" w:rsidP="00193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A6EBF" w14:textId="77777777" w:rsidR="00A531B4" w:rsidRDefault="00A531B4" w:rsidP="00193943">
      <w:pPr>
        <w:spacing w:after="0" w:line="240" w:lineRule="auto"/>
      </w:pPr>
      <w:r>
        <w:separator/>
      </w:r>
    </w:p>
  </w:footnote>
  <w:footnote w:type="continuationSeparator" w:id="0">
    <w:p w14:paraId="1A75710D" w14:textId="77777777" w:rsidR="00A531B4" w:rsidRDefault="00A531B4" w:rsidP="00193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B02FA"/>
    <w:multiLevelType w:val="hybridMultilevel"/>
    <w:tmpl w:val="C79669EC"/>
    <w:lvl w:ilvl="0" w:tplc="0419000D">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1" w15:restartNumberingAfterBreak="0">
    <w:nsid w:val="44E540E1"/>
    <w:multiLevelType w:val="hybridMultilevel"/>
    <w:tmpl w:val="6E926F54"/>
    <w:lvl w:ilvl="0" w:tplc="7088A622">
      <w:numFmt w:val="bullet"/>
      <w:lvlText w:val="-"/>
      <w:lvlJc w:val="left"/>
      <w:pPr>
        <w:ind w:left="192" w:hanging="215"/>
      </w:pPr>
      <w:rPr>
        <w:rFonts w:ascii="Times New Roman" w:eastAsia="Times New Roman" w:hAnsi="Times New Roman" w:cs="Times New Roman" w:hint="default"/>
        <w:w w:val="99"/>
        <w:sz w:val="24"/>
        <w:szCs w:val="24"/>
        <w:lang w:val="ru-RU" w:eastAsia="en-US" w:bidi="ar-SA"/>
      </w:rPr>
    </w:lvl>
    <w:lvl w:ilvl="1" w:tplc="D41E3428">
      <w:numFmt w:val="bullet"/>
      <w:lvlText w:val=""/>
      <w:lvlJc w:val="left"/>
      <w:pPr>
        <w:ind w:left="913" w:hanging="360"/>
      </w:pPr>
      <w:rPr>
        <w:rFonts w:ascii="Wingdings" w:eastAsia="Wingdings" w:hAnsi="Wingdings" w:cs="Wingdings" w:hint="default"/>
        <w:w w:val="100"/>
        <w:sz w:val="24"/>
        <w:szCs w:val="24"/>
        <w:lang w:val="ru-RU" w:eastAsia="en-US" w:bidi="ar-SA"/>
      </w:rPr>
    </w:lvl>
    <w:lvl w:ilvl="2" w:tplc="2BDE5A30">
      <w:numFmt w:val="bullet"/>
      <w:lvlText w:val=""/>
      <w:lvlJc w:val="left"/>
      <w:pPr>
        <w:ind w:left="1074" w:hanging="173"/>
      </w:pPr>
      <w:rPr>
        <w:rFonts w:ascii="Symbol" w:eastAsia="Symbol" w:hAnsi="Symbol" w:cs="Symbol" w:hint="default"/>
        <w:w w:val="100"/>
        <w:sz w:val="24"/>
        <w:szCs w:val="24"/>
        <w:lang w:val="ru-RU" w:eastAsia="en-US" w:bidi="ar-SA"/>
      </w:rPr>
    </w:lvl>
    <w:lvl w:ilvl="3" w:tplc="4A783A44">
      <w:numFmt w:val="bullet"/>
      <w:lvlText w:val="•"/>
      <w:lvlJc w:val="left"/>
      <w:pPr>
        <w:ind w:left="2280" w:hanging="173"/>
      </w:pPr>
      <w:rPr>
        <w:rFonts w:hint="default"/>
        <w:lang w:val="ru-RU" w:eastAsia="en-US" w:bidi="ar-SA"/>
      </w:rPr>
    </w:lvl>
    <w:lvl w:ilvl="4" w:tplc="9C3412D8">
      <w:numFmt w:val="bullet"/>
      <w:lvlText w:val="•"/>
      <w:lvlJc w:val="left"/>
      <w:pPr>
        <w:ind w:left="3481" w:hanging="173"/>
      </w:pPr>
      <w:rPr>
        <w:rFonts w:hint="default"/>
        <w:lang w:val="ru-RU" w:eastAsia="en-US" w:bidi="ar-SA"/>
      </w:rPr>
    </w:lvl>
    <w:lvl w:ilvl="5" w:tplc="2ED2ACFC">
      <w:numFmt w:val="bullet"/>
      <w:lvlText w:val="•"/>
      <w:lvlJc w:val="left"/>
      <w:pPr>
        <w:ind w:left="4682" w:hanging="173"/>
      </w:pPr>
      <w:rPr>
        <w:rFonts w:hint="default"/>
        <w:lang w:val="ru-RU" w:eastAsia="en-US" w:bidi="ar-SA"/>
      </w:rPr>
    </w:lvl>
    <w:lvl w:ilvl="6" w:tplc="C5026A72">
      <w:numFmt w:val="bullet"/>
      <w:lvlText w:val="•"/>
      <w:lvlJc w:val="left"/>
      <w:pPr>
        <w:ind w:left="5883" w:hanging="173"/>
      </w:pPr>
      <w:rPr>
        <w:rFonts w:hint="default"/>
        <w:lang w:val="ru-RU" w:eastAsia="en-US" w:bidi="ar-SA"/>
      </w:rPr>
    </w:lvl>
    <w:lvl w:ilvl="7" w:tplc="10F048EE">
      <w:numFmt w:val="bullet"/>
      <w:lvlText w:val="•"/>
      <w:lvlJc w:val="left"/>
      <w:pPr>
        <w:ind w:left="7084" w:hanging="173"/>
      </w:pPr>
      <w:rPr>
        <w:rFonts w:hint="default"/>
        <w:lang w:val="ru-RU" w:eastAsia="en-US" w:bidi="ar-SA"/>
      </w:rPr>
    </w:lvl>
    <w:lvl w:ilvl="8" w:tplc="645CB06E">
      <w:numFmt w:val="bullet"/>
      <w:lvlText w:val="•"/>
      <w:lvlJc w:val="left"/>
      <w:pPr>
        <w:ind w:left="8284" w:hanging="173"/>
      </w:pPr>
      <w:rPr>
        <w:rFonts w:hint="default"/>
        <w:lang w:val="ru-RU" w:eastAsia="en-US" w:bidi="ar-SA"/>
      </w:rPr>
    </w:lvl>
  </w:abstractNum>
  <w:abstractNum w:abstractNumId="2" w15:restartNumberingAfterBreak="0">
    <w:nsid w:val="52485C37"/>
    <w:multiLevelType w:val="hybridMultilevel"/>
    <w:tmpl w:val="0A92C6DE"/>
    <w:lvl w:ilvl="0" w:tplc="AE547D44">
      <w:start w:val="1"/>
      <w:numFmt w:val="decimal"/>
      <w:lvlText w:val="%1."/>
      <w:lvlJc w:val="left"/>
      <w:pPr>
        <w:ind w:left="913" w:hanging="360"/>
      </w:pPr>
      <w:rPr>
        <w:rFonts w:ascii="Times New Roman" w:eastAsia="Times New Roman" w:hAnsi="Times New Roman" w:cs="Times New Roman" w:hint="default"/>
        <w:b/>
        <w:bCs/>
        <w:w w:val="100"/>
        <w:sz w:val="24"/>
        <w:szCs w:val="24"/>
        <w:lang w:val="ru-RU" w:eastAsia="en-US" w:bidi="ar-SA"/>
      </w:rPr>
    </w:lvl>
    <w:lvl w:ilvl="1" w:tplc="3A66C60C">
      <w:numFmt w:val="bullet"/>
      <w:lvlText w:val="•"/>
      <w:lvlJc w:val="left"/>
      <w:pPr>
        <w:ind w:left="1896" w:hanging="360"/>
      </w:pPr>
      <w:rPr>
        <w:rFonts w:hint="default"/>
        <w:lang w:val="ru-RU" w:eastAsia="en-US" w:bidi="ar-SA"/>
      </w:rPr>
    </w:lvl>
    <w:lvl w:ilvl="2" w:tplc="38CC4FF2">
      <w:numFmt w:val="bullet"/>
      <w:lvlText w:val="•"/>
      <w:lvlJc w:val="left"/>
      <w:pPr>
        <w:ind w:left="2873" w:hanging="360"/>
      </w:pPr>
      <w:rPr>
        <w:rFonts w:hint="default"/>
        <w:lang w:val="ru-RU" w:eastAsia="en-US" w:bidi="ar-SA"/>
      </w:rPr>
    </w:lvl>
    <w:lvl w:ilvl="3" w:tplc="909E79C2">
      <w:numFmt w:val="bullet"/>
      <w:lvlText w:val="•"/>
      <w:lvlJc w:val="left"/>
      <w:pPr>
        <w:ind w:left="3849" w:hanging="360"/>
      </w:pPr>
      <w:rPr>
        <w:rFonts w:hint="default"/>
        <w:lang w:val="ru-RU" w:eastAsia="en-US" w:bidi="ar-SA"/>
      </w:rPr>
    </w:lvl>
    <w:lvl w:ilvl="4" w:tplc="7C5447E0">
      <w:numFmt w:val="bullet"/>
      <w:lvlText w:val="•"/>
      <w:lvlJc w:val="left"/>
      <w:pPr>
        <w:ind w:left="4826" w:hanging="360"/>
      </w:pPr>
      <w:rPr>
        <w:rFonts w:hint="default"/>
        <w:lang w:val="ru-RU" w:eastAsia="en-US" w:bidi="ar-SA"/>
      </w:rPr>
    </w:lvl>
    <w:lvl w:ilvl="5" w:tplc="EBE438EA">
      <w:numFmt w:val="bullet"/>
      <w:lvlText w:val="•"/>
      <w:lvlJc w:val="left"/>
      <w:pPr>
        <w:ind w:left="5803" w:hanging="360"/>
      </w:pPr>
      <w:rPr>
        <w:rFonts w:hint="default"/>
        <w:lang w:val="ru-RU" w:eastAsia="en-US" w:bidi="ar-SA"/>
      </w:rPr>
    </w:lvl>
    <w:lvl w:ilvl="6" w:tplc="E238FE7E">
      <w:numFmt w:val="bullet"/>
      <w:lvlText w:val="•"/>
      <w:lvlJc w:val="left"/>
      <w:pPr>
        <w:ind w:left="6779" w:hanging="360"/>
      </w:pPr>
      <w:rPr>
        <w:rFonts w:hint="default"/>
        <w:lang w:val="ru-RU" w:eastAsia="en-US" w:bidi="ar-SA"/>
      </w:rPr>
    </w:lvl>
    <w:lvl w:ilvl="7" w:tplc="B5E45D5E">
      <w:numFmt w:val="bullet"/>
      <w:lvlText w:val="•"/>
      <w:lvlJc w:val="left"/>
      <w:pPr>
        <w:ind w:left="7756" w:hanging="360"/>
      </w:pPr>
      <w:rPr>
        <w:rFonts w:hint="default"/>
        <w:lang w:val="ru-RU" w:eastAsia="en-US" w:bidi="ar-SA"/>
      </w:rPr>
    </w:lvl>
    <w:lvl w:ilvl="8" w:tplc="724AE8A6">
      <w:numFmt w:val="bullet"/>
      <w:lvlText w:val="•"/>
      <w:lvlJc w:val="left"/>
      <w:pPr>
        <w:ind w:left="8733" w:hanging="360"/>
      </w:pPr>
      <w:rPr>
        <w:rFonts w:hint="default"/>
        <w:lang w:val="ru-RU" w:eastAsia="en-US" w:bidi="ar-SA"/>
      </w:rPr>
    </w:lvl>
  </w:abstractNum>
  <w:abstractNum w:abstractNumId="3" w15:restartNumberingAfterBreak="0">
    <w:nsid w:val="535B122B"/>
    <w:multiLevelType w:val="hybridMultilevel"/>
    <w:tmpl w:val="39587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C67A3F"/>
    <w:multiLevelType w:val="hybridMultilevel"/>
    <w:tmpl w:val="4DA8871C"/>
    <w:lvl w:ilvl="0" w:tplc="D8D269C4">
      <w:start w:val="2"/>
      <w:numFmt w:val="decimal"/>
      <w:lvlText w:val="%1"/>
      <w:lvlJc w:val="left"/>
      <w:pPr>
        <w:ind w:left="372" w:hanging="180"/>
      </w:pPr>
      <w:rPr>
        <w:rFonts w:ascii="Times New Roman" w:eastAsia="Times New Roman" w:hAnsi="Times New Roman" w:cs="Times New Roman" w:hint="default"/>
        <w:b/>
        <w:bCs/>
        <w:w w:val="100"/>
        <w:sz w:val="24"/>
        <w:szCs w:val="24"/>
        <w:lang w:val="ru-RU" w:eastAsia="en-US" w:bidi="ar-SA"/>
      </w:rPr>
    </w:lvl>
    <w:lvl w:ilvl="1" w:tplc="DF823DD8">
      <w:numFmt w:val="bullet"/>
      <w:lvlText w:val=""/>
      <w:lvlJc w:val="left"/>
      <w:pPr>
        <w:ind w:left="192" w:hanging="202"/>
      </w:pPr>
      <w:rPr>
        <w:rFonts w:ascii="Symbol" w:eastAsia="Symbol" w:hAnsi="Symbol" w:cs="Symbol" w:hint="default"/>
        <w:w w:val="100"/>
        <w:sz w:val="24"/>
        <w:szCs w:val="24"/>
        <w:lang w:val="ru-RU" w:eastAsia="en-US" w:bidi="ar-SA"/>
      </w:rPr>
    </w:lvl>
    <w:lvl w:ilvl="2" w:tplc="FD369D4C">
      <w:numFmt w:val="bullet"/>
      <w:lvlText w:val="•"/>
      <w:lvlJc w:val="left"/>
      <w:pPr>
        <w:ind w:left="1525" w:hanging="202"/>
      </w:pPr>
      <w:rPr>
        <w:rFonts w:hint="default"/>
        <w:lang w:val="ru-RU" w:eastAsia="en-US" w:bidi="ar-SA"/>
      </w:rPr>
    </w:lvl>
    <w:lvl w:ilvl="3" w:tplc="0A1404FC">
      <w:numFmt w:val="bullet"/>
      <w:lvlText w:val="•"/>
      <w:lvlJc w:val="left"/>
      <w:pPr>
        <w:ind w:left="2670" w:hanging="202"/>
      </w:pPr>
      <w:rPr>
        <w:rFonts w:hint="default"/>
        <w:lang w:val="ru-RU" w:eastAsia="en-US" w:bidi="ar-SA"/>
      </w:rPr>
    </w:lvl>
    <w:lvl w:ilvl="4" w:tplc="8F9A811E">
      <w:numFmt w:val="bullet"/>
      <w:lvlText w:val="•"/>
      <w:lvlJc w:val="left"/>
      <w:pPr>
        <w:ind w:left="3815" w:hanging="202"/>
      </w:pPr>
      <w:rPr>
        <w:rFonts w:hint="default"/>
        <w:lang w:val="ru-RU" w:eastAsia="en-US" w:bidi="ar-SA"/>
      </w:rPr>
    </w:lvl>
    <w:lvl w:ilvl="5" w:tplc="EAAC4A36">
      <w:numFmt w:val="bullet"/>
      <w:lvlText w:val="•"/>
      <w:lvlJc w:val="left"/>
      <w:pPr>
        <w:ind w:left="4960" w:hanging="202"/>
      </w:pPr>
      <w:rPr>
        <w:rFonts w:hint="default"/>
        <w:lang w:val="ru-RU" w:eastAsia="en-US" w:bidi="ar-SA"/>
      </w:rPr>
    </w:lvl>
    <w:lvl w:ilvl="6" w:tplc="554A71BE">
      <w:numFmt w:val="bullet"/>
      <w:lvlText w:val="•"/>
      <w:lvlJc w:val="left"/>
      <w:pPr>
        <w:ind w:left="6105" w:hanging="202"/>
      </w:pPr>
      <w:rPr>
        <w:rFonts w:hint="default"/>
        <w:lang w:val="ru-RU" w:eastAsia="en-US" w:bidi="ar-SA"/>
      </w:rPr>
    </w:lvl>
    <w:lvl w:ilvl="7" w:tplc="0AEC41F2">
      <w:numFmt w:val="bullet"/>
      <w:lvlText w:val="•"/>
      <w:lvlJc w:val="left"/>
      <w:pPr>
        <w:ind w:left="7250" w:hanging="202"/>
      </w:pPr>
      <w:rPr>
        <w:rFonts w:hint="default"/>
        <w:lang w:val="ru-RU" w:eastAsia="en-US" w:bidi="ar-SA"/>
      </w:rPr>
    </w:lvl>
    <w:lvl w:ilvl="8" w:tplc="60041382">
      <w:numFmt w:val="bullet"/>
      <w:lvlText w:val="•"/>
      <w:lvlJc w:val="left"/>
      <w:pPr>
        <w:ind w:left="8396" w:hanging="202"/>
      </w:pPr>
      <w:rPr>
        <w:rFonts w:hint="default"/>
        <w:lang w:val="ru-RU" w:eastAsia="en-US" w:bidi="ar-SA"/>
      </w:rPr>
    </w:lvl>
  </w:abstractNum>
  <w:abstractNum w:abstractNumId="5" w15:restartNumberingAfterBreak="0">
    <w:nsid w:val="72087950"/>
    <w:multiLevelType w:val="hybridMultilevel"/>
    <w:tmpl w:val="77C8AD56"/>
    <w:lvl w:ilvl="0" w:tplc="2FA4F966">
      <w:numFmt w:val="bullet"/>
      <w:lvlText w:val=""/>
      <w:lvlJc w:val="left"/>
      <w:pPr>
        <w:ind w:left="192" w:hanging="425"/>
      </w:pPr>
      <w:rPr>
        <w:rFonts w:ascii="Symbol" w:eastAsia="Symbol" w:hAnsi="Symbol" w:cs="Symbol" w:hint="default"/>
        <w:w w:val="100"/>
        <w:sz w:val="24"/>
        <w:szCs w:val="24"/>
        <w:lang w:val="ru-RU" w:eastAsia="en-US" w:bidi="ar-SA"/>
      </w:rPr>
    </w:lvl>
    <w:lvl w:ilvl="1" w:tplc="620CF34C">
      <w:numFmt w:val="bullet"/>
      <w:lvlText w:val="•"/>
      <w:lvlJc w:val="left"/>
      <w:pPr>
        <w:ind w:left="1248" w:hanging="425"/>
      </w:pPr>
      <w:rPr>
        <w:rFonts w:hint="default"/>
        <w:lang w:val="ru-RU" w:eastAsia="en-US" w:bidi="ar-SA"/>
      </w:rPr>
    </w:lvl>
    <w:lvl w:ilvl="2" w:tplc="3B9069D4">
      <w:numFmt w:val="bullet"/>
      <w:lvlText w:val="•"/>
      <w:lvlJc w:val="left"/>
      <w:pPr>
        <w:ind w:left="2297" w:hanging="425"/>
      </w:pPr>
      <w:rPr>
        <w:rFonts w:hint="default"/>
        <w:lang w:val="ru-RU" w:eastAsia="en-US" w:bidi="ar-SA"/>
      </w:rPr>
    </w:lvl>
    <w:lvl w:ilvl="3" w:tplc="70A6046A">
      <w:numFmt w:val="bullet"/>
      <w:lvlText w:val="•"/>
      <w:lvlJc w:val="left"/>
      <w:pPr>
        <w:ind w:left="3345" w:hanging="425"/>
      </w:pPr>
      <w:rPr>
        <w:rFonts w:hint="default"/>
        <w:lang w:val="ru-RU" w:eastAsia="en-US" w:bidi="ar-SA"/>
      </w:rPr>
    </w:lvl>
    <w:lvl w:ilvl="4" w:tplc="A2562526">
      <w:numFmt w:val="bullet"/>
      <w:lvlText w:val="•"/>
      <w:lvlJc w:val="left"/>
      <w:pPr>
        <w:ind w:left="4394" w:hanging="425"/>
      </w:pPr>
      <w:rPr>
        <w:rFonts w:hint="default"/>
        <w:lang w:val="ru-RU" w:eastAsia="en-US" w:bidi="ar-SA"/>
      </w:rPr>
    </w:lvl>
    <w:lvl w:ilvl="5" w:tplc="9BFCB9B0">
      <w:numFmt w:val="bullet"/>
      <w:lvlText w:val="•"/>
      <w:lvlJc w:val="left"/>
      <w:pPr>
        <w:ind w:left="5443" w:hanging="425"/>
      </w:pPr>
      <w:rPr>
        <w:rFonts w:hint="default"/>
        <w:lang w:val="ru-RU" w:eastAsia="en-US" w:bidi="ar-SA"/>
      </w:rPr>
    </w:lvl>
    <w:lvl w:ilvl="6" w:tplc="384AF9AA">
      <w:numFmt w:val="bullet"/>
      <w:lvlText w:val="•"/>
      <w:lvlJc w:val="left"/>
      <w:pPr>
        <w:ind w:left="6491" w:hanging="425"/>
      </w:pPr>
      <w:rPr>
        <w:rFonts w:hint="default"/>
        <w:lang w:val="ru-RU" w:eastAsia="en-US" w:bidi="ar-SA"/>
      </w:rPr>
    </w:lvl>
    <w:lvl w:ilvl="7" w:tplc="B5CCF5B0">
      <w:numFmt w:val="bullet"/>
      <w:lvlText w:val="•"/>
      <w:lvlJc w:val="left"/>
      <w:pPr>
        <w:ind w:left="7540" w:hanging="425"/>
      </w:pPr>
      <w:rPr>
        <w:rFonts w:hint="default"/>
        <w:lang w:val="ru-RU" w:eastAsia="en-US" w:bidi="ar-SA"/>
      </w:rPr>
    </w:lvl>
    <w:lvl w:ilvl="8" w:tplc="1DE2E10C">
      <w:numFmt w:val="bullet"/>
      <w:lvlText w:val="•"/>
      <w:lvlJc w:val="left"/>
      <w:pPr>
        <w:ind w:left="8589" w:hanging="425"/>
      </w:pPr>
      <w:rPr>
        <w:rFonts w:hint="default"/>
        <w:lang w:val="ru-RU" w:eastAsia="en-US" w:bidi="ar-SA"/>
      </w:rPr>
    </w:lvl>
  </w:abstractNum>
  <w:abstractNum w:abstractNumId="6" w15:restartNumberingAfterBreak="0">
    <w:nsid w:val="79976F98"/>
    <w:multiLevelType w:val="hybridMultilevel"/>
    <w:tmpl w:val="BBCE818C"/>
    <w:lvl w:ilvl="0" w:tplc="0419000D">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7" w15:restartNumberingAfterBreak="0">
    <w:nsid w:val="7CE76C74"/>
    <w:multiLevelType w:val="hybridMultilevel"/>
    <w:tmpl w:val="F2809AFC"/>
    <w:lvl w:ilvl="0" w:tplc="28D82A66">
      <w:numFmt w:val="bullet"/>
      <w:lvlText w:val=""/>
      <w:lvlJc w:val="left"/>
      <w:pPr>
        <w:ind w:left="192" w:hanging="281"/>
      </w:pPr>
      <w:rPr>
        <w:rFonts w:ascii="Symbol" w:eastAsia="Symbol" w:hAnsi="Symbol" w:cs="Symbol" w:hint="default"/>
        <w:w w:val="100"/>
        <w:sz w:val="24"/>
        <w:szCs w:val="24"/>
        <w:lang w:val="ru-RU" w:eastAsia="en-US" w:bidi="ar-SA"/>
      </w:rPr>
    </w:lvl>
    <w:lvl w:ilvl="1" w:tplc="140A3BD6">
      <w:numFmt w:val="bullet"/>
      <w:lvlText w:val="•"/>
      <w:lvlJc w:val="left"/>
      <w:pPr>
        <w:ind w:left="1248" w:hanging="281"/>
      </w:pPr>
      <w:rPr>
        <w:rFonts w:hint="default"/>
        <w:lang w:val="ru-RU" w:eastAsia="en-US" w:bidi="ar-SA"/>
      </w:rPr>
    </w:lvl>
    <w:lvl w:ilvl="2" w:tplc="CD34E0AA">
      <w:numFmt w:val="bullet"/>
      <w:lvlText w:val="•"/>
      <w:lvlJc w:val="left"/>
      <w:pPr>
        <w:ind w:left="2297" w:hanging="281"/>
      </w:pPr>
      <w:rPr>
        <w:rFonts w:hint="default"/>
        <w:lang w:val="ru-RU" w:eastAsia="en-US" w:bidi="ar-SA"/>
      </w:rPr>
    </w:lvl>
    <w:lvl w:ilvl="3" w:tplc="8348C61E">
      <w:numFmt w:val="bullet"/>
      <w:lvlText w:val="•"/>
      <w:lvlJc w:val="left"/>
      <w:pPr>
        <w:ind w:left="3345" w:hanging="281"/>
      </w:pPr>
      <w:rPr>
        <w:rFonts w:hint="default"/>
        <w:lang w:val="ru-RU" w:eastAsia="en-US" w:bidi="ar-SA"/>
      </w:rPr>
    </w:lvl>
    <w:lvl w:ilvl="4" w:tplc="128E47A0">
      <w:numFmt w:val="bullet"/>
      <w:lvlText w:val="•"/>
      <w:lvlJc w:val="left"/>
      <w:pPr>
        <w:ind w:left="4394" w:hanging="281"/>
      </w:pPr>
      <w:rPr>
        <w:rFonts w:hint="default"/>
        <w:lang w:val="ru-RU" w:eastAsia="en-US" w:bidi="ar-SA"/>
      </w:rPr>
    </w:lvl>
    <w:lvl w:ilvl="5" w:tplc="265E6E60">
      <w:numFmt w:val="bullet"/>
      <w:lvlText w:val="•"/>
      <w:lvlJc w:val="left"/>
      <w:pPr>
        <w:ind w:left="5443" w:hanging="281"/>
      </w:pPr>
      <w:rPr>
        <w:rFonts w:hint="default"/>
        <w:lang w:val="ru-RU" w:eastAsia="en-US" w:bidi="ar-SA"/>
      </w:rPr>
    </w:lvl>
    <w:lvl w:ilvl="6" w:tplc="FA5072EA">
      <w:numFmt w:val="bullet"/>
      <w:lvlText w:val="•"/>
      <w:lvlJc w:val="left"/>
      <w:pPr>
        <w:ind w:left="6491" w:hanging="281"/>
      </w:pPr>
      <w:rPr>
        <w:rFonts w:hint="default"/>
        <w:lang w:val="ru-RU" w:eastAsia="en-US" w:bidi="ar-SA"/>
      </w:rPr>
    </w:lvl>
    <w:lvl w:ilvl="7" w:tplc="0324D76C">
      <w:numFmt w:val="bullet"/>
      <w:lvlText w:val="•"/>
      <w:lvlJc w:val="left"/>
      <w:pPr>
        <w:ind w:left="7540" w:hanging="281"/>
      </w:pPr>
      <w:rPr>
        <w:rFonts w:hint="default"/>
        <w:lang w:val="ru-RU" w:eastAsia="en-US" w:bidi="ar-SA"/>
      </w:rPr>
    </w:lvl>
    <w:lvl w:ilvl="8" w:tplc="0C4870F8">
      <w:numFmt w:val="bullet"/>
      <w:lvlText w:val="•"/>
      <w:lvlJc w:val="left"/>
      <w:pPr>
        <w:ind w:left="8589" w:hanging="281"/>
      </w:pPr>
      <w:rPr>
        <w:rFonts w:hint="default"/>
        <w:lang w:val="ru-RU" w:eastAsia="en-US" w:bidi="ar-SA"/>
      </w:rPr>
    </w:lvl>
  </w:abstractNum>
  <w:num w:numId="1">
    <w:abstractNumId w:val="1"/>
  </w:num>
  <w:num w:numId="2">
    <w:abstractNumId w:val="3"/>
  </w:num>
  <w:num w:numId="3">
    <w:abstractNumId w:val="7"/>
  </w:num>
  <w:num w:numId="4">
    <w:abstractNumId w:val="4"/>
  </w:num>
  <w:num w:numId="5">
    <w:abstractNumId w:val="2"/>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FA"/>
    <w:rsid w:val="0004200A"/>
    <w:rsid w:val="000D1A50"/>
    <w:rsid w:val="00193943"/>
    <w:rsid w:val="00207750"/>
    <w:rsid w:val="00261EB5"/>
    <w:rsid w:val="00273BC6"/>
    <w:rsid w:val="0028624B"/>
    <w:rsid w:val="002A5E48"/>
    <w:rsid w:val="002C2950"/>
    <w:rsid w:val="002E027F"/>
    <w:rsid w:val="003B60F2"/>
    <w:rsid w:val="005759E1"/>
    <w:rsid w:val="00582D22"/>
    <w:rsid w:val="005F1D9C"/>
    <w:rsid w:val="007A2010"/>
    <w:rsid w:val="00830707"/>
    <w:rsid w:val="008564FA"/>
    <w:rsid w:val="009659E1"/>
    <w:rsid w:val="009B6EFD"/>
    <w:rsid w:val="009D7F17"/>
    <w:rsid w:val="00A43E85"/>
    <w:rsid w:val="00A531B4"/>
    <w:rsid w:val="00B801ED"/>
    <w:rsid w:val="00BA35DA"/>
    <w:rsid w:val="00BA4D57"/>
    <w:rsid w:val="00C82BA2"/>
    <w:rsid w:val="00D568F3"/>
    <w:rsid w:val="00DA5D17"/>
    <w:rsid w:val="00EC06AF"/>
    <w:rsid w:val="00F003BA"/>
    <w:rsid w:val="00F4674F"/>
    <w:rsid w:val="00FC5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7395"/>
  <w15:chartTrackingRefBased/>
  <w15:docId w15:val="{ACD29CCC-B267-41C4-BD22-6D1F2E28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unhideWhenUsed/>
    <w:qFormat/>
    <w:rsid w:val="00DA5D17"/>
    <w:pPr>
      <w:widowControl w:val="0"/>
      <w:autoSpaceDE w:val="0"/>
      <w:autoSpaceDN w:val="0"/>
      <w:spacing w:before="4" w:after="0" w:line="240" w:lineRule="auto"/>
      <w:ind w:left="192"/>
      <w:jc w:val="both"/>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A5D17"/>
    <w:rPr>
      <w:rFonts w:ascii="Times New Roman" w:eastAsia="Times New Roman" w:hAnsi="Times New Roman" w:cs="Times New Roman"/>
      <w:b/>
      <w:bCs/>
      <w:sz w:val="24"/>
      <w:szCs w:val="24"/>
    </w:rPr>
  </w:style>
  <w:style w:type="paragraph" w:styleId="a3">
    <w:name w:val="Body Text"/>
    <w:basedOn w:val="a"/>
    <w:link w:val="a4"/>
    <w:uiPriority w:val="1"/>
    <w:qFormat/>
    <w:rsid w:val="00DA5D17"/>
    <w:pPr>
      <w:widowControl w:val="0"/>
      <w:autoSpaceDE w:val="0"/>
      <w:autoSpaceDN w:val="0"/>
      <w:spacing w:after="0" w:line="240" w:lineRule="auto"/>
      <w:ind w:left="192"/>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DA5D17"/>
    <w:rPr>
      <w:rFonts w:ascii="Times New Roman" w:eastAsia="Times New Roman" w:hAnsi="Times New Roman" w:cs="Times New Roman"/>
      <w:sz w:val="24"/>
      <w:szCs w:val="24"/>
    </w:rPr>
  </w:style>
  <w:style w:type="paragraph" w:styleId="a5">
    <w:name w:val="List Paragraph"/>
    <w:basedOn w:val="a"/>
    <w:uiPriority w:val="1"/>
    <w:qFormat/>
    <w:rsid w:val="00DA5D17"/>
    <w:pPr>
      <w:widowControl w:val="0"/>
      <w:autoSpaceDE w:val="0"/>
      <w:autoSpaceDN w:val="0"/>
      <w:spacing w:after="0" w:line="240" w:lineRule="auto"/>
      <w:ind w:left="913" w:hanging="361"/>
    </w:pPr>
    <w:rPr>
      <w:rFonts w:ascii="Times New Roman" w:eastAsia="Times New Roman" w:hAnsi="Times New Roman" w:cs="Times New Roman"/>
    </w:rPr>
  </w:style>
  <w:style w:type="paragraph" w:customStyle="1" w:styleId="c1">
    <w:name w:val="c1"/>
    <w:basedOn w:val="a"/>
    <w:rsid w:val="00042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4200A"/>
  </w:style>
  <w:style w:type="character" w:customStyle="1" w:styleId="c2">
    <w:name w:val="c2"/>
    <w:basedOn w:val="a0"/>
    <w:rsid w:val="0004200A"/>
  </w:style>
  <w:style w:type="character" w:customStyle="1" w:styleId="c6">
    <w:name w:val="c6"/>
    <w:basedOn w:val="a0"/>
    <w:rsid w:val="0004200A"/>
  </w:style>
  <w:style w:type="paragraph" w:styleId="a6">
    <w:name w:val="header"/>
    <w:basedOn w:val="a"/>
    <w:link w:val="a7"/>
    <w:uiPriority w:val="99"/>
    <w:unhideWhenUsed/>
    <w:rsid w:val="0019394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93943"/>
  </w:style>
  <w:style w:type="paragraph" w:styleId="a8">
    <w:name w:val="footer"/>
    <w:basedOn w:val="a"/>
    <w:link w:val="a9"/>
    <w:uiPriority w:val="99"/>
    <w:unhideWhenUsed/>
    <w:rsid w:val="001939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93943"/>
  </w:style>
  <w:style w:type="table" w:styleId="aa">
    <w:name w:val="Table Grid"/>
    <w:basedOn w:val="a1"/>
    <w:uiPriority w:val="39"/>
    <w:rsid w:val="00F46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84375-A2CA-48AE-8F3D-CC3E8889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992</Words>
  <Characters>5656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Ковалев</dc:creator>
  <cp:keywords/>
  <dc:description/>
  <cp:lastModifiedBy>Журавлик</cp:lastModifiedBy>
  <cp:revision>9</cp:revision>
  <dcterms:created xsi:type="dcterms:W3CDTF">2023-11-08T07:14:00Z</dcterms:created>
  <dcterms:modified xsi:type="dcterms:W3CDTF">2025-07-24T06:58:00Z</dcterms:modified>
</cp:coreProperties>
</file>