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артикуляционная гимнастика?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– это упражнения, направленные на тренировку органов речи: губ, языка, нижней челюсти, щёк.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чего нужна артикуляционная гимнастика?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именно сладкая гимнастика?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Гимнастику для язычка необходимо выполнять ежедневно – это утомляет. Часто упражнения не получаются с первого раза – это не может не огорчать ребенка. Заставлять и ругать его не стоит, потому что знания и навыки, полученные на негативе, плохо закрепляются. Упражнения, с использованием сладостей привлекают внимание, превращают занятие в игру. Можно использовать любые сладости и вкусности, которые есть в наличии, главное, чтобы у ребенка не было на них аллергии: ягоды, кусочки фруктов (свежих и сухих), цукаты, готовые завтраки, соломку, съедобные палочки, посыпку, варенье, джем, мармелад – всё то, что есть дома и предпочитается вашим малышом.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проведению упражнений артикуляционной гимнастики:</w:t>
      </w:r>
    </w:p>
    <w:p w:rsidR="0011371D" w:rsidRPr="0011371D" w:rsidRDefault="0011371D" w:rsidP="001137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Проводить артикуляционную гимнастику нужно ежедневно по 10-15 минут, чтобы вырабатываемые у детей навыки закреплялись.</w:t>
      </w:r>
    </w:p>
    <w:p w:rsidR="0011371D" w:rsidRPr="0011371D" w:rsidRDefault="0011371D" w:rsidP="001137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11371D" w:rsidRPr="0011371D" w:rsidRDefault="0011371D" w:rsidP="001137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11371D" w:rsidRPr="0011371D" w:rsidRDefault="0011371D" w:rsidP="001137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Ребенок должен хорошо видеть лицо взрослого, а также свое лицо. Поэтому лучше заниматься перед настенным зеркалом. Также ребенок может воспользоваться небольшим ручным зеркалом (примерно 9х12 см), но тогда взрослый находится напротив ребенка лицом к нему.</w:t>
      </w:r>
    </w:p>
    <w:p w:rsidR="0011371D" w:rsidRPr="0011371D" w:rsidRDefault="0011371D" w:rsidP="001137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Приступайте к выполнению упражнений в хорошем настроении.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 </w:t>
      </w: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набор упражнений</w:t>
      </w:r>
      <w:r w:rsidRPr="0011371D">
        <w:rPr>
          <w:rFonts w:ascii="Times New Roman" w:eastAsia="Times New Roman" w:hAnsi="Times New Roman" w:cs="Times New Roman"/>
          <w:sz w:val="28"/>
          <w:szCs w:val="28"/>
        </w:rPr>
        <w:t>, успешно апробированных и часто используемых на индивидуальных занятиях с логопедом нашего детского сада Корнеевой Анной Владимировной.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Упражнения с </w:t>
      </w:r>
      <w:proofErr w:type="spellStart"/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Чупа-чупсом</w:t>
      </w:r>
      <w:proofErr w:type="spellEnd"/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(конфета должна быть небольшого диаметра).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 xml:space="preserve">– Предлагаем ребенку облизывать </w:t>
      </w:r>
      <w:proofErr w:type="spellStart"/>
      <w:r w:rsidRPr="0011371D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Pr="0011371D">
        <w:rPr>
          <w:rFonts w:ascii="Times New Roman" w:eastAsia="Times New Roman" w:hAnsi="Times New Roman" w:cs="Times New Roman"/>
          <w:sz w:val="28"/>
          <w:szCs w:val="28"/>
        </w:rPr>
        <w:t xml:space="preserve"> или другую конфету на палочке. Положение конфеты периодически меняем: держим её сверху, снизу, с одной и другой стороны. Главное, чтобы язык смог дотянуться до неё.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 xml:space="preserve">– Ребенок сжимает </w:t>
      </w:r>
      <w:proofErr w:type="spellStart"/>
      <w:r w:rsidRPr="0011371D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Pr="0011371D">
        <w:rPr>
          <w:rFonts w:ascii="Times New Roman" w:eastAsia="Times New Roman" w:hAnsi="Times New Roman" w:cs="Times New Roman"/>
          <w:sz w:val="28"/>
          <w:szCs w:val="28"/>
        </w:rPr>
        <w:t xml:space="preserve"> губами и удерживает 5-10 секунд.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 Ребенок держит язычок в форме чашечки, кладем в чашечку </w:t>
      </w:r>
      <w:proofErr w:type="spellStart"/>
      <w:r w:rsidRPr="0011371D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Pr="0011371D">
        <w:rPr>
          <w:rFonts w:ascii="Times New Roman" w:eastAsia="Times New Roman" w:hAnsi="Times New Roman" w:cs="Times New Roman"/>
          <w:sz w:val="28"/>
          <w:szCs w:val="28"/>
        </w:rPr>
        <w:t>, и ребенок удерживает леденец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со сладкой (соленой) соломкой.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кладет широкий язык на нижнюю губу и удерживает на нём соломку,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удерживает соломку на верхней губе языком. Можно обыграть: «Появились усики!»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Изображаем усы. Предлагаем удерживать соломку между верхней губой и носом (губы вытянуты вперед).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удерживает соломинку, прижимая её языком к нижним зубам. Соломинка должна быть почти в вертикальном положении.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мармеладом.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Ребёнок втягивает мармеладного червячка в рот через вытянутые хоботком губы.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Необходимо один конец такой же мармеладки сжать губами, а другой конец натянуть рукой. Задача ребёнка – постараться подольше удерживать мармеладку губами.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мини-сушками.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сжимает сушку губами и удерживает ее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Надев мини-сушку ребенку на кончик языка, просим удержать ее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Предлагаем перемещать солёную мини-сушку по сладкой соломке языком (</w:t>
      </w:r>
      <w:proofErr w:type="spellStart"/>
      <w:r w:rsidRPr="0011371D">
        <w:rPr>
          <w:rFonts w:ascii="Times New Roman" w:eastAsia="Times New Roman" w:hAnsi="Times New Roman" w:cs="Times New Roman"/>
          <w:sz w:val="28"/>
          <w:szCs w:val="28"/>
        </w:rPr>
        <w:t>слева-направо</w:t>
      </w:r>
      <w:proofErr w:type="spellEnd"/>
      <w:r w:rsidRPr="0011371D">
        <w:rPr>
          <w:rFonts w:ascii="Times New Roman" w:eastAsia="Times New Roman" w:hAnsi="Times New Roman" w:cs="Times New Roman"/>
          <w:sz w:val="28"/>
          <w:szCs w:val="28"/>
        </w:rPr>
        <w:t xml:space="preserve"> и обратно).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перемещает языком солёную мини-сушку по сладкой соломке (вверх-вниз).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Упражнения с </w:t>
      </w:r>
      <w:proofErr w:type="spellStart"/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конфетой-дражже</w:t>
      </w:r>
      <w:proofErr w:type="spellEnd"/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, шариками сухого завтрака или ягодами</w:t>
      </w:r>
      <w:r w:rsidRPr="00113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удерживает конфету в языке-«чашечке»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Просим ребенка положить широкий язык на нижнюю губу. Кладем конфету или шарик сухого завтрака. Задача ребенка удержать конфету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Кладём на тарелку шарики сухого завтрака или маленькие круглые конфетки. Просим ребенка губами собрать их, представив себе, что он собирает рассыпанные бусинки.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71D" w:rsidRPr="0011371D" w:rsidRDefault="0011371D" w:rsidP="001137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различными продуктами.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Ребенок кладет широкий язык на нижнюю губу и удерживает на нём тонко порезанный кусочек сыра (можно использовать колбаску, кусочек яблока, мармеладку и т.п.), под счет до 10.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Предлагаем ребенку поиграть в футбол. Для этого он перекатывает во рту от одной щеки к другой крупную виноградинку, вишню, сухарик, крупную круглую карамельку и т.д.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Предлагаем ребенку язычком слизать сахар с колечка лимона или апельсина по кругу или любые круглые дольки фруктов.</w:t>
      </w:r>
    </w:p>
    <w:p w:rsidR="0011371D" w:rsidRPr="0011371D" w:rsidRDefault="0011371D" w:rsidP="0011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1D">
        <w:rPr>
          <w:rFonts w:ascii="Times New Roman" w:eastAsia="Times New Roman" w:hAnsi="Times New Roman" w:cs="Times New Roman"/>
          <w:sz w:val="28"/>
          <w:szCs w:val="28"/>
        </w:rPr>
        <w:t>– Намазываем верхнюю губу сиропом, мёдом или вареньем. Предлагаем малышу широким краем языка облизать губку, выполняя движение сверху вниз.</w:t>
      </w:r>
    </w:p>
    <w:p w:rsidR="00301D98" w:rsidRPr="0011371D" w:rsidRDefault="00301D98" w:rsidP="00113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1D98" w:rsidRPr="0011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AE1"/>
    <w:multiLevelType w:val="multilevel"/>
    <w:tmpl w:val="C124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E0F"/>
    <w:multiLevelType w:val="multilevel"/>
    <w:tmpl w:val="2FB4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357C"/>
    <w:multiLevelType w:val="multilevel"/>
    <w:tmpl w:val="4EE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B31CC"/>
    <w:multiLevelType w:val="multilevel"/>
    <w:tmpl w:val="1D662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EE9"/>
    <w:multiLevelType w:val="multilevel"/>
    <w:tmpl w:val="05E6A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A1110"/>
    <w:multiLevelType w:val="multilevel"/>
    <w:tmpl w:val="88209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155F8"/>
    <w:multiLevelType w:val="multilevel"/>
    <w:tmpl w:val="A3823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1371D"/>
    <w:rsid w:val="0011371D"/>
    <w:rsid w:val="0030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murlok</dc:creator>
  <cp:keywords/>
  <dc:description/>
  <cp:lastModifiedBy>murlok</cp:lastModifiedBy>
  <cp:revision>2</cp:revision>
  <dcterms:created xsi:type="dcterms:W3CDTF">2025-04-24T10:28:00Z</dcterms:created>
  <dcterms:modified xsi:type="dcterms:W3CDTF">2025-04-24T10:28:00Z</dcterms:modified>
</cp:coreProperties>
</file>