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68" w:rsidRPr="00551368" w:rsidRDefault="00551368" w:rsidP="00C47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551368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>Мультипликация-инновационный</w:t>
      </w:r>
      <w:proofErr w:type="spellEnd"/>
      <w:proofErr w:type="gramEnd"/>
      <w:r w:rsidRPr="00551368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 xml:space="preserve"> метод в обучении и развитии детей в </w:t>
      </w:r>
      <w:r w:rsidR="002B20AC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 xml:space="preserve">дошкольном </w:t>
      </w:r>
      <w:r w:rsidR="00B17114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>учреждении.</w:t>
      </w:r>
    </w:p>
    <w:p w:rsidR="00E17170" w:rsidRPr="00A42D52" w:rsidRDefault="00E17170" w:rsidP="00A42D52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2D52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важнейший этап развития и воспитания личности.</w:t>
      </w:r>
    </w:p>
    <w:p w:rsidR="00E17170" w:rsidRPr="00A42D52" w:rsidRDefault="00E17170" w:rsidP="00A42D52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2D52">
        <w:rPr>
          <w:rFonts w:ascii="Times New Roman" w:hAnsi="Times New Roman" w:cs="Times New Roman"/>
          <w:sz w:val="28"/>
          <w:szCs w:val="28"/>
          <w:lang w:eastAsia="ru-RU"/>
        </w:rPr>
        <w:t>Этот период приобщения ребёнка к познанию окружающего мира, период его  начальной  социализации.  Именно  в  этом  возрасте  активизируется самостоятельность мышления, развивается познавательный интерес детей и любознательность. В  связи  с  этим  особую  актуальность  приобретает  воспитание  у дошкольников  художественного  вкуса,  формирования  у  них  творческих умений, осознание ими чувства прекрасного.</w:t>
      </w:r>
    </w:p>
    <w:p w:rsidR="00E17170" w:rsidRPr="00A42D52" w:rsidRDefault="00E17170" w:rsidP="00A42D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2D52">
        <w:rPr>
          <w:rFonts w:ascii="Times New Roman" w:hAnsi="Times New Roman" w:cs="Times New Roman"/>
          <w:sz w:val="28"/>
          <w:szCs w:val="28"/>
          <w:lang w:eastAsia="ru-RU"/>
        </w:rPr>
        <w:t>Все виды искусства (живопись, музыка и т.д.) благотворно влияют на становление личности дошкольников, но именно в детстве одним из самых востребованных видов современного искусства является </w:t>
      </w:r>
      <w:r w:rsidRPr="00A42D52">
        <w:rPr>
          <w:rFonts w:ascii="Times New Roman" w:hAnsi="Times New Roman" w:cs="Times New Roman"/>
          <w:bCs/>
          <w:sz w:val="28"/>
          <w:szCs w:val="28"/>
          <w:lang w:eastAsia="ru-RU"/>
        </w:rPr>
        <w:t>мультипликация.</w:t>
      </w:r>
      <w:r w:rsidRPr="00A42D52">
        <w:rPr>
          <w:rFonts w:ascii="Times New Roman" w:hAnsi="Times New Roman" w:cs="Times New Roman"/>
          <w:sz w:val="28"/>
          <w:szCs w:val="28"/>
          <w:lang w:eastAsia="ru-RU"/>
        </w:rPr>
        <w:t> Мультипликация сложный и многоструктурный процесс, построенный на объединении областей различных видов искусств. Являясь одним из видов современного  искусства,  мультипликация  обладает  чрезвычайно  высоким потенциалом  художественно-эстетического,  нравственно-эмоционального воздействия  на  детей  дошкольного  возраста,  а  также  широкими воспитательно-образовательными возможностями.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Мультипликация в образовательном процессе – современный вид проектной</w:t>
      </w: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очень привлекательный для детей. Осуществляя такой вид проектной деятельности, мы поддерживаем любое стремление детей к творчеству, оказываем максимально возможное влияние на формирование в каждом из них свободной творческой личности, человека </w:t>
      </w:r>
      <w:proofErr w:type="spell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креативного</w:t>
      </w:r>
      <w:proofErr w:type="spell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самого дорогого и востребованного в современном обществе «продукта» образования.</w:t>
      </w:r>
    </w:p>
    <w:p w:rsidR="00A42D52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Мультипликация представляет собой сложный и многоструктурный процесс, построенный на объединении областей нескольких видов искусства.</w:t>
      </w:r>
    </w:p>
    <w:p w:rsidR="00E17170" w:rsidRDefault="00E17170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педагогическая ценность мультипликации заключается, прежде всего, в возможности комплексного развивающего обучения детей. </w:t>
      </w:r>
      <w:proofErr w:type="gramStart"/>
      <w:r w:rsidRPr="0015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способствует интеграция разных видов изобразительного искусства, которые сосуществуют  в  мультипликации  на  равных:  рисунок,  живопись,  лепка, графика, фотография, скульптура, литература, музыка, дизайн, декоративно-прикладное творчество, театр.</w:t>
      </w:r>
      <w:proofErr w:type="gramEnd"/>
      <w:r w:rsidRPr="0015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Искусство  мультипликации  в  первую  очередь  воздействует  на воображение и фантазию детей. В мультипликации все рисунки, предметы, вещи, персонажи «оживают» и могут передвигаться, перемещаться из одного места в другое. И не только перемещаться, но и полноценно жить на экране, совершать  те  или  иные поступки,  самостоятельно  разрешать  конфликты входить в тесные взаимоотношения друг с другом, рассуждать, говорить и даже, если это нужно, петь, танцевать и играть на различных музыкальных инструментах</w:t>
      </w:r>
    </w:p>
    <w:p w:rsid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дошкольников.</w:t>
      </w:r>
      <w:proofErr w:type="gram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A42D52" w:rsidRDefault="00A42D52" w:rsidP="00A42D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процессе создания мультипликационного фильма у детей развиваются сенсомоторные  качества,  связанные  с  действиями  руки ребенка, обеспечивающие  быстрое  и  точное усвоение технических  приемов  в различных  видах  деятельности,  восприятие  пропорций,  особенностей объемной и плоской формы, характера линий, пространственных отношений; цвета, ритма, движения.</w:t>
      </w:r>
    </w:p>
    <w:p w:rsidR="00A42D52" w:rsidRPr="00A42D52" w:rsidRDefault="00A42D52" w:rsidP="00A42D52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2D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 Работа  над  созданием  фильма  создает  условия  для  формирования  у ребенка  личностных  качеств,  таких  как  инициатива,  настойчивость, трудолюбие, ответственность, коммуникабельность и т.д. А это те целевые ориентиры, которые определены ФГОС дошкольного образования</w:t>
      </w:r>
    </w:p>
    <w:p w:rsidR="00551368" w:rsidRPr="00A42D52" w:rsidRDefault="00551368" w:rsidP="00A42D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2D52">
        <w:rPr>
          <w:rFonts w:ascii="Times New Roman" w:hAnsi="Times New Roman" w:cs="Times New Roman"/>
          <w:b/>
          <w:sz w:val="28"/>
          <w:szCs w:val="28"/>
          <w:lang w:eastAsia="ru-RU"/>
        </w:rPr>
        <w:t>Мультипликация, анимация</w:t>
      </w:r>
      <w:r w:rsidRPr="00A42D52">
        <w:rPr>
          <w:rFonts w:ascii="Times New Roman" w:hAnsi="Times New Roman" w:cs="Times New Roman"/>
          <w:sz w:val="28"/>
          <w:szCs w:val="28"/>
          <w:lang w:eastAsia="ru-RU"/>
        </w:rPr>
        <w:t xml:space="preserve"> – вид киноискусства, произведения которого создаются методом </w:t>
      </w:r>
      <w:proofErr w:type="spellStart"/>
      <w:r w:rsidRPr="00A42D52">
        <w:rPr>
          <w:rFonts w:ascii="Times New Roman" w:hAnsi="Times New Roman" w:cs="Times New Roman"/>
          <w:sz w:val="28"/>
          <w:szCs w:val="28"/>
          <w:lang w:eastAsia="ru-RU"/>
        </w:rPr>
        <w:t>покадровой</w:t>
      </w:r>
      <w:proofErr w:type="spellEnd"/>
      <w:r w:rsidRPr="00A42D52">
        <w:rPr>
          <w:rFonts w:ascii="Times New Roman" w:hAnsi="Times New Roman" w:cs="Times New Roman"/>
          <w:sz w:val="28"/>
          <w:szCs w:val="28"/>
          <w:lang w:eastAsia="ru-RU"/>
        </w:rPr>
        <w:t xml:space="preserve"> съёмки последовательных фаз движения объектов. При этом объекты могут быть двух видов: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рисованные</w:t>
      </w:r>
      <w:proofErr w:type="gram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рисованная или графическая мультипликация;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</w:t>
      </w:r>
      <w:proofErr w:type="gram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кукольная или объемная мультипликация.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мультипликатора являются следующие: придумывание персонажей будущего мультфильма, выполнение эскизов основных сцен, прорабатывание жестикуляции и мимики героев, поиск интересных приемов для выдвижения мультфильма из ряда других, расцветка и </w:t>
      </w:r>
      <w:proofErr w:type="spell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раскадровка</w:t>
      </w:r>
      <w:proofErr w:type="spell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фильма, прорабатывание анимации персонажей. Работа распределяется между несколькими специалистами, каждый из которых занят отведенной ему задачей.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Мультфильмы можно создавать двумя путями</w:t>
      </w: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прорисовкой фаз движения персонажей с последующим совмещением отдельных элементов в единый видеоряд;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покадровой</w:t>
      </w:r>
      <w:proofErr w:type="spell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съемкой, передвигая вручную объекты будущей мультипликации шаг за шагом.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Мультипликация, как вид современного искусства, обладает такой педагогической ценностью, как возможность комплексного развивающего обучения детей. С помощью мультипликации становится возможным сблизить интерес ребенка и взрослого. Данный вид современного искусства позволяет сделать процесс обучения дошкольников удовольствием. Мультипликация помогает развить творческий потенциал ребенка и раскрепостить его мышление.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создания мультфильма является интересной и увлекательной деятельностью для детей дошкольного возраста, так как они могут стать главными скульпторами и художниками произведения, сами озвучивать его. Создание мультфильма доступно и детям младшего дошкольного, и старшего дошкольного возраста. Так, дети помладше могут лепить и рисовать персонажей мультфильма, создавать декорации, озвучивать мультфильм и передвигать фигурки в процессе съемки. Старшие дошкольники могут </w:t>
      </w:r>
      <w:proofErr w:type="gram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аниматора, оператора, актера, сценариста, композитора, художника. Мультипликация обладает чрезвычайно высоким потенциалом художественно-эстетического, нравственно-эмоционального воздействия на детей дошкольного возраста, а также широкими воспитательно-образовательными возможностями. Главная педагогическая ценность мультипликации заключается, прежде всего, в возможности комплексного развивающего обучения детей.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 метода мультипликации в том, что он позволяет активизировать такие виды детской деятельности, как познавательная, речевая, музыкальная, игровая, изобразительная и др. В итоге у дошкольников развиваются следующие личностно значимые качества: эмоциональная отзывчивость, любознательность, способность управлять своим поведением, активность, владение коммуникативными навыка и умениями.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</w:t>
      </w:r>
      <w:r w:rsidR="00A4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емочный проце</w:t>
      </w:r>
      <w:proofErr w:type="gramStart"/>
      <w:r w:rsidR="00A4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вкл</w:t>
      </w:r>
      <w:proofErr w:type="gramEnd"/>
      <w:r w:rsidR="00A4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себя: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придумывание и обсуждение сюжета;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декораций и персонажей;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съемка мультфильма (200-300 фотографий (кадров);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монтаж.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мультфильма с детьми дошкольного возраста имеет следующий алгоритм:</w:t>
      </w:r>
    </w:p>
    <w:p w:rsidR="00551368" w:rsidRPr="00551368" w:rsidRDefault="00551368" w:rsidP="00551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Выбирается известный рассказ, сказка или стихотворение, также можно придумать историю или взять ее из жизни. Таким </w:t>
      </w:r>
      <w:proofErr w:type="gram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сценарий будущего мультфильма.</w:t>
      </w:r>
    </w:p>
    <w:p w:rsidR="00551368" w:rsidRPr="00551368" w:rsidRDefault="00551368" w:rsidP="00551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съемке, изготовление персонажей.</w:t>
      </w:r>
    </w:p>
    <w:p w:rsidR="00551368" w:rsidRPr="00551368" w:rsidRDefault="00551368" w:rsidP="00551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фона и декораций, их установка на площадке для съемки.</w:t>
      </w:r>
    </w:p>
    <w:p w:rsidR="00551368" w:rsidRPr="00A42D52" w:rsidRDefault="00551368" w:rsidP="00A42D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2D52">
        <w:rPr>
          <w:rFonts w:ascii="Times New Roman" w:hAnsi="Times New Roman" w:cs="Times New Roman"/>
          <w:sz w:val="28"/>
          <w:szCs w:val="28"/>
          <w:lang w:eastAsia="ru-RU"/>
        </w:rPr>
        <w:t>Съемка самого мультфильма, когда один ребенок берет на себя роль оператора, становится у фотоаппарата или видеокамеры, а остальные дети занимаются перестановкой героев и декораций в соответствии с сюжетом. Здесь важными являются следующие моменты:</w:t>
      </w:r>
    </w:p>
    <w:p w:rsidR="00551368" w:rsidRPr="00A42D52" w:rsidRDefault="00551368" w:rsidP="00A42D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2D52">
        <w:rPr>
          <w:rFonts w:ascii="Times New Roman" w:hAnsi="Times New Roman" w:cs="Times New Roman"/>
          <w:sz w:val="28"/>
          <w:szCs w:val="28"/>
          <w:lang w:eastAsia="ru-RU"/>
        </w:rPr>
        <w:t>- движения будут более естественными, если их больше детализировать;</w:t>
      </w:r>
    </w:p>
    <w:p w:rsidR="00551368" w:rsidRPr="00A42D52" w:rsidRDefault="00551368" w:rsidP="00A42D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2D52">
        <w:rPr>
          <w:rFonts w:ascii="Times New Roman" w:hAnsi="Times New Roman" w:cs="Times New Roman"/>
          <w:sz w:val="28"/>
          <w:szCs w:val="28"/>
          <w:lang w:eastAsia="ru-RU"/>
        </w:rPr>
        <w:t>- необходимо следить, чтобы фон и декорации не двигались, но не забывать, что и в них могут происходить изменения (когда, скажем, подул ветер, что приводит деревья в движение);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кадре не должно быть лишних теней и предметов;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четкость движений персонажей определяется съемкой с зафиксированного на штативе фотоаппарата, приближать и удалять изображение при этом не нужно.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Осуществление монтажа мультфильма, когда отснятый материал переносится на компьютер и лишние кадры удаляются. Обычно делается 4 кадра в секунду, но иногда можно допустить и один кадр. Выбрав последнее, необходимо сделать 60 фотографий для минуты фильма. Если в мультфильме присутствуют повторяющиеся движения, их можно </w:t>
      </w:r>
      <w:proofErr w:type="gram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заснять</w:t>
      </w:r>
      <w:proofErr w:type="gram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раз, а затем скопировать в нужные моменты фильма.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Запись голосового сопровождения детьми. Может производиться отдельными кусочками </w:t>
      </w:r>
      <w:proofErr w:type="spellStart"/>
      <w:proofErr w:type="gram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соблюдении абсолютной тишины. Допускается музыкальное сопровождение и различные звуковые эффекты (шум моря, скрип двери и пр.).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Мультфильм может быть выполнен в различных техниках:</w:t>
      </w:r>
    </w:p>
    <w:p w:rsidR="00551368" w:rsidRPr="00551368" w:rsidRDefault="00551368" w:rsidP="00551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анимация, предполагающая использование готовых игрушек. Данная техника подходит для тех, кто не любит рисовать, а предпочитает конструировать и строить.</w:t>
      </w:r>
    </w:p>
    <w:p w:rsidR="00551368" w:rsidRPr="00551368" w:rsidRDefault="00551368" w:rsidP="00551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Перекладка, при которой персонажи рисуются на бумаге, а затем вырезаются и передвигаются.</w:t>
      </w:r>
    </w:p>
    <w:p w:rsidR="00551368" w:rsidRPr="00551368" w:rsidRDefault="00551368" w:rsidP="00551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Пиксиляция</w:t>
      </w:r>
      <w:proofErr w:type="spell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</w:t>
      </w:r>
      <w:proofErr w:type="gramEnd"/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различные трюки с участием детей. Например, прохождение сквозь стену, оживление предметов и пр.</w:t>
      </w:r>
    </w:p>
    <w:p w:rsidR="00551368" w:rsidRPr="00551368" w:rsidRDefault="00551368" w:rsidP="00551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Пластилиновая анимация. Подходит для тех, кто любит лепить из пластилина. Она может быть объемной и плоской.</w:t>
      </w:r>
    </w:p>
    <w:p w:rsidR="00551368" w:rsidRPr="00551368" w:rsidRDefault="00551368" w:rsidP="00551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Сыпучая анимация, которая подходит для детей с 10 лет и предполагает рисование сыпучими материалами, такими как различные крупы, кофе, манка.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один из важных моментов – это хорошее освещение в помещении, где осуществляется съемка. Также допускается съемка на улице. Техники между собой могут перемешиваться.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мультфильма с детьми дошкольного возраста – одно их эффективных средств формирования познавательного интереса. Данный метод отличается неповторимостью жанра и доступностью. При создании мультфильма дети закрепляют умение брать на себя разные роли в соответствии с сюжетом, совершенствуют умения самостоятельно выбирать сказку, стихотворение или песню. Они могут создать историю своей семьи, рассказать о нашей стране или отправиться в путешествие на далекую планету. Можно создать мультфильм о своем детском садике, и героями будут дети группы, рассказать о том, как они сегодня провели свой день, или может о том, как они плавали в бассейне или помогали малышам одеваться на прогулку. Тема мультфильма может быть любой, всё зависит от фантазии ребенка и педагога.</w:t>
      </w:r>
    </w:p>
    <w:p w:rsidR="00551368" w:rsidRPr="00551368" w:rsidRDefault="00551368" w:rsidP="0055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создание мультфильма – это та технология, которая позволяет педагогу решить множество целей и задач.</w:t>
      </w:r>
    </w:p>
    <w:p w:rsidR="00EF149D" w:rsidRPr="00E17170" w:rsidRDefault="00EF149D" w:rsidP="00E17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F149D" w:rsidRPr="00E17170" w:rsidSect="00A42D52">
      <w:pgSz w:w="11906" w:h="16838"/>
      <w:pgMar w:top="851" w:right="850" w:bottom="1134" w:left="993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FF4"/>
    <w:multiLevelType w:val="multilevel"/>
    <w:tmpl w:val="01EC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E022D"/>
    <w:multiLevelType w:val="multilevel"/>
    <w:tmpl w:val="4F92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68"/>
    <w:rsid w:val="002B20AC"/>
    <w:rsid w:val="00551368"/>
    <w:rsid w:val="00A42D52"/>
    <w:rsid w:val="00B17114"/>
    <w:rsid w:val="00C47DFE"/>
    <w:rsid w:val="00E17170"/>
    <w:rsid w:val="00E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5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1368"/>
  </w:style>
  <w:style w:type="paragraph" w:customStyle="1" w:styleId="c16">
    <w:name w:val="c16"/>
    <w:basedOn w:val="a"/>
    <w:rsid w:val="0055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1368"/>
  </w:style>
  <w:style w:type="paragraph" w:customStyle="1" w:styleId="c7">
    <w:name w:val="c7"/>
    <w:basedOn w:val="a"/>
    <w:rsid w:val="0055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1368"/>
  </w:style>
  <w:style w:type="character" w:customStyle="1" w:styleId="c5">
    <w:name w:val="c5"/>
    <w:basedOn w:val="a0"/>
    <w:rsid w:val="00551368"/>
  </w:style>
  <w:style w:type="character" w:customStyle="1" w:styleId="c1">
    <w:name w:val="c1"/>
    <w:basedOn w:val="a0"/>
    <w:rsid w:val="00551368"/>
  </w:style>
  <w:style w:type="character" w:customStyle="1" w:styleId="c91">
    <w:name w:val="c91"/>
    <w:basedOn w:val="a0"/>
    <w:rsid w:val="00551368"/>
  </w:style>
  <w:style w:type="character" w:styleId="a3">
    <w:name w:val="Hyperlink"/>
    <w:basedOn w:val="a0"/>
    <w:uiPriority w:val="99"/>
    <w:semiHidden/>
    <w:unhideWhenUsed/>
    <w:rsid w:val="00551368"/>
    <w:rPr>
      <w:color w:val="0000FF"/>
      <w:u w:val="single"/>
    </w:rPr>
  </w:style>
  <w:style w:type="paragraph" w:styleId="a4">
    <w:name w:val="No Spacing"/>
    <w:uiPriority w:val="1"/>
    <w:qFormat/>
    <w:rsid w:val="00A42D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2</cp:revision>
  <dcterms:created xsi:type="dcterms:W3CDTF">2023-10-11T19:18:00Z</dcterms:created>
  <dcterms:modified xsi:type="dcterms:W3CDTF">2023-10-16T06:54:00Z</dcterms:modified>
</cp:coreProperties>
</file>