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F3" w:rsidRPr="00166710" w:rsidRDefault="001471F3" w:rsidP="001471F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66710">
        <w:rPr>
          <w:color w:val="333333"/>
        </w:rPr>
        <w:t>Всероссийская дистанционная педагогическая конференция</w:t>
      </w:r>
    </w:p>
    <w:p w:rsidR="001471F3" w:rsidRPr="00166710" w:rsidRDefault="001471F3" w:rsidP="001471F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66710">
        <w:rPr>
          <w:b/>
          <w:bCs/>
          <w:color w:val="333333"/>
        </w:rPr>
        <w:t>«Современные образовательные технологии в дошкольном образовании»</w:t>
      </w: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F40617" w:rsidRPr="00166710" w:rsidRDefault="00F40617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Default="00026208" w:rsidP="009849AE">
      <w:pPr>
        <w:pStyle w:val="docdata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>Доклад на тему</w:t>
      </w:r>
      <w:r w:rsidR="00F40617">
        <w:rPr>
          <w:color w:val="000000"/>
          <w:sz w:val="28"/>
        </w:rPr>
        <w:t>:</w:t>
      </w:r>
    </w:p>
    <w:p w:rsidR="00026208" w:rsidRPr="00166710" w:rsidRDefault="00026208" w:rsidP="009849AE">
      <w:pPr>
        <w:pStyle w:val="docdata"/>
        <w:spacing w:before="0" w:beforeAutospacing="0" w:after="0" w:afterAutospacing="0"/>
        <w:jc w:val="center"/>
        <w:rPr>
          <w:color w:val="000000"/>
          <w:sz w:val="28"/>
        </w:rPr>
      </w:pPr>
    </w:p>
    <w:p w:rsidR="00404BAF" w:rsidRPr="00166710" w:rsidRDefault="00404BAF" w:rsidP="00404BAF">
      <w:pPr>
        <w:pStyle w:val="docdata"/>
        <w:spacing w:before="0" w:beforeAutospacing="0" w:after="0" w:afterAutospacing="0"/>
        <w:jc w:val="center"/>
        <w:rPr>
          <w:b/>
          <w:color w:val="000000"/>
          <w:sz w:val="32"/>
        </w:rPr>
      </w:pPr>
      <w:r w:rsidRPr="00166710">
        <w:rPr>
          <w:b/>
          <w:color w:val="000000"/>
          <w:sz w:val="32"/>
        </w:rPr>
        <w:t>Технология</w:t>
      </w:r>
    </w:p>
    <w:p w:rsidR="009849AE" w:rsidRPr="00166710" w:rsidRDefault="00404BAF" w:rsidP="00404BAF">
      <w:pPr>
        <w:pStyle w:val="docdata"/>
        <w:spacing w:before="0" w:beforeAutospacing="0" w:after="0" w:afterAutospacing="0"/>
        <w:jc w:val="center"/>
        <w:rPr>
          <w:b/>
          <w:color w:val="000000"/>
          <w:sz w:val="32"/>
        </w:rPr>
      </w:pPr>
      <w:r w:rsidRPr="00166710">
        <w:rPr>
          <w:b/>
          <w:color w:val="000000"/>
          <w:sz w:val="32"/>
        </w:rPr>
        <w:t xml:space="preserve"> развития фонематического слуха у дошкольников.</w:t>
      </w: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B6FCD" w:rsidRPr="00166710" w:rsidRDefault="009B6FCD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right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right"/>
        <w:rPr>
          <w:color w:val="000000"/>
        </w:rPr>
      </w:pPr>
    </w:p>
    <w:p w:rsidR="009849AE" w:rsidRPr="00166710" w:rsidRDefault="003573D9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Автор</w:t>
      </w:r>
      <w:r w:rsidR="009849AE" w:rsidRPr="00166710">
        <w:rPr>
          <w:color w:val="000000"/>
        </w:rPr>
        <w:t>:</w:t>
      </w:r>
    </w:p>
    <w:p w:rsidR="009849AE" w:rsidRPr="00166710" w:rsidRDefault="009849AE" w:rsidP="009849AE">
      <w:pPr>
        <w:pStyle w:val="docdata"/>
        <w:spacing w:before="0" w:beforeAutospacing="0" w:after="0" w:afterAutospacing="0"/>
        <w:jc w:val="right"/>
        <w:rPr>
          <w:color w:val="000000"/>
        </w:rPr>
      </w:pPr>
    </w:p>
    <w:p w:rsidR="009849AE" w:rsidRPr="00166710" w:rsidRDefault="00F92FA3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r w:rsidR="009B6FCD">
        <w:rPr>
          <w:color w:val="000000"/>
        </w:rPr>
        <w:t xml:space="preserve">                  </w:t>
      </w:r>
      <w:r w:rsidR="00522BE8" w:rsidRPr="00166710">
        <w:rPr>
          <w:color w:val="000000"/>
        </w:rPr>
        <w:t>Сурма Ольга Леонидовна,</w:t>
      </w: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  <w:r w:rsidRPr="00166710">
        <w:rPr>
          <w:color w:val="000000"/>
        </w:rPr>
        <w:t xml:space="preserve">                             </w:t>
      </w:r>
      <w:r w:rsidR="009B6FCD">
        <w:rPr>
          <w:color w:val="000000"/>
        </w:rPr>
        <w:t xml:space="preserve">       </w:t>
      </w:r>
      <w:r w:rsidRPr="00166710">
        <w:rPr>
          <w:color w:val="000000"/>
        </w:rPr>
        <w:t>учитель-логопед</w:t>
      </w:r>
    </w:p>
    <w:p w:rsidR="009B6FCD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  <w:r w:rsidRPr="00166710">
        <w:rPr>
          <w:color w:val="000000"/>
        </w:rPr>
        <w:t xml:space="preserve">                                                       </w:t>
      </w:r>
      <w:r w:rsidR="009B6FCD">
        <w:rPr>
          <w:color w:val="000000"/>
        </w:rPr>
        <w:t xml:space="preserve">                      </w:t>
      </w:r>
      <w:r w:rsidR="00522BE8" w:rsidRPr="00166710">
        <w:rPr>
          <w:color w:val="000000"/>
        </w:rPr>
        <w:t xml:space="preserve">МДОУ «Детский сад общеразвивающего </w:t>
      </w:r>
      <w:r w:rsidR="00F92FA3">
        <w:rPr>
          <w:color w:val="000000"/>
        </w:rPr>
        <w:t xml:space="preserve">            </w:t>
      </w:r>
      <w:r w:rsidR="009B6FCD">
        <w:rPr>
          <w:color w:val="000000"/>
        </w:rPr>
        <w:t xml:space="preserve">       </w:t>
      </w:r>
    </w:p>
    <w:p w:rsidR="009B6FCD" w:rsidRDefault="009B6FCD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522BE8" w:rsidRPr="00166710">
        <w:rPr>
          <w:color w:val="000000"/>
        </w:rPr>
        <w:t xml:space="preserve">вида №10 с. </w:t>
      </w:r>
      <w:proofErr w:type="spellStart"/>
      <w:r w:rsidR="00522BE8" w:rsidRPr="00166710">
        <w:rPr>
          <w:color w:val="000000"/>
        </w:rPr>
        <w:t>Таврово</w:t>
      </w:r>
      <w:proofErr w:type="spellEnd"/>
      <w:r w:rsidR="00522BE8" w:rsidRPr="00166710">
        <w:rPr>
          <w:color w:val="000000"/>
        </w:rPr>
        <w:t xml:space="preserve"> Белгородского района </w:t>
      </w:r>
      <w:r>
        <w:rPr>
          <w:color w:val="000000"/>
        </w:rPr>
        <w:t xml:space="preserve">  </w:t>
      </w:r>
    </w:p>
    <w:p w:rsidR="009849AE" w:rsidRPr="00166710" w:rsidRDefault="009B6FCD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026208">
        <w:rPr>
          <w:color w:val="000000"/>
        </w:rPr>
        <w:t xml:space="preserve"> </w:t>
      </w:r>
      <w:r w:rsidR="00522BE8" w:rsidRPr="00166710">
        <w:rPr>
          <w:color w:val="000000"/>
        </w:rPr>
        <w:t>Белгородской области»</w:t>
      </w: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166710" w:rsidRPr="00166710" w:rsidRDefault="00166710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166710" w:rsidRPr="00166710" w:rsidRDefault="00166710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166710" w:rsidRPr="00166710" w:rsidRDefault="00166710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166710" w:rsidRPr="00166710" w:rsidRDefault="00166710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166710" w:rsidRPr="00166710" w:rsidRDefault="00166710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166710" w:rsidRPr="00166710" w:rsidRDefault="00166710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166710" w:rsidRPr="00166710" w:rsidRDefault="00166710" w:rsidP="00F40617">
      <w:pPr>
        <w:pStyle w:val="docdata"/>
        <w:spacing w:before="0" w:beforeAutospacing="0" w:after="0" w:afterAutospacing="0"/>
        <w:rPr>
          <w:color w:val="000000"/>
        </w:rPr>
      </w:pPr>
    </w:p>
    <w:p w:rsidR="009849AE" w:rsidRPr="00166710" w:rsidRDefault="009849AE" w:rsidP="009849AE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166710" w:rsidRDefault="00166710" w:rsidP="003573D9">
      <w:pPr>
        <w:pStyle w:val="docdata"/>
        <w:spacing w:before="0" w:beforeAutospacing="0" w:after="0" w:afterAutospacing="0"/>
        <w:jc w:val="center"/>
        <w:rPr>
          <w:color w:val="000000"/>
        </w:rPr>
      </w:pPr>
      <w:r w:rsidRPr="00166710">
        <w:rPr>
          <w:color w:val="000000"/>
        </w:rPr>
        <w:t>2023</w:t>
      </w:r>
    </w:p>
    <w:p w:rsidR="00166710" w:rsidRPr="00533565" w:rsidRDefault="00166710" w:rsidP="00877F50">
      <w:pPr>
        <w:pStyle w:val="docdata"/>
        <w:spacing w:before="0" w:beforeAutospacing="0" w:after="0" w:afterAutospacing="0" w:line="360" w:lineRule="auto"/>
        <w:jc w:val="center"/>
        <w:rPr>
          <w:color w:val="000000"/>
        </w:rPr>
      </w:pPr>
    </w:p>
    <w:p w:rsidR="00992A81" w:rsidRPr="003573D9" w:rsidRDefault="00992A81" w:rsidP="00877F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D9">
        <w:rPr>
          <w:rFonts w:ascii="Times New Roman" w:hAnsi="Times New Roman" w:cs="Times New Roman"/>
          <w:b/>
          <w:sz w:val="24"/>
          <w:szCs w:val="24"/>
        </w:rPr>
        <w:t>Технология развития фонематического слуха у дошкольников.</w:t>
      </w:r>
    </w:p>
    <w:p w:rsidR="00992A81" w:rsidRPr="00992A81" w:rsidRDefault="00992A81" w:rsidP="0087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81">
        <w:rPr>
          <w:rFonts w:ascii="Times New Roman" w:hAnsi="Times New Roman" w:cs="Times New Roman"/>
          <w:sz w:val="24"/>
          <w:szCs w:val="24"/>
        </w:rPr>
        <w:t xml:space="preserve">Всем известно, что дети обучаются речи </w:t>
      </w:r>
      <w:r w:rsidR="006550DE">
        <w:rPr>
          <w:rFonts w:ascii="Times New Roman" w:hAnsi="Times New Roman" w:cs="Times New Roman"/>
          <w:sz w:val="24"/>
          <w:szCs w:val="24"/>
        </w:rPr>
        <w:t>со слуха. Но не все знают, что «слухов»</w:t>
      </w:r>
      <w:r w:rsidRPr="00992A81">
        <w:rPr>
          <w:rFonts w:ascii="Times New Roman" w:hAnsi="Times New Roman" w:cs="Times New Roman"/>
          <w:sz w:val="24"/>
          <w:szCs w:val="24"/>
        </w:rPr>
        <w:t xml:space="preserve"> у человека, по крайней мере, три.</w:t>
      </w:r>
    </w:p>
    <w:p w:rsidR="00992A81" w:rsidRPr="00992A81" w:rsidRDefault="00992A81" w:rsidP="0087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D9">
        <w:rPr>
          <w:rFonts w:ascii="Times New Roman" w:hAnsi="Times New Roman" w:cs="Times New Roman"/>
          <w:i/>
          <w:sz w:val="24"/>
          <w:szCs w:val="24"/>
        </w:rPr>
        <w:t>Один – физический</w:t>
      </w:r>
      <w:r w:rsidRPr="00992A81">
        <w:rPr>
          <w:rFonts w:ascii="Times New Roman" w:hAnsi="Times New Roman" w:cs="Times New Roman"/>
          <w:sz w:val="24"/>
          <w:szCs w:val="24"/>
        </w:rPr>
        <w:t>. Он позволяет нам слышать звуки окружающего мира: журчание воды, шелест листьев, щебет птиц, лай собаки, вой сирены, хлопанье форточки и т. д.</w:t>
      </w:r>
    </w:p>
    <w:p w:rsidR="00992A81" w:rsidRPr="00992A81" w:rsidRDefault="00992A81" w:rsidP="0087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D9">
        <w:rPr>
          <w:rFonts w:ascii="Times New Roman" w:hAnsi="Times New Roman" w:cs="Times New Roman"/>
          <w:i/>
          <w:sz w:val="24"/>
          <w:szCs w:val="24"/>
        </w:rPr>
        <w:t>Второй слух – музыкальный</w:t>
      </w:r>
      <w:r w:rsidRPr="00992A81">
        <w:rPr>
          <w:rFonts w:ascii="Times New Roman" w:hAnsi="Times New Roman" w:cs="Times New Roman"/>
          <w:sz w:val="24"/>
          <w:szCs w:val="24"/>
        </w:rPr>
        <w:t>. Это тонкий слух, позволяющий человеку наслаждаться прекрасной музыкой.</w:t>
      </w:r>
    </w:p>
    <w:p w:rsidR="00992A81" w:rsidRPr="00992A81" w:rsidRDefault="00992A81" w:rsidP="0087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D9">
        <w:rPr>
          <w:rFonts w:ascii="Times New Roman" w:hAnsi="Times New Roman" w:cs="Times New Roman"/>
          <w:i/>
          <w:sz w:val="24"/>
          <w:szCs w:val="24"/>
        </w:rPr>
        <w:t>Третий – речевой</w:t>
      </w:r>
      <w:r w:rsidRPr="00992A81">
        <w:rPr>
          <w:rFonts w:ascii="Times New Roman" w:hAnsi="Times New Roman" w:cs="Times New Roman"/>
          <w:sz w:val="24"/>
          <w:szCs w:val="24"/>
        </w:rPr>
        <w:t>. Этот слух имеет особенное значение, так как благодаря ему мы обретаем способность различать все тонкости звуков человеческой речи. Доказано, что можно иметь замечательный музыкальный слух и плохой речевой, и наоборот.</w:t>
      </w:r>
    </w:p>
    <w:p w:rsidR="00992A81" w:rsidRPr="00992A81" w:rsidRDefault="00992A81" w:rsidP="0087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81">
        <w:rPr>
          <w:rFonts w:ascii="Times New Roman" w:hAnsi="Times New Roman" w:cs="Times New Roman"/>
          <w:sz w:val="24"/>
          <w:szCs w:val="24"/>
        </w:rPr>
        <w:t>Если говорить более точно, в речевом слухе содержится еще один – фонематический. Он необходим для того, чтобы мы овладели фонема</w:t>
      </w:r>
      <w:r w:rsidR="002B0310">
        <w:rPr>
          <w:rFonts w:ascii="Times New Roman" w:hAnsi="Times New Roman" w:cs="Times New Roman"/>
          <w:sz w:val="24"/>
          <w:szCs w:val="24"/>
        </w:rPr>
        <w:t>тической системой, так сказать «</w:t>
      </w:r>
      <w:r w:rsidR="006550DE">
        <w:rPr>
          <w:rFonts w:ascii="Times New Roman" w:hAnsi="Times New Roman" w:cs="Times New Roman"/>
          <w:sz w:val="24"/>
          <w:szCs w:val="24"/>
        </w:rPr>
        <w:t>кодом»</w:t>
      </w:r>
      <w:r w:rsidRPr="00992A81">
        <w:rPr>
          <w:rFonts w:ascii="Times New Roman" w:hAnsi="Times New Roman" w:cs="Times New Roman"/>
          <w:sz w:val="24"/>
          <w:szCs w:val="24"/>
        </w:rPr>
        <w:t xml:space="preserve"> языка. Речевой слух позволяет улавливать те особенности звуков, благодаря которым смысл одного слова отличается от смысла другого.</w:t>
      </w:r>
    </w:p>
    <w:p w:rsidR="00992A81" w:rsidRPr="00992A81" w:rsidRDefault="00992A81" w:rsidP="0087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81">
        <w:rPr>
          <w:rFonts w:ascii="Times New Roman" w:hAnsi="Times New Roman" w:cs="Times New Roman"/>
          <w:sz w:val="24"/>
          <w:szCs w:val="24"/>
        </w:rPr>
        <w:t>Фонематический слух - это способность различать звуки родного языка, отличать мягкие от твердых, глухие от звонких, свистящие от шипящих.</w:t>
      </w:r>
    </w:p>
    <w:p w:rsidR="00992A81" w:rsidRPr="00992A81" w:rsidRDefault="00992A81" w:rsidP="0087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81">
        <w:rPr>
          <w:rFonts w:ascii="Times New Roman" w:hAnsi="Times New Roman" w:cs="Times New Roman"/>
          <w:sz w:val="24"/>
          <w:szCs w:val="24"/>
        </w:rPr>
        <w:t xml:space="preserve">Следует отличать фонематический слух от фонематического восприятия. </w:t>
      </w:r>
    </w:p>
    <w:p w:rsidR="00992A81" w:rsidRPr="00992A81" w:rsidRDefault="00992A81" w:rsidP="0087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81">
        <w:rPr>
          <w:rFonts w:ascii="Times New Roman" w:hAnsi="Times New Roman" w:cs="Times New Roman"/>
          <w:sz w:val="24"/>
          <w:szCs w:val="24"/>
        </w:rPr>
        <w:t>Фонематическое восприятие – это умение найти звук среди других звуков, выделить его в слове, определить его место и последовательность звуков в слове, посчитать их количество.</w:t>
      </w:r>
    </w:p>
    <w:p w:rsidR="00992A81" w:rsidRPr="00992A81" w:rsidRDefault="00992A81" w:rsidP="0087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81">
        <w:rPr>
          <w:rFonts w:ascii="Times New Roman" w:hAnsi="Times New Roman" w:cs="Times New Roman"/>
          <w:sz w:val="24"/>
          <w:szCs w:val="24"/>
        </w:rPr>
        <w:t xml:space="preserve">Чаще всего несформированность фонематического слуха отражается в виде нарушений звукопроизношения, ребёнок не только плохо дифференцирует на слух некоторые звуки, но и не овладевает их правильным произношением. Особые трудности возникают у этих детей на этапе обучения грамоте, а именно чтению и письму, что приводит к таким речевым нарушениям, как </w:t>
      </w:r>
      <w:proofErr w:type="spellStart"/>
      <w:r w:rsidRPr="00992A81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992A81">
        <w:rPr>
          <w:rFonts w:ascii="Times New Roman" w:hAnsi="Times New Roman" w:cs="Times New Roman"/>
          <w:sz w:val="24"/>
          <w:szCs w:val="24"/>
        </w:rPr>
        <w:t xml:space="preserve"> и</w:t>
      </w:r>
      <w:r w:rsidR="00B17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A20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B17A20">
        <w:rPr>
          <w:rFonts w:ascii="Times New Roman" w:hAnsi="Times New Roman" w:cs="Times New Roman"/>
          <w:sz w:val="24"/>
          <w:szCs w:val="24"/>
        </w:rPr>
        <w:t>. Э</w:t>
      </w:r>
      <w:r w:rsidRPr="00992A81">
        <w:rPr>
          <w:rFonts w:ascii="Times New Roman" w:hAnsi="Times New Roman" w:cs="Times New Roman"/>
          <w:sz w:val="24"/>
          <w:szCs w:val="24"/>
        </w:rPr>
        <w:t>то влечет за собой новый клубок проблем: наблюдается снижение успеваемости, появляется тревожность, неуверенность в своих силах, резко снижается самооценка.</w:t>
      </w:r>
    </w:p>
    <w:p w:rsidR="00992A81" w:rsidRPr="00992A81" w:rsidRDefault="00992A81" w:rsidP="006B1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81">
        <w:rPr>
          <w:rFonts w:ascii="Times New Roman" w:hAnsi="Times New Roman" w:cs="Times New Roman"/>
          <w:sz w:val="24"/>
          <w:szCs w:val="24"/>
        </w:rPr>
        <w:t>Развитие фонематического слуха у детей происходит индивидуально, но примерно к началу третьего года жизни ребенок способен различать на слух все звуки родного языка. К четырем годам в норме ребенок должен дифференцировать все звуки речи, т. е. у него должно быть сформировано фонематическое восприятие.</w:t>
      </w:r>
    </w:p>
    <w:p w:rsidR="00992A81" w:rsidRPr="00992A81" w:rsidRDefault="00992A81" w:rsidP="006B1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81">
        <w:rPr>
          <w:rFonts w:ascii="Times New Roman" w:hAnsi="Times New Roman" w:cs="Times New Roman"/>
          <w:sz w:val="24"/>
          <w:szCs w:val="24"/>
        </w:rPr>
        <w:t xml:space="preserve">Исправление недостатков звукопроизношения начинается с развития фонематического слуха. Ведь без полноценного восприятия фонем, без четкого их </w:t>
      </w:r>
      <w:r w:rsidRPr="00992A81">
        <w:rPr>
          <w:rFonts w:ascii="Times New Roman" w:hAnsi="Times New Roman" w:cs="Times New Roman"/>
          <w:sz w:val="24"/>
          <w:szCs w:val="24"/>
        </w:rPr>
        <w:lastRenderedPageBreak/>
        <w:t xml:space="preserve">различения невозможно их правильное произнесение. Как же развивать фонематический слух? </w:t>
      </w:r>
    </w:p>
    <w:p w:rsidR="00992A81" w:rsidRPr="00992A81" w:rsidRDefault="00992A81" w:rsidP="006B1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81">
        <w:rPr>
          <w:rFonts w:ascii="Times New Roman" w:hAnsi="Times New Roman" w:cs="Times New Roman"/>
          <w:sz w:val="24"/>
          <w:szCs w:val="24"/>
        </w:rPr>
        <w:t>С самого раннего возраста необходимо «показывать» ребенку, что речь, слова состоят из отдельных звуков, воспитывать умение слушать и слышать. Пусть ребенок прислушается к звукам, которые слышит дома и на улице, пусть научится различать, что это за звук, от чего он (для этого пригодятся разные звучащие инструменты и игрушки: звонок, барабан, пищалки, бубен и т. п.).</w:t>
      </w:r>
    </w:p>
    <w:p w:rsidR="00992A81" w:rsidRPr="00992A81" w:rsidRDefault="00992A81" w:rsidP="006B1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81">
        <w:rPr>
          <w:rFonts w:ascii="Times New Roman" w:hAnsi="Times New Roman" w:cs="Times New Roman"/>
          <w:sz w:val="24"/>
          <w:szCs w:val="24"/>
        </w:rPr>
        <w:t>Таким образом, проблема развития у детей фонематического слуха является одной из важнейших при подготовке детей к освоению грамоты.</w:t>
      </w:r>
    </w:p>
    <w:p w:rsidR="00992A81" w:rsidRPr="00992A81" w:rsidRDefault="00992A81" w:rsidP="006B1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81">
        <w:rPr>
          <w:rFonts w:ascii="Times New Roman" w:hAnsi="Times New Roman" w:cs="Times New Roman"/>
          <w:sz w:val="24"/>
          <w:szCs w:val="24"/>
        </w:rPr>
        <w:t xml:space="preserve">Под </w:t>
      </w:r>
      <w:r w:rsidRPr="00296E9C">
        <w:rPr>
          <w:rFonts w:ascii="Times New Roman" w:hAnsi="Times New Roman" w:cs="Times New Roman"/>
          <w:b/>
          <w:sz w:val="24"/>
          <w:szCs w:val="24"/>
        </w:rPr>
        <w:t>технологией</w:t>
      </w:r>
      <w:r w:rsidRPr="00992A81">
        <w:rPr>
          <w:rFonts w:ascii="Times New Roman" w:hAnsi="Times New Roman" w:cs="Times New Roman"/>
          <w:sz w:val="24"/>
          <w:szCs w:val="24"/>
        </w:rPr>
        <w:t xml:space="preserve"> надо понимать совокупность и последовательность методов и процессов преобразования исходных материалов, позволяющих получить «продукцию» с заданными параметрами. Ключевым звеном любой технологии является детальное определение конечного результата и точное достижение его.</w:t>
      </w:r>
    </w:p>
    <w:p w:rsidR="00992A81" w:rsidRPr="00992A81" w:rsidRDefault="00992A81" w:rsidP="006B1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81">
        <w:rPr>
          <w:rFonts w:ascii="Times New Roman" w:hAnsi="Times New Roman" w:cs="Times New Roman"/>
          <w:sz w:val="24"/>
          <w:szCs w:val="24"/>
        </w:rPr>
        <w:t xml:space="preserve">Можно выделить следующие этапы работы по технологии развития фонематического слуха у детей: </w:t>
      </w:r>
    </w:p>
    <w:p w:rsidR="00992A81" w:rsidRPr="00992A81" w:rsidRDefault="00146D35" w:rsidP="006B1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6D35">
        <w:rPr>
          <w:rFonts w:ascii="Times New Roman" w:hAnsi="Times New Roman" w:cs="Times New Roman"/>
          <w:sz w:val="24"/>
          <w:szCs w:val="24"/>
        </w:rPr>
        <w:t xml:space="preserve"> – </w:t>
      </w:r>
      <w:r w:rsidR="00992A81" w:rsidRPr="00992A81">
        <w:rPr>
          <w:rFonts w:ascii="Times New Roman" w:hAnsi="Times New Roman" w:cs="Times New Roman"/>
          <w:sz w:val="24"/>
          <w:szCs w:val="24"/>
        </w:rPr>
        <w:t xml:space="preserve">Развитие распознавания неречевых звуков. </w:t>
      </w:r>
    </w:p>
    <w:p w:rsidR="00992A81" w:rsidRPr="00992A81" w:rsidRDefault="00146D35" w:rsidP="006B1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6D35">
        <w:rPr>
          <w:rFonts w:ascii="Times New Roman" w:hAnsi="Times New Roman" w:cs="Times New Roman"/>
          <w:sz w:val="24"/>
          <w:szCs w:val="24"/>
        </w:rPr>
        <w:t xml:space="preserve"> – </w:t>
      </w:r>
      <w:r w:rsidR="00992A81" w:rsidRPr="00992A81">
        <w:rPr>
          <w:rFonts w:ascii="Times New Roman" w:hAnsi="Times New Roman" w:cs="Times New Roman"/>
          <w:sz w:val="24"/>
          <w:szCs w:val="24"/>
        </w:rPr>
        <w:t xml:space="preserve">Развитие узнавания и дифференциации фонем на слух. </w:t>
      </w:r>
    </w:p>
    <w:p w:rsidR="00992A81" w:rsidRPr="00992A81" w:rsidRDefault="00146D35" w:rsidP="006B1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– </w:t>
      </w:r>
      <w:r w:rsidR="00992A81" w:rsidRPr="00992A81">
        <w:rPr>
          <w:rFonts w:ascii="Times New Roman" w:hAnsi="Times New Roman" w:cs="Times New Roman"/>
          <w:sz w:val="24"/>
          <w:szCs w:val="24"/>
        </w:rPr>
        <w:t>Формирова</w:t>
      </w:r>
      <w:r w:rsidR="00296E9C">
        <w:rPr>
          <w:rFonts w:ascii="Times New Roman" w:hAnsi="Times New Roman" w:cs="Times New Roman"/>
          <w:sz w:val="24"/>
          <w:szCs w:val="24"/>
        </w:rPr>
        <w:t>ние фонематического восприятия.</w:t>
      </w:r>
    </w:p>
    <w:p w:rsidR="00992A81" w:rsidRPr="00992A81" w:rsidRDefault="00992A81" w:rsidP="006B1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81">
        <w:rPr>
          <w:rFonts w:ascii="Times New Roman" w:hAnsi="Times New Roman" w:cs="Times New Roman"/>
          <w:sz w:val="24"/>
          <w:szCs w:val="24"/>
        </w:rPr>
        <w:t xml:space="preserve">Остановимся на </w:t>
      </w:r>
      <w:r w:rsidRPr="00296E9C">
        <w:rPr>
          <w:rFonts w:ascii="Times New Roman" w:hAnsi="Times New Roman" w:cs="Times New Roman"/>
          <w:b/>
          <w:sz w:val="24"/>
          <w:szCs w:val="24"/>
        </w:rPr>
        <w:t>первом этапе</w:t>
      </w:r>
      <w:r w:rsidRPr="00992A81">
        <w:rPr>
          <w:rFonts w:ascii="Times New Roman" w:hAnsi="Times New Roman" w:cs="Times New Roman"/>
          <w:sz w:val="24"/>
          <w:szCs w:val="24"/>
        </w:rPr>
        <w:t xml:space="preserve"> формирования фонематического слуха — </w:t>
      </w:r>
      <w:r w:rsidRPr="00296E9C">
        <w:rPr>
          <w:rFonts w:ascii="Times New Roman" w:hAnsi="Times New Roman" w:cs="Times New Roman"/>
          <w:b/>
          <w:sz w:val="24"/>
          <w:szCs w:val="24"/>
        </w:rPr>
        <w:t>узнавание и различение неречевых звуков</w:t>
      </w:r>
      <w:r w:rsidRPr="00992A81">
        <w:rPr>
          <w:rFonts w:ascii="Times New Roman" w:hAnsi="Times New Roman" w:cs="Times New Roman"/>
          <w:sz w:val="24"/>
          <w:szCs w:val="24"/>
        </w:rPr>
        <w:t>. Это является основой для р</w:t>
      </w:r>
      <w:r w:rsidR="00150749">
        <w:rPr>
          <w:rFonts w:ascii="Times New Roman" w:hAnsi="Times New Roman" w:cs="Times New Roman"/>
          <w:sz w:val="24"/>
          <w:szCs w:val="24"/>
        </w:rPr>
        <w:t>азвития фонематического слуха (у</w:t>
      </w:r>
      <w:r w:rsidRPr="00992A81">
        <w:rPr>
          <w:rFonts w:ascii="Times New Roman" w:hAnsi="Times New Roman" w:cs="Times New Roman"/>
          <w:sz w:val="24"/>
          <w:szCs w:val="24"/>
        </w:rPr>
        <w:t xml:space="preserve">пражнения на различение звуков окружающих шумов, звучание музыкальных инструментов, игрушек, голосов природы и </w:t>
      </w:r>
      <w:proofErr w:type="spellStart"/>
      <w:r w:rsidRPr="00992A81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150749">
        <w:rPr>
          <w:rFonts w:ascii="Times New Roman" w:hAnsi="Times New Roman" w:cs="Times New Roman"/>
          <w:sz w:val="24"/>
          <w:szCs w:val="24"/>
        </w:rPr>
        <w:t>)</w:t>
      </w:r>
      <w:r w:rsidR="003C28D6">
        <w:rPr>
          <w:rFonts w:ascii="Times New Roman" w:hAnsi="Times New Roman" w:cs="Times New Roman"/>
          <w:sz w:val="24"/>
          <w:szCs w:val="24"/>
        </w:rPr>
        <w:t>. Далее п</w:t>
      </w:r>
      <w:r w:rsidRPr="00992A81">
        <w:rPr>
          <w:rFonts w:ascii="Times New Roman" w:hAnsi="Times New Roman" w:cs="Times New Roman"/>
          <w:sz w:val="24"/>
          <w:szCs w:val="24"/>
        </w:rPr>
        <w:t xml:space="preserve">одобраны комплексы игр по развитию неречевого слуха. Игры объединены в блоки в зависимости от поставленных целей и задач. Основополагающий принцип подбора игр от простого к сложному. </w:t>
      </w:r>
    </w:p>
    <w:p w:rsidR="00E74DBD" w:rsidRPr="003C28D6" w:rsidRDefault="00992A81" w:rsidP="003C28D6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D6">
        <w:rPr>
          <w:rFonts w:ascii="Times New Roman" w:hAnsi="Times New Roman" w:cs="Times New Roman"/>
          <w:b/>
          <w:sz w:val="24"/>
          <w:szCs w:val="24"/>
        </w:rPr>
        <w:t>Игры, задания и упражнения, направленные на восприятие и различение неречевых звуков.</w:t>
      </w:r>
    </w:p>
    <w:p w:rsidR="00B07884" w:rsidRPr="00E74DBD" w:rsidRDefault="00992A81" w:rsidP="00877F50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DBD">
        <w:rPr>
          <w:rFonts w:ascii="Times New Roman" w:hAnsi="Times New Roman" w:cs="Times New Roman"/>
          <w:i/>
          <w:sz w:val="24"/>
          <w:szCs w:val="24"/>
        </w:rPr>
        <w:t>«Угадай, что звучит»</w:t>
      </w:r>
      <w:r w:rsidRPr="00E74DBD">
        <w:rPr>
          <w:rFonts w:ascii="Times New Roman" w:hAnsi="Times New Roman" w:cs="Times New Roman"/>
          <w:sz w:val="24"/>
          <w:szCs w:val="24"/>
        </w:rPr>
        <w:t xml:space="preserve">. Перед ребенком несколько звучащих игрушек (погремушка, колокольчик и </w:t>
      </w:r>
      <w:proofErr w:type="spellStart"/>
      <w:r w:rsidRPr="00E74DBD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E74DBD">
        <w:rPr>
          <w:rFonts w:ascii="Times New Roman" w:hAnsi="Times New Roman" w:cs="Times New Roman"/>
          <w:sz w:val="24"/>
          <w:szCs w:val="24"/>
        </w:rPr>
        <w:t>). Взрослый предлагает ребенку послушать и запомнить звучание каждого предмета. Затем ребенку нужно только на слух определить, что звучит (без зрительной опоры).</w:t>
      </w:r>
    </w:p>
    <w:p w:rsidR="00B07884" w:rsidRPr="00F576C4" w:rsidRDefault="00992A81" w:rsidP="00877F5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6C4">
        <w:rPr>
          <w:rFonts w:ascii="Times New Roman" w:hAnsi="Times New Roman" w:cs="Times New Roman"/>
          <w:i/>
          <w:sz w:val="24"/>
          <w:szCs w:val="24"/>
        </w:rPr>
        <w:t>«Покажи, кто говорит»</w:t>
      </w:r>
      <w:bookmarkStart w:id="0" w:name="_GoBack"/>
      <w:bookmarkEnd w:id="0"/>
    </w:p>
    <w:p w:rsidR="00B07884" w:rsidRPr="00F576C4" w:rsidRDefault="00992A81" w:rsidP="00877F5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6C4">
        <w:rPr>
          <w:rFonts w:ascii="Times New Roman" w:hAnsi="Times New Roman" w:cs="Times New Roman"/>
          <w:i/>
          <w:sz w:val="24"/>
          <w:szCs w:val="24"/>
        </w:rPr>
        <w:t>«Жмурки с голосом»</w:t>
      </w:r>
    </w:p>
    <w:p w:rsidR="00B07884" w:rsidRDefault="00992A81" w:rsidP="00877F5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C4">
        <w:rPr>
          <w:rFonts w:ascii="Times New Roman" w:hAnsi="Times New Roman" w:cs="Times New Roman"/>
          <w:i/>
          <w:sz w:val="24"/>
          <w:szCs w:val="24"/>
        </w:rPr>
        <w:t>«Тихо — громко»</w:t>
      </w:r>
      <w:r w:rsidRPr="00B07884">
        <w:rPr>
          <w:rFonts w:ascii="Times New Roman" w:hAnsi="Times New Roman" w:cs="Times New Roman"/>
          <w:sz w:val="24"/>
          <w:szCs w:val="24"/>
        </w:rPr>
        <w:t>. Дети сидят полукругом. Если в</w:t>
      </w:r>
      <w:r w:rsidR="00E021BF">
        <w:rPr>
          <w:rFonts w:ascii="Times New Roman" w:hAnsi="Times New Roman" w:cs="Times New Roman"/>
          <w:sz w:val="24"/>
          <w:szCs w:val="24"/>
        </w:rPr>
        <w:t>зрослый</w:t>
      </w:r>
      <w:r w:rsidRPr="00B07884">
        <w:rPr>
          <w:rFonts w:ascii="Times New Roman" w:hAnsi="Times New Roman" w:cs="Times New Roman"/>
          <w:sz w:val="24"/>
          <w:szCs w:val="24"/>
        </w:rPr>
        <w:t xml:space="preserve"> сильно ударит в бубен, дети поднимают руки вверх. Если ударяет тихо, руки лежат на коленях. </w:t>
      </w:r>
    </w:p>
    <w:p w:rsidR="00992A81" w:rsidRPr="00B07884" w:rsidRDefault="00992A81" w:rsidP="006B19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C4">
        <w:rPr>
          <w:rFonts w:ascii="Times New Roman" w:hAnsi="Times New Roman" w:cs="Times New Roman"/>
          <w:i/>
          <w:sz w:val="24"/>
          <w:szCs w:val="24"/>
        </w:rPr>
        <w:lastRenderedPageBreak/>
        <w:t>«Найди пару»</w:t>
      </w:r>
      <w:r w:rsidRPr="00B07884">
        <w:rPr>
          <w:rFonts w:ascii="Times New Roman" w:hAnsi="Times New Roman" w:cs="Times New Roman"/>
          <w:sz w:val="24"/>
          <w:szCs w:val="24"/>
        </w:rPr>
        <w:t>. В контейнеры из-под киндер-сюрприза помещаются сыпучие продукты: манная и гречневая крупа, горох, фасоль, и др. Нужно запомнить звучание каждого продукта. При ее встряхивании – нужно найти две коробочки с одинаковым звучанием.</w:t>
      </w:r>
    </w:p>
    <w:p w:rsidR="00992A81" w:rsidRPr="000B61E7" w:rsidRDefault="00992A81" w:rsidP="00877F50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1E7">
        <w:rPr>
          <w:rFonts w:ascii="Times New Roman" w:hAnsi="Times New Roman" w:cs="Times New Roman"/>
          <w:b/>
          <w:sz w:val="24"/>
          <w:szCs w:val="24"/>
        </w:rPr>
        <w:t>Развитие слухового внимания.</w:t>
      </w:r>
    </w:p>
    <w:p w:rsidR="00B07884" w:rsidRPr="00A94D55" w:rsidRDefault="00992A81" w:rsidP="00877F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D55">
        <w:rPr>
          <w:rFonts w:ascii="Times New Roman" w:hAnsi="Times New Roman" w:cs="Times New Roman"/>
          <w:i/>
          <w:sz w:val="24"/>
          <w:szCs w:val="24"/>
        </w:rPr>
        <w:t>«Послушай, о чем говорит улица (дом)»</w:t>
      </w:r>
    </w:p>
    <w:p w:rsidR="00B07884" w:rsidRPr="00A94D55" w:rsidRDefault="00992A81" w:rsidP="00877F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D55">
        <w:rPr>
          <w:rFonts w:ascii="Times New Roman" w:hAnsi="Times New Roman" w:cs="Times New Roman"/>
          <w:i/>
          <w:sz w:val="24"/>
          <w:szCs w:val="24"/>
        </w:rPr>
        <w:t>«Жмурки с погремушкой»</w:t>
      </w:r>
    </w:p>
    <w:p w:rsidR="00B07884" w:rsidRPr="00A94D55" w:rsidRDefault="00992A81" w:rsidP="00877F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D55">
        <w:rPr>
          <w:rFonts w:ascii="Times New Roman" w:hAnsi="Times New Roman" w:cs="Times New Roman"/>
          <w:i/>
          <w:sz w:val="24"/>
          <w:szCs w:val="24"/>
        </w:rPr>
        <w:t xml:space="preserve">«Солнце или дождик» </w:t>
      </w:r>
    </w:p>
    <w:p w:rsidR="00B07884" w:rsidRPr="00A94D55" w:rsidRDefault="00992A81" w:rsidP="00877F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D55">
        <w:rPr>
          <w:rFonts w:ascii="Times New Roman" w:hAnsi="Times New Roman" w:cs="Times New Roman"/>
          <w:i/>
          <w:sz w:val="24"/>
          <w:szCs w:val="24"/>
        </w:rPr>
        <w:t>«Где позвонили?»</w:t>
      </w:r>
    </w:p>
    <w:p w:rsidR="00B07884" w:rsidRPr="00FB7A72" w:rsidRDefault="00992A81" w:rsidP="00877F50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A72">
        <w:rPr>
          <w:rFonts w:ascii="Times New Roman" w:hAnsi="Times New Roman" w:cs="Times New Roman"/>
          <w:b/>
          <w:sz w:val="24"/>
          <w:szCs w:val="24"/>
        </w:rPr>
        <w:t>Игры и задания, направленные на различение высоты, силы и тембра голоса.</w:t>
      </w:r>
    </w:p>
    <w:p w:rsidR="00B07884" w:rsidRPr="000B61E7" w:rsidRDefault="00992A81" w:rsidP="00877F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E7">
        <w:rPr>
          <w:rFonts w:ascii="Times New Roman" w:hAnsi="Times New Roman" w:cs="Times New Roman"/>
          <w:i/>
          <w:sz w:val="24"/>
          <w:szCs w:val="24"/>
        </w:rPr>
        <w:t xml:space="preserve">«В лесу»  </w:t>
      </w:r>
    </w:p>
    <w:p w:rsidR="00B07884" w:rsidRPr="000B61E7" w:rsidRDefault="00992A81" w:rsidP="00877F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E7">
        <w:rPr>
          <w:rFonts w:ascii="Times New Roman" w:hAnsi="Times New Roman" w:cs="Times New Roman"/>
          <w:i/>
          <w:sz w:val="24"/>
          <w:szCs w:val="24"/>
        </w:rPr>
        <w:t xml:space="preserve">«Три медведя» </w:t>
      </w:r>
    </w:p>
    <w:p w:rsidR="00992A81" w:rsidRPr="000B61E7" w:rsidRDefault="00992A81" w:rsidP="004B5F9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E7">
        <w:rPr>
          <w:rFonts w:ascii="Times New Roman" w:hAnsi="Times New Roman" w:cs="Times New Roman"/>
          <w:i/>
          <w:sz w:val="24"/>
          <w:szCs w:val="24"/>
        </w:rPr>
        <w:t>«Топ-топ-топ»</w:t>
      </w:r>
      <w:r w:rsidR="004B5F96">
        <w:rPr>
          <w:rFonts w:ascii="Times New Roman" w:hAnsi="Times New Roman" w:cs="Times New Roman"/>
          <w:i/>
          <w:sz w:val="24"/>
          <w:szCs w:val="24"/>
        </w:rPr>
        <w:t>.</w:t>
      </w:r>
    </w:p>
    <w:p w:rsidR="00992A81" w:rsidRPr="00992A81" w:rsidRDefault="00992A81" w:rsidP="004B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EA1">
        <w:rPr>
          <w:rFonts w:ascii="Times New Roman" w:hAnsi="Times New Roman" w:cs="Times New Roman"/>
          <w:b/>
          <w:sz w:val="24"/>
          <w:szCs w:val="24"/>
        </w:rPr>
        <w:t>Развитие речевого слуха – второй этап.</w:t>
      </w:r>
      <w:r w:rsidRPr="00992A81">
        <w:rPr>
          <w:rFonts w:ascii="Times New Roman" w:hAnsi="Times New Roman" w:cs="Times New Roman"/>
          <w:sz w:val="24"/>
          <w:szCs w:val="24"/>
        </w:rPr>
        <w:t xml:space="preserve"> Вводятся речевые звуки. На этом этапе развиваем способность различать слова, </w:t>
      </w:r>
      <w:proofErr w:type="spellStart"/>
      <w:r w:rsidRPr="00992A81">
        <w:rPr>
          <w:rFonts w:ascii="Times New Roman" w:hAnsi="Times New Roman" w:cs="Times New Roman"/>
          <w:sz w:val="24"/>
          <w:szCs w:val="24"/>
        </w:rPr>
        <w:t>звукокомплексы</w:t>
      </w:r>
      <w:proofErr w:type="spellEnd"/>
      <w:r w:rsidRPr="00992A81">
        <w:rPr>
          <w:rFonts w:ascii="Times New Roman" w:hAnsi="Times New Roman" w:cs="Times New Roman"/>
          <w:sz w:val="24"/>
          <w:szCs w:val="24"/>
        </w:rPr>
        <w:t xml:space="preserve"> и звуки по высоте, силе и тембру голоса; способность различать слова, близкие по звуковому составу; а также умение дифференцировать слоги и фонемы.  </w:t>
      </w:r>
    </w:p>
    <w:p w:rsidR="00992A81" w:rsidRPr="00992A81" w:rsidRDefault="00992A81" w:rsidP="004B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81">
        <w:rPr>
          <w:rFonts w:ascii="Times New Roman" w:hAnsi="Times New Roman" w:cs="Times New Roman"/>
          <w:sz w:val="24"/>
          <w:szCs w:val="24"/>
        </w:rPr>
        <w:t>Работу начинаем с уточнения артикуляции гласных звуков. Гласный звук выделяем на основе звукоподражаний с использованием картинок, моделей</w:t>
      </w:r>
      <w:r w:rsidR="00AC7550">
        <w:rPr>
          <w:rFonts w:ascii="Times New Roman" w:hAnsi="Times New Roman" w:cs="Times New Roman"/>
          <w:sz w:val="24"/>
          <w:szCs w:val="24"/>
        </w:rPr>
        <w:t xml:space="preserve"> артикуляции звуков.   Например,</w:t>
      </w:r>
      <w:r w:rsidRPr="00992A81">
        <w:rPr>
          <w:rFonts w:ascii="Times New Roman" w:hAnsi="Times New Roman" w:cs="Times New Roman"/>
          <w:sz w:val="24"/>
          <w:szCs w:val="24"/>
        </w:rPr>
        <w:t xml:space="preserve"> девочка плачет: (а-а-а); волк воет (у-у-у); болит зуб (о-о-о). Обращаем внимание на положение губ (раскрыты, вытянуты кружочком, вытянуты трубочкой, растянуты в улыбку и т. д.). Сначала гласный звук в словах произносим с интонированием, затем с естественной артикуляцией и интонацией.</w:t>
      </w:r>
    </w:p>
    <w:p w:rsidR="00155EA1" w:rsidRPr="000B61E7" w:rsidRDefault="00992A81" w:rsidP="00877F50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1E7">
        <w:rPr>
          <w:rFonts w:ascii="Times New Roman" w:hAnsi="Times New Roman" w:cs="Times New Roman"/>
          <w:b/>
          <w:sz w:val="24"/>
          <w:szCs w:val="24"/>
        </w:rPr>
        <w:t>Игры, задания и упражнения, направленные на анализ, восприятие и различение речевых звуков.</w:t>
      </w:r>
    </w:p>
    <w:p w:rsidR="00845CFA" w:rsidRPr="00FB7A72" w:rsidRDefault="00992A81" w:rsidP="00877F5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7A72">
        <w:rPr>
          <w:rFonts w:ascii="Times New Roman" w:hAnsi="Times New Roman" w:cs="Times New Roman"/>
          <w:i/>
          <w:sz w:val="24"/>
          <w:szCs w:val="24"/>
        </w:rPr>
        <w:t xml:space="preserve">«Угадай, кто позвал» </w:t>
      </w:r>
    </w:p>
    <w:p w:rsidR="00845CFA" w:rsidRPr="00FB7A72" w:rsidRDefault="00992A81" w:rsidP="00877F5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7A72">
        <w:rPr>
          <w:rFonts w:ascii="Times New Roman" w:hAnsi="Times New Roman" w:cs="Times New Roman"/>
          <w:i/>
          <w:sz w:val="24"/>
          <w:szCs w:val="24"/>
        </w:rPr>
        <w:t>«Выдели звук»</w:t>
      </w:r>
    </w:p>
    <w:p w:rsidR="00845CFA" w:rsidRPr="00FB7A72" w:rsidRDefault="00992A81" w:rsidP="00877F5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7A72">
        <w:rPr>
          <w:rFonts w:ascii="Times New Roman" w:hAnsi="Times New Roman" w:cs="Times New Roman"/>
          <w:i/>
          <w:sz w:val="24"/>
          <w:szCs w:val="24"/>
        </w:rPr>
        <w:t>«Поймай звук (слово)»</w:t>
      </w:r>
    </w:p>
    <w:p w:rsidR="00992A81" w:rsidRPr="00FB7A72" w:rsidRDefault="00992A81" w:rsidP="004B5F9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7A72">
        <w:rPr>
          <w:rFonts w:ascii="Times New Roman" w:hAnsi="Times New Roman" w:cs="Times New Roman"/>
          <w:i/>
          <w:sz w:val="24"/>
          <w:szCs w:val="24"/>
        </w:rPr>
        <w:t>«Кто больше»</w:t>
      </w:r>
    </w:p>
    <w:p w:rsidR="00B8755E" w:rsidRPr="00FB7A72" w:rsidRDefault="00992A81" w:rsidP="00877F50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A72">
        <w:rPr>
          <w:rFonts w:ascii="Times New Roman" w:hAnsi="Times New Roman" w:cs="Times New Roman"/>
          <w:b/>
          <w:sz w:val="24"/>
          <w:szCs w:val="24"/>
        </w:rPr>
        <w:t xml:space="preserve">Игры и задания, направленные на развитие восприятия звуков речи, слов близких по звуковому составу; различение слогов; различение фонем. </w:t>
      </w:r>
    </w:p>
    <w:p w:rsidR="00B8755E" w:rsidRPr="00E74DBD" w:rsidRDefault="00992A81" w:rsidP="00877F5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DBD">
        <w:rPr>
          <w:rFonts w:ascii="Times New Roman" w:hAnsi="Times New Roman" w:cs="Times New Roman"/>
          <w:i/>
          <w:sz w:val="24"/>
          <w:szCs w:val="24"/>
        </w:rPr>
        <w:t xml:space="preserve">«Найди нужную картинку» </w:t>
      </w:r>
    </w:p>
    <w:p w:rsidR="00B8755E" w:rsidRPr="00E74DBD" w:rsidRDefault="00992A81" w:rsidP="00877F5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DBD">
        <w:rPr>
          <w:rFonts w:ascii="Times New Roman" w:hAnsi="Times New Roman" w:cs="Times New Roman"/>
          <w:i/>
          <w:sz w:val="24"/>
          <w:szCs w:val="24"/>
        </w:rPr>
        <w:t xml:space="preserve">«Рассели картинки по домикам» </w:t>
      </w:r>
    </w:p>
    <w:p w:rsidR="00B8755E" w:rsidRPr="00E74DBD" w:rsidRDefault="00992A81" w:rsidP="00877F5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DBD">
        <w:rPr>
          <w:rFonts w:ascii="Times New Roman" w:hAnsi="Times New Roman" w:cs="Times New Roman"/>
          <w:i/>
          <w:sz w:val="24"/>
          <w:szCs w:val="24"/>
        </w:rPr>
        <w:t>«Кто внимательнее?»</w:t>
      </w:r>
    </w:p>
    <w:p w:rsidR="00992A81" w:rsidRPr="00E74DBD" w:rsidRDefault="00992A81" w:rsidP="00877F5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DBD">
        <w:rPr>
          <w:rFonts w:ascii="Times New Roman" w:hAnsi="Times New Roman" w:cs="Times New Roman"/>
          <w:i/>
          <w:sz w:val="24"/>
          <w:szCs w:val="24"/>
        </w:rPr>
        <w:t xml:space="preserve">«Звенит-жужжит». </w:t>
      </w:r>
    </w:p>
    <w:p w:rsidR="00992A81" w:rsidRPr="00B8755E" w:rsidRDefault="00992A81" w:rsidP="00FC5A4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5E">
        <w:rPr>
          <w:rFonts w:ascii="Times New Roman" w:hAnsi="Times New Roman" w:cs="Times New Roman"/>
          <w:b/>
          <w:sz w:val="24"/>
          <w:szCs w:val="24"/>
        </w:rPr>
        <w:lastRenderedPageBreak/>
        <w:t>Игры, задания и упражнения, направленные на развитие фонематического восприятия и анализа отдельных звуков.</w:t>
      </w:r>
    </w:p>
    <w:p w:rsidR="00B8755E" w:rsidRPr="00E74DBD" w:rsidRDefault="00992A81" w:rsidP="00877F5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DBD">
        <w:rPr>
          <w:rFonts w:ascii="Times New Roman" w:hAnsi="Times New Roman" w:cs="Times New Roman"/>
          <w:i/>
          <w:sz w:val="24"/>
          <w:szCs w:val="24"/>
        </w:rPr>
        <w:t>«Разложи картинки»</w:t>
      </w:r>
    </w:p>
    <w:p w:rsidR="00B8755E" w:rsidRDefault="00992A81" w:rsidP="00877F5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5E">
        <w:rPr>
          <w:rFonts w:ascii="Times New Roman" w:hAnsi="Times New Roman" w:cs="Times New Roman"/>
          <w:sz w:val="24"/>
          <w:szCs w:val="24"/>
        </w:rPr>
        <w:t xml:space="preserve">Игра с мячом </w:t>
      </w:r>
      <w:r w:rsidRPr="00E74DBD">
        <w:rPr>
          <w:rFonts w:ascii="Times New Roman" w:hAnsi="Times New Roman" w:cs="Times New Roman"/>
          <w:i/>
          <w:sz w:val="24"/>
          <w:szCs w:val="24"/>
        </w:rPr>
        <w:t>«Закончи слово»</w:t>
      </w:r>
      <w:r w:rsidRPr="00B87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55E" w:rsidRPr="00E74DBD" w:rsidRDefault="00992A81" w:rsidP="00877F5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DBD">
        <w:rPr>
          <w:rFonts w:ascii="Times New Roman" w:hAnsi="Times New Roman" w:cs="Times New Roman"/>
          <w:i/>
          <w:sz w:val="24"/>
          <w:szCs w:val="24"/>
        </w:rPr>
        <w:t>«Подбери слова»</w:t>
      </w:r>
    </w:p>
    <w:p w:rsidR="00771C39" w:rsidRDefault="00474EF3" w:rsidP="00474EF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A81" w:rsidRPr="00E74DBD">
        <w:rPr>
          <w:rFonts w:ascii="Times New Roman" w:hAnsi="Times New Roman" w:cs="Times New Roman"/>
          <w:i/>
          <w:sz w:val="24"/>
          <w:szCs w:val="24"/>
        </w:rPr>
        <w:t>«Повтори, не ошибись».</w:t>
      </w:r>
      <w:r w:rsidR="00992A81" w:rsidRPr="00B8755E">
        <w:rPr>
          <w:rFonts w:ascii="Times New Roman" w:hAnsi="Times New Roman" w:cs="Times New Roman"/>
          <w:sz w:val="24"/>
          <w:szCs w:val="24"/>
        </w:rPr>
        <w:t xml:space="preserve"> Попросите ребенка повторить за Вами слоговые ряды:</w:t>
      </w:r>
      <w:r w:rsidR="00771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C39" w:rsidRDefault="00992A81" w:rsidP="00877F50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771C39">
        <w:rPr>
          <w:rFonts w:ascii="Times New Roman" w:hAnsi="Times New Roman" w:cs="Times New Roman"/>
          <w:sz w:val="24"/>
          <w:szCs w:val="24"/>
        </w:rPr>
        <w:t xml:space="preserve">та - да - да             па - ба - ба           </w:t>
      </w:r>
      <w:r w:rsidR="0077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C3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71C39">
        <w:rPr>
          <w:rFonts w:ascii="Times New Roman" w:hAnsi="Times New Roman" w:cs="Times New Roman"/>
          <w:sz w:val="24"/>
          <w:szCs w:val="24"/>
        </w:rPr>
        <w:t xml:space="preserve"> - за - за             </w:t>
      </w:r>
      <w:r w:rsidRPr="00771C39">
        <w:rPr>
          <w:rFonts w:ascii="Times New Roman" w:hAnsi="Times New Roman" w:cs="Times New Roman"/>
          <w:sz w:val="24"/>
          <w:szCs w:val="24"/>
        </w:rPr>
        <w:t xml:space="preserve">ка - га - га </w:t>
      </w:r>
    </w:p>
    <w:p w:rsidR="00845CFA" w:rsidRDefault="00992A81" w:rsidP="00877F50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771C39">
        <w:rPr>
          <w:rFonts w:ascii="Times New Roman" w:hAnsi="Times New Roman" w:cs="Times New Roman"/>
          <w:sz w:val="24"/>
          <w:szCs w:val="24"/>
        </w:rPr>
        <w:t xml:space="preserve">да - та – да       </w:t>
      </w:r>
      <w:r w:rsidR="00771C39">
        <w:rPr>
          <w:rFonts w:ascii="Times New Roman" w:hAnsi="Times New Roman" w:cs="Times New Roman"/>
          <w:sz w:val="24"/>
          <w:szCs w:val="24"/>
        </w:rPr>
        <w:t xml:space="preserve">     ба - ба - па            за - </w:t>
      </w:r>
      <w:proofErr w:type="spellStart"/>
      <w:r w:rsidR="00771C3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71C39">
        <w:rPr>
          <w:rFonts w:ascii="Times New Roman" w:hAnsi="Times New Roman" w:cs="Times New Roman"/>
          <w:sz w:val="24"/>
          <w:szCs w:val="24"/>
        </w:rPr>
        <w:t xml:space="preserve"> - за             </w:t>
      </w:r>
      <w:r w:rsidRPr="00771C39">
        <w:rPr>
          <w:rFonts w:ascii="Times New Roman" w:hAnsi="Times New Roman" w:cs="Times New Roman"/>
          <w:sz w:val="24"/>
          <w:szCs w:val="24"/>
        </w:rPr>
        <w:t>га - ка – ка</w:t>
      </w:r>
    </w:p>
    <w:p w:rsidR="00845CFA" w:rsidRDefault="00992A81" w:rsidP="00474EF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C2">
        <w:rPr>
          <w:rFonts w:ascii="Times New Roman" w:hAnsi="Times New Roman" w:cs="Times New Roman"/>
          <w:i/>
          <w:sz w:val="24"/>
          <w:szCs w:val="24"/>
        </w:rPr>
        <w:t>«Правильно - неправильно».</w:t>
      </w:r>
      <w:r w:rsidR="00AF70C2">
        <w:rPr>
          <w:rFonts w:ascii="Times New Roman" w:hAnsi="Times New Roman" w:cs="Times New Roman"/>
          <w:sz w:val="24"/>
          <w:szCs w:val="24"/>
        </w:rPr>
        <w:t xml:space="preserve"> П</w:t>
      </w:r>
      <w:r w:rsidRPr="00992A81">
        <w:rPr>
          <w:rFonts w:ascii="Times New Roman" w:hAnsi="Times New Roman" w:cs="Times New Roman"/>
          <w:sz w:val="24"/>
          <w:szCs w:val="24"/>
        </w:rPr>
        <w:t>оказываю картинку «шапка» и называю слово правильно и неправильно (заменяя звук Ш на звуки С, Х, Ф, П, а ребёнок, внимательно слушая, должен хлопнуть, если услышит правильное произношение слова</w:t>
      </w:r>
      <w:r w:rsidR="00474EF3">
        <w:rPr>
          <w:rFonts w:ascii="Times New Roman" w:hAnsi="Times New Roman" w:cs="Times New Roman"/>
          <w:sz w:val="24"/>
          <w:szCs w:val="24"/>
        </w:rPr>
        <w:t>)</w:t>
      </w:r>
      <w:r w:rsidRPr="00992A81">
        <w:rPr>
          <w:rFonts w:ascii="Times New Roman" w:hAnsi="Times New Roman" w:cs="Times New Roman"/>
          <w:sz w:val="24"/>
          <w:szCs w:val="24"/>
        </w:rPr>
        <w:t>.</w:t>
      </w:r>
    </w:p>
    <w:p w:rsidR="00845CFA" w:rsidRDefault="00992A81" w:rsidP="00877F5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C2">
        <w:rPr>
          <w:rFonts w:ascii="Times New Roman" w:hAnsi="Times New Roman" w:cs="Times New Roman"/>
          <w:i/>
          <w:sz w:val="24"/>
          <w:szCs w:val="24"/>
        </w:rPr>
        <w:t>«Помоги мышке».</w:t>
      </w:r>
      <w:r w:rsidRPr="00845CFA">
        <w:rPr>
          <w:rFonts w:ascii="Times New Roman" w:hAnsi="Times New Roman" w:cs="Times New Roman"/>
          <w:sz w:val="24"/>
          <w:szCs w:val="24"/>
        </w:rPr>
        <w:t xml:space="preserve"> Перед ребёнком игрушка-мышка и картинки, в названии которых есть звук А и в которых его нет. Задание: дать мышке продукты, в названии которых есть звук А.</w:t>
      </w:r>
    </w:p>
    <w:p w:rsidR="00845CFA" w:rsidRDefault="00992A81" w:rsidP="00474EF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C2">
        <w:rPr>
          <w:rFonts w:ascii="Times New Roman" w:hAnsi="Times New Roman" w:cs="Times New Roman"/>
          <w:i/>
          <w:sz w:val="24"/>
          <w:szCs w:val="24"/>
        </w:rPr>
        <w:t>«Доскажи словечко».</w:t>
      </w:r>
      <w:r w:rsidRPr="00845CFA">
        <w:rPr>
          <w:rFonts w:ascii="Times New Roman" w:hAnsi="Times New Roman" w:cs="Times New Roman"/>
          <w:sz w:val="24"/>
          <w:szCs w:val="24"/>
        </w:rPr>
        <w:t xml:space="preserve"> Ребёнок досказывает последние слова в загадках или стишках.</w:t>
      </w:r>
    </w:p>
    <w:p w:rsidR="00AF70C2" w:rsidRDefault="00AF70C2" w:rsidP="00877F5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«Поймай звук»</w:t>
      </w:r>
    </w:p>
    <w:p w:rsidR="00992A81" w:rsidRPr="00AF70C2" w:rsidRDefault="00992A81" w:rsidP="00FC5A4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0C2">
        <w:rPr>
          <w:rFonts w:ascii="Times New Roman" w:hAnsi="Times New Roman" w:cs="Times New Roman"/>
          <w:i/>
          <w:sz w:val="24"/>
          <w:szCs w:val="24"/>
        </w:rPr>
        <w:t xml:space="preserve"> «Поймай слово».</w:t>
      </w:r>
    </w:p>
    <w:p w:rsidR="00992A81" w:rsidRPr="00992A81" w:rsidRDefault="00992A81" w:rsidP="00FC5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FA">
        <w:rPr>
          <w:rFonts w:ascii="Times New Roman" w:hAnsi="Times New Roman" w:cs="Times New Roman"/>
          <w:b/>
          <w:sz w:val="24"/>
          <w:szCs w:val="24"/>
        </w:rPr>
        <w:t>Развитие навыков элементарного звукового анализа и синтеза</w:t>
      </w:r>
      <w:r w:rsidRPr="00992A81">
        <w:rPr>
          <w:rFonts w:ascii="Times New Roman" w:hAnsi="Times New Roman" w:cs="Times New Roman"/>
          <w:sz w:val="24"/>
          <w:szCs w:val="24"/>
        </w:rPr>
        <w:t xml:space="preserve">. На </w:t>
      </w:r>
      <w:r w:rsidRPr="00845CFA">
        <w:rPr>
          <w:rFonts w:ascii="Times New Roman" w:hAnsi="Times New Roman" w:cs="Times New Roman"/>
          <w:b/>
          <w:sz w:val="24"/>
          <w:szCs w:val="24"/>
        </w:rPr>
        <w:t>третьем этапе</w:t>
      </w:r>
      <w:r w:rsidRPr="00992A81">
        <w:rPr>
          <w:rFonts w:ascii="Times New Roman" w:hAnsi="Times New Roman" w:cs="Times New Roman"/>
          <w:sz w:val="24"/>
          <w:szCs w:val="24"/>
        </w:rPr>
        <w:t xml:space="preserve"> учим выделять первый и последний звук в слове; определять место, количество, последовательность звуков в слове; определять количество слогов в словах разной сложности; развиваем умение различать звуки по их качественным характеристикам (гласный-согласный, глухой–звонкий, твёрдый–мягкий). Определение места звука в слове (начало, середина, конец слова). Сначала надо убедиться в том, что ребенок понимает значение этих самых слов, для чего попросите его показать начало, середину и конец строки, небольшой веревки, линейки и т.п. Затем предложите ему определить, в каком месте слова находится, например, звук Ш: начало, середина, конец (игра «Помоги мишке собрать малину»). </w:t>
      </w:r>
    </w:p>
    <w:p w:rsidR="00FC0EC3" w:rsidRDefault="00992A81" w:rsidP="00FC0EC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1E">
        <w:rPr>
          <w:rFonts w:ascii="Times New Roman" w:hAnsi="Times New Roman" w:cs="Times New Roman"/>
          <w:b/>
          <w:sz w:val="24"/>
          <w:szCs w:val="24"/>
        </w:rPr>
        <w:t>Выделение звука из начала и конца слова.</w:t>
      </w:r>
      <w:r w:rsidRPr="004F6A1E">
        <w:rPr>
          <w:rFonts w:ascii="Times New Roman" w:hAnsi="Times New Roman" w:cs="Times New Roman"/>
          <w:sz w:val="24"/>
          <w:szCs w:val="24"/>
        </w:rPr>
        <w:t xml:space="preserve"> Сначала учимся выделять ударный гласный звук. </w:t>
      </w:r>
    </w:p>
    <w:p w:rsidR="00FC0EC3" w:rsidRDefault="00992A81" w:rsidP="00FC0EC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9F3">
        <w:rPr>
          <w:rFonts w:ascii="Times New Roman" w:hAnsi="Times New Roman" w:cs="Times New Roman"/>
          <w:i/>
          <w:sz w:val="24"/>
          <w:szCs w:val="24"/>
        </w:rPr>
        <w:t>Ка</w:t>
      </w:r>
      <w:r w:rsidR="00FC0EC3" w:rsidRPr="004F59F3">
        <w:rPr>
          <w:rFonts w:ascii="Times New Roman" w:hAnsi="Times New Roman" w:cs="Times New Roman"/>
          <w:i/>
          <w:sz w:val="24"/>
          <w:szCs w:val="24"/>
        </w:rPr>
        <w:t>кой первый звук</w:t>
      </w:r>
      <w:r w:rsidR="00FC0EC3" w:rsidRPr="00FC0EC3">
        <w:rPr>
          <w:rFonts w:ascii="Times New Roman" w:hAnsi="Times New Roman" w:cs="Times New Roman"/>
          <w:sz w:val="24"/>
          <w:szCs w:val="24"/>
        </w:rPr>
        <w:t xml:space="preserve"> в слове АСТРА? </w:t>
      </w:r>
      <w:r w:rsidRPr="00FC0EC3">
        <w:rPr>
          <w:rFonts w:ascii="Times New Roman" w:hAnsi="Times New Roman" w:cs="Times New Roman"/>
          <w:sz w:val="24"/>
          <w:szCs w:val="24"/>
        </w:rPr>
        <w:t xml:space="preserve">А в словах: УЛИЦА, АЗБУКА, ОСЕНЬ, ЭХО, ИНЕЙ.... </w:t>
      </w:r>
    </w:p>
    <w:p w:rsidR="00992A81" w:rsidRPr="00FC0EC3" w:rsidRDefault="00992A81" w:rsidP="00FC0EC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EC3">
        <w:rPr>
          <w:rFonts w:ascii="Times New Roman" w:hAnsi="Times New Roman" w:cs="Times New Roman"/>
          <w:sz w:val="24"/>
          <w:szCs w:val="24"/>
        </w:rPr>
        <w:t xml:space="preserve"> </w:t>
      </w:r>
      <w:r w:rsidRPr="004F59F3">
        <w:rPr>
          <w:rFonts w:ascii="Times New Roman" w:hAnsi="Times New Roman" w:cs="Times New Roman"/>
          <w:i/>
          <w:sz w:val="24"/>
          <w:szCs w:val="24"/>
        </w:rPr>
        <w:t>Какой последний звук</w:t>
      </w:r>
      <w:r w:rsidRPr="00FC0EC3">
        <w:rPr>
          <w:rFonts w:ascii="Times New Roman" w:hAnsi="Times New Roman" w:cs="Times New Roman"/>
          <w:sz w:val="24"/>
          <w:szCs w:val="24"/>
        </w:rPr>
        <w:t xml:space="preserve"> в словах: ОКНО, МЕТЛА, КЕНГУРУ, ЗИМА.</w:t>
      </w:r>
    </w:p>
    <w:p w:rsidR="00992A81" w:rsidRPr="00FC0EC3" w:rsidRDefault="00992A81" w:rsidP="00FC0EC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E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Выделение согласного звука из начала и конца слов </w:t>
      </w:r>
    </w:p>
    <w:p w:rsidR="004F59F3" w:rsidRDefault="00992A81" w:rsidP="004F59F3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9F3">
        <w:rPr>
          <w:rFonts w:ascii="Times New Roman" w:hAnsi="Times New Roman" w:cs="Times New Roman"/>
          <w:i/>
          <w:sz w:val="24"/>
          <w:szCs w:val="24"/>
        </w:rPr>
        <w:t>Какой первый звук</w:t>
      </w:r>
      <w:r w:rsidRPr="00FC0EC3">
        <w:rPr>
          <w:rFonts w:ascii="Times New Roman" w:hAnsi="Times New Roman" w:cs="Times New Roman"/>
          <w:sz w:val="24"/>
          <w:szCs w:val="24"/>
        </w:rPr>
        <w:t xml:space="preserve"> в словах: СТОЛ, ШКАФ, СЛОН, МАК, ШАР. </w:t>
      </w:r>
    </w:p>
    <w:p w:rsidR="00992A81" w:rsidRPr="004F59F3" w:rsidRDefault="00992A81" w:rsidP="004F59F3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9F3">
        <w:rPr>
          <w:rFonts w:ascii="Times New Roman" w:hAnsi="Times New Roman" w:cs="Times New Roman"/>
          <w:sz w:val="24"/>
          <w:szCs w:val="24"/>
        </w:rPr>
        <w:t xml:space="preserve"> </w:t>
      </w:r>
      <w:r w:rsidRPr="004F59F3">
        <w:rPr>
          <w:rFonts w:ascii="Times New Roman" w:hAnsi="Times New Roman" w:cs="Times New Roman"/>
          <w:i/>
          <w:sz w:val="24"/>
          <w:szCs w:val="24"/>
        </w:rPr>
        <w:t>Какой последний звук</w:t>
      </w:r>
      <w:r w:rsidRPr="004F59F3">
        <w:rPr>
          <w:rFonts w:ascii="Times New Roman" w:hAnsi="Times New Roman" w:cs="Times New Roman"/>
          <w:sz w:val="24"/>
          <w:szCs w:val="24"/>
        </w:rPr>
        <w:t xml:space="preserve"> в этих же словах?</w:t>
      </w:r>
    </w:p>
    <w:p w:rsidR="00992A81" w:rsidRPr="004F6A1E" w:rsidRDefault="00992A81" w:rsidP="00877F50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1E">
        <w:rPr>
          <w:rFonts w:ascii="Times New Roman" w:hAnsi="Times New Roman" w:cs="Times New Roman"/>
          <w:sz w:val="24"/>
          <w:szCs w:val="24"/>
        </w:rPr>
        <w:t xml:space="preserve">Игры, задания и упражнения, направленные на </w:t>
      </w:r>
      <w:r w:rsidRPr="004F6A1E">
        <w:rPr>
          <w:rFonts w:ascii="Times New Roman" w:hAnsi="Times New Roman" w:cs="Times New Roman"/>
          <w:b/>
          <w:sz w:val="24"/>
          <w:szCs w:val="24"/>
        </w:rPr>
        <w:t>развитие фонематического восприятия и анализа отдельных звуков</w:t>
      </w:r>
      <w:r w:rsidRPr="004F6A1E">
        <w:rPr>
          <w:rFonts w:ascii="Times New Roman" w:hAnsi="Times New Roman" w:cs="Times New Roman"/>
          <w:sz w:val="24"/>
          <w:szCs w:val="24"/>
        </w:rPr>
        <w:t>.</w:t>
      </w:r>
    </w:p>
    <w:p w:rsidR="004F6A1E" w:rsidRPr="004F59F3" w:rsidRDefault="00992A81" w:rsidP="00A5217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9F3">
        <w:rPr>
          <w:rFonts w:ascii="Times New Roman" w:hAnsi="Times New Roman" w:cs="Times New Roman"/>
          <w:i/>
          <w:sz w:val="24"/>
          <w:szCs w:val="24"/>
        </w:rPr>
        <w:t>«Разложи картинки»</w:t>
      </w:r>
    </w:p>
    <w:p w:rsidR="004F6A1E" w:rsidRPr="004F59F3" w:rsidRDefault="00992A81" w:rsidP="00A5217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9F3">
        <w:rPr>
          <w:rFonts w:ascii="Times New Roman" w:hAnsi="Times New Roman" w:cs="Times New Roman"/>
          <w:i/>
          <w:sz w:val="24"/>
          <w:szCs w:val="24"/>
        </w:rPr>
        <w:t>«Подбери к картинке букву»</w:t>
      </w:r>
    </w:p>
    <w:p w:rsidR="004F6A1E" w:rsidRPr="004F59F3" w:rsidRDefault="00992A81" w:rsidP="00A5217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9F3">
        <w:rPr>
          <w:rFonts w:ascii="Times New Roman" w:hAnsi="Times New Roman" w:cs="Times New Roman"/>
          <w:i/>
          <w:sz w:val="24"/>
          <w:szCs w:val="24"/>
        </w:rPr>
        <w:t>«Правильно-неправильно»</w:t>
      </w:r>
    </w:p>
    <w:p w:rsidR="004F6A1E" w:rsidRPr="004F59F3" w:rsidRDefault="00992A81" w:rsidP="00A5217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9F3">
        <w:rPr>
          <w:rFonts w:ascii="Times New Roman" w:hAnsi="Times New Roman" w:cs="Times New Roman"/>
          <w:i/>
          <w:sz w:val="24"/>
          <w:szCs w:val="24"/>
        </w:rPr>
        <w:t>«Посади бабочку на цветок»</w:t>
      </w:r>
    </w:p>
    <w:p w:rsidR="00992A81" w:rsidRPr="004F59F3" w:rsidRDefault="00992A81" w:rsidP="00A5217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9F3">
        <w:rPr>
          <w:rFonts w:ascii="Times New Roman" w:hAnsi="Times New Roman" w:cs="Times New Roman"/>
          <w:i/>
          <w:sz w:val="24"/>
          <w:szCs w:val="24"/>
        </w:rPr>
        <w:t>«Цепочка слов»</w:t>
      </w:r>
    </w:p>
    <w:p w:rsidR="00992A81" w:rsidRPr="004F6A1E" w:rsidRDefault="00992A81" w:rsidP="00A521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1E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4F6A1E">
        <w:rPr>
          <w:rFonts w:ascii="Times New Roman" w:hAnsi="Times New Roman" w:cs="Times New Roman"/>
          <w:b/>
          <w:sz w:val="24"/>
          <w:szCs w:val="24"/>
        </w:rPr>
        <w:t>на развитие фонематического синтеза</w:t>
      </w:r>
    </w:p>
    <w:p w:rsidR="004F6A1E" w:rsidRPr="00A52178" w:rsidRDefault="00992A81" w:rsidP="00A5217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178">
        <w:rPr>
          <w:rFonts w:ascii="Times New Roman" w:hAnsi="Times New Roman" w:cs="Times New Roman"/>
          <w:i/>
          <w:sz w:val="24"/>
          <w:szCs w:val="24"/>
        </w:rPr>
        <w:t>«Хлопни в ладоши, если произнесу слово неправильно»</w:t>
      </w:r>
    </w:p>
    <w:p w:rsidR="0049068D" w:rsidRPr="00A52178" w:rsidRDefault="00992A81" w:rsidP="00A5217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178">
        <w:rPr>
          <w:rFonts w:ascii="Times New Roman" w:hAnsi="Times New Roman" w:cs="Times New Roman"/>
          <w:i/>
          <w:sz w:val="24"/>
          <w:szCs w:val="24"/>
        </w:rPr>
        <w:t>«Верно - не верно»</w:t>
      </w:r>
    </w:p>
    <w:p w:rsidR="0049068D" w:rsidRPr="00A52178" w:rsidRDefault="00992A81" w:rsidP="00A5217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178">
        <w:rPr>
          <w:rFonts w:ascii="Times New Roman" w:hAnsi="Times New Roman" w:cs="Times New Roman"/>
          <w:i/>
          <w:sz w:val="24"/>
          <w:szCs w:val="24"/>
        </w:rPr>
        <w:t>«Сложи из звуков слово»</w:t>
      </w:r>
    </w:p>
    <w:p w:rsidR="0049068D" w:rsidRPr="00A52178" w:rsidRDefault="00992A81" w:rsidP="00A5217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178">
        <w:rPr>
          <w:rFonts w:ascii="Times New Roman" w:hAnsi="Times New Roman" w:cs="Times New Roman"/>
          <w:i/>
          <w:sz w:val="24"/>
          <w:szCs w:val="24"/>
        </w:rPr>
        <w:t>«Радист»</w:t>
      </w:r>
    </w:p>
    <w:p w:rsidR="0049068D" w:rsidRPr="00A52178" w:rsidRDefault="00992A81" w:rsidP="00A5217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178">
        <w:rPr>
          <w:rFonts w:ascii="Times New Roman" w:hAnsi="Times New Roman" w:cs="Times New Roman"/>
          <w:i/>
          <w:sz w:val="24"/>
          <w:szCs w:val="24"/>
        </w:rPr>
        <w:t xml:space="preserve">«Имена» </w:t>
      </w:r>
    </w:p>
    <w:p w:rsidR="0049068D" w:rsidRPr="00A52178" w:rsidRDefault="00992A81" w:rsidP="00A5217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178">
        <w:rPr>
          <w:rFonts w:ascii="Times New Roman" w:hAnsi="Times New Roman" w:cs="Times New Roman"/>
          <w:i/>
          <w:sz w:val="24"/>
          <w:szCs w:val="24"/>
        </w:rPr>
        <w:t xml:space="preserve">«Ворота» </w:t>
      </w:r>
    </w:p>
    <w:p w:rsidR="0049068D" w:rsidRDefault="00992A81" w:rsidP="00A5217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78">
        <w:rPr>
          <w:rFonts w:ascii="Times New Roman" w:hAnsi="Times New Roman" w:cs="Times New Roman"/>
          <w:i/>
          <w:sz w:val="24"/>
          <w:szCs w:val="24"/>
        </w:rPr>
        <w:t>«Цепочка слов».</w:t>
      </w:r>
      <w:r w:rsidRPr="0049068D">
        <w:rPr>
          <w:rFonts w:ascii="Times New Roman" w:hAnsi="Times New Roman" w:cs="Times New Roman"/>
          <w:sz w:val="24"/>
          <w:szCs w:val="24"/>
        </w:rPr>
        <w:t xml:space="preserve"> Упражняем ребёнка в определении первого </w:t>
      </w:r>
      <w:r w:rsidR="00A52178">
        <w:rPr>
          <w:rFonts w:ascii="Times New Roman" w:hAnsi="Times New Roman" w:cs="Times New Roman"/>
          <w:sz w:val="24"/>
          <w:szCs w:val="24"/>
        </w:rPr>
        <w:t>и последнего звука в словах. П</w:t>
      </w:r>
      <w:r w:rsidRPr="0049068D">
        <w:rPr>
          <w:rFonts w:ascii="Times New Roman" w:hAnsi="Times New Roman" w:cs="Times New Roman"/>
          <w:sz w:val="24"/>
          <w:szCs w:val="24"/>
        </w:rPr>
        <w:t>оказываю картинку (дом) и спрашиваю, на какой звук заканчивается это слово. Ребёнок отвечает и ищет слово, которое начинается на звук М и т. д.</w:t>
      </w:r>
    </w:p>
    <w:p w:rsidR="00992A81" w:rsidRPr="0049068D" w:rsidRDefault="00992A81" w:rsidP="00A5217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78">
        <w:rPr>
          <w:rFonts w:ascii="Times New Roman" w:hAnsi="Times New Roman" w:cs="Times New Roman"/>
          <w:i/>
          <w:sz w:val="24"/>
          <w:szCs w:val="24"/>
        </w:rPr>
        <w:t>«Сложи из звуков слово».</w:t>
      </w:r>
      <w:r w:rsidR="00A52178">
        <w:rPr>
          <w:rFonts w:ascii="Times New Roman" w:hAnsi="Times New Roman" w:cs="Times New Roman"/>
          <w:sz w:val="24"/>
          <w:szCs w:val="24"/>
        </w:rPr>
        <w:t xml:space="preserve"> П</w:t>
      </w:r>
      <w:r w:rsidRPr="0049068D">
        <w:rPr>
          <w:rFonts w:ascii="Times New Roman" w:hAnsi="Times New Roman" w:cs="Times New Roman"/>
          <w:sz w:val="24"/>
          <w:szCs w:val="24"/>
        </w:rPr>
        <w:t xml:space="preserve">роизношу ряд звуков, а ребёнок проговаривают составленные из них слоги и слова, </w:t>
      </w:r>
      <w:proofErr w:type="gramStart"/>
      <w:r w:rsidRPr="0049068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9068D">
        <w:rPr>
          <w:rFonts w:ascii="Times New Roman" w:hAnsi="Times New Roman" w:cs="Times New Roman"/>
          <w:sz w:val="24"/>
          <w:szCs w:val="24"/>
        </w:rPr>
        <w:t>: М А –</w:t>
      </w:r>
      <w:r w:rsidR="002B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8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9068D">
        <w:rPr>
          <w:rFonts w:ascii="Times New Roman" w:hAnsi="Times New Roman" w:cs="Times New Roman"/>
          <w:sz w:val="24"/>
          <w:szCs w:val="24"/>
        </w:rPr>
        <w:t>, Н О С – нос.</w:t>
      </w:r>
    </w:p>
    <w:p w:rsidR="00992A81" w:rsidRPr="00992A81" w:rsidRDefault="00992A81" w:rsidP="00877F5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81">
        <w:rPr>
          <w:rFonts w:ascii="Times New Roman" w:hAnsi="Times New Roman" w:cs="Times New Roman"/>
          <w:sz w:val="24"/>
          <w:szCs w:val="24"/>
        </w:rPr>
        <w:t xml:space="preserve">Подготовить ребенка к школе, создать основу для обучения грамоте можно только в процессе серьезной работы по развитию фонематического слуха и восприятия. Применение данных упражнений повышает уровень школьной готовности, предупреждает </w:t>
      </w:r>
      <w:proofErr w:type="spellStart"/>
      <w:r w:rsidRPr="00992A81">
        <w:rPr>
          <w:rFonts w:ascii="Times New Roman" w:hAnsi="Times New Roman" w:cs="Times New Roman"/>
          <w:sz w:val="24"/>
          <w:szCs w:val="24"/>
        </w:rPr>
        <w:t>дисграфию</w:t>
      </w:r>
      <w:proofErr w:type="spellEnd"/>
      <w:r w:rsidRPr="00992A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2A81">
        <w:rPr>
          <w:rFonts w:ascii="Times New Roman" w:hAnsi="Times New Roman" w:cs="Times New Roman"/>
          <w:sz w:val="24"/>
          <w:szCs w:val="24"/>
        </w:rPr>
        <w:t>дислексию</w:t>
      </w:r>
      <w:proofErr w:type="spellEnd"/>
      <w:r w:rsidRPr="00992A81">
        <w:rPr>
          <w:rFonts w:ascii="Times New Roman" w:hAnsi="Times New Roman" w:cs="Times New Roman"/>
          <w:sz w:val="24"/>
          <w:szCs w:val="24"/>
        </w:rPr>
        <w:t xml:space="preserve"> у дошкольников. В процессе этой работы происходит развитие психических процессов (восприятия, внимания, памяти, мышления, воображения).</w:t>
      </w:r>
    </w:p>
    <w:sectPr w:rsidR="00992A81" w:rsidRPr="0099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E05"/>
    <w:multiLevelType w:val="hybridMultilevel"/>
    <w:tmpl w:val="ED0800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64E2B"/>
    <w:multiLevelType w:val="hybridMultilevel"/>
    <w:tmpl w:val="0EE482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E41AA"/>
    <w:multiLevelType w:val="hybridMultilevel"/>
    <w:tmpl w:val="92C2CA38"/>
    <w:lvl w:ilvl="0" w:tplc="B76405FA">
      <w:start w:val="1"/>
      <w:numFmt w:val="bullet"/>
      <w:lvlText w:val=""/>
      <w:lvlJc w:val="left"/>
      <w:pPr>
        <w:ind w:left="142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C634C9"/>
    <w:multiLevelType w:val="hybridMultilevel"/>
    <w:tmpl w:val="7674A596"/>
    <w:lvl w:ilvl="0" w:tplc="B76405FA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26833"/>
    <w:multiLevelType w:val="hybridMultilevel"/>
    <w:tmpl w:val="665AF6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27C2C"/>
    <w:multiLevelType w:val="hybridMultilevel"/>
    <w:tmpl w:val="5134D054"/>
    <w:lvl w:ilvl="0" w:tplc="B76405F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C6608"/>
    <w:multiLevelType w:val="hybridMultilevel"/>
    <w:tmpl w:val="12B281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22480"/>
    <w:multiLevelType w:val="hybridMultilevel"/>
    <w:tmpl w:val="D25C91D0"/>
    <w:lvl w:ilvl="0" w:tplc="B76405F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6E7D"/>
    <w:multiLevelType w:val="hybridMultilevel"/>
    <w:tmpl w:val="E2BE59CA"/>
    <w:lvl w:ilvl="0" w:tplc="B76405F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A69F5"/>
    <w:multiLevelType w:val="hybridMultilevel"/>
    <w:tmpl w:val="22E28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F3C7A"/>
    <w:multiLevelType w:val="hybridMultilevel"/>
    <w:tmpl w:val="366C14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897062"/>
    <w:multiLevelType w:val="hybridMultilevel"/>
    <w:tmpl w:val="66461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312DB"/>
    <w:multiLevelType w:val="hybridMultilevel"/>
    <w:tmpl w:val="1430E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B77F9"/>
    <w:multiLevelType w:val="hybridMultilevel"/>
    <w:tmpl w:val="B81220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15590A"/>
    <w:multiLevelType w:val="hybridMultilevel"/>
    <w:tmpl w:val="611A8800"/>
    <w:lvl w:ilvl="0" w:tplc="B76405FA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0A55F3"/>
    <w:multiLevelType w:val="hybridMultilevel"/>
    <w:tmpl w:val="7C568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C4D06"/>
    <w:multiLevelType w:val="hybridMultilevel"/>
    <w:tmpl w:val="4E08EC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2C309F"/>
    <w:multiLevelType w:val="hybridMultilevel"/>
    <w:tmpl w:val="00CE1E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92955"/>
    <w:multiLevelType w:val="hybridMultilevel"/>
    <w:tmpl w:val="D31686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A820C4"/>
    <w:multiLevelType w:val="hybridMultilevel"/>
    <w:tmpl w:val="8FB82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C0946"/>
    <w:multiLevelType w:val="hybridMultilevel"/>
    <w:tmpl w:val="0A62A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65DDC"/>
    <w:multiLevelType w:val="hybridMultilevel"/>
    <w:tmpl w:val="248688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19"/>
  </w:num>
  <w:num w:numId="5">
    <w:abstractNumId w:val="0"/>
  </w:num>
  <w:num w:numId="6">
    <w:abstractNumId w:val="11"/>
  </w:num>
  <w:num w:numId="7">
    <w:abstractNumId w:val="18"/>
  </w:num>
  <w:num w:numId="8">
    <w:abstractNumId w:val="10"/>
  </w:num>
  <w:num w:numId="9">
    <w:abstractNumId w:val="4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13"/>
  </w:num>
  <w:num w:numId="15">
    <w:abstractNumId w:val="21"/>
  </w:num>
  <w:num w:numId="16">
    <w:abstractNumId w:val="3"/>
  </w:num>
  <w:num w:numId="17">
    <w:abstractNumId w:val="8"/>
  </w:num>
  <w:num w:numId="18">
    <w:abstractNumId w:val="2"/>
  </w:num>
  <w:num w:numId="19">
    <w:abstractNumId w:val="16"/>
  </w:num>
  <w:num w:numId="20">
    <w:abstractNumId w:val="12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A0"/>
    <w:rsid w:val="00026208"/>
    <w:rsid w:val="00075040"/>
    <w:rsid w:val="000B61E7"/>
    <w:rsid w:val="000E5E8C"/>
    <w:rsid w:val="001462B5"/>
    <w:rsid w:val="00146D35"/>
    <w:rsid w:val="001471F3"/>
    <w:rsid w:val="00150749"/>
    <w:rsid w:val="00155EA1"/>
    <w:rsid w:val="00166710"/>
    <w:rsid w:val="00296E9C"/>
    <w:rsid w:val="002B0310"/>
    <w:rsid w:val="003573D9"/>
    <w:rsid w:val="003C28D6"/>
    <w:rsid w:val="00404BAF"/>
    <w:rsid w:val="00474EF3"/>
    <w:rsid w:val="0049068D"/>
    <w:rsid w:val="004B5F96"/>
    <w:rsid w:val="004F59F3"/>
    <w:rsid w:val="004F6A1E"/>
    <w:rsid w:val="00522BE8"/>
    <w:rsid w:val="00533565"/>
    <w:rsid w:val="006550DE"/>
    <w:rsid w:val="006B192B"/>
    <w:rsid w:val="006E4523"/>
    <w:rsid w:val="00771C39"/>
    <w:rsid w:val="00845CFA"/>
    <w:rsid w:val="00877F50"/>
    <w:rsid w:val="009849AE"/>
    <w:rsid w:val="00992A81"/>
    <w:rsid w:val="009B6FCD"/>
    <w:rsid w:val="00A52178"/>
    <w:rsid w:val="00A94D55"/>
    <w:rsid w:val="00AC7550"/>
    <w:rsid w:val="00AF70C2"/>
    <w:rsid w:val="00B07884"/>
    <w:rsid w:val="00B17A20"/>
    <w:rsid w:val="00B8755E"/>
    <w:rsid w:val="00CA7362"/>
    <w:rsid w:val="00E021BF"/>
    <w:rsid w:val="00E74DBD"/>
    <w:rsid w:val="00F11FA0"/>
    <w:rsid w:val="00F40617"/>
    <w:rsid w:val="00F576C4"/>
    <w:rsid w:val="00F92FA3"/>
    <w:rsid w:val="00FB7A72"/>
    <w:rsid w:val="00FC0EC3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17B7-577D-4F24-858C-082D1D67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863,bqiaagaaeyqcaaagiaiaaao2nwaabcq3aaaaaaaaaaaaaaaaaaaaaaaaaaaaaaaaaaaaaaaaaaaaaaaaaaaaaaaaaaaaaaaaaaaaaaaaaaaaaaaaaaaaaaaaaaaaaaaaaaaaaaaaaaaaaaaaaaaaaaaaaaaaaaaaaaaaaaaaaaaaaaaaaaaaaaaaaaaaaaaaaaaaaaaaaaaaaaaaaaaaaaaaaaaaaaaaaaaaaaa"/>
    <w:basedOn w:val="a"/>
    <w:rsid w:val="0098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СЕРВИС</dc:creator>
  <cp:keywords/>
  <dc:description/>
  <cp:lastModifiedBy>НОУТБУК СЕРВИС</cp:lastModifiedBy>
  <cp:revision>3</cp:revision>
  <dcterms:created xsi:type="dcterms:W3CDTF">2023-03-21T07:11:00Z</dcterms:created>
  <dcterms:modified xsi:type="dcterms:W3CDTF">2023-03-21T08:36:00Z</dcterms:modified>
</cp:coreProperties>
</file>