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46" w:rsidRPr="007B06F0" w:rsidRDefault="007B06F0" w:rsidP="007B06F0">
      <w:pPr>
        <w:spacing w:line="360" w:lineRule="auto"/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7B06F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«Роль предметн</w:t>
      </w:r>
      <w:proofErr w:type="gramStart"/>
      <w:r w:rsidRPr="007B06F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о-</w:t>
      </w:r>
      <w:proofErr w:type="gramEnd"/>
      <w:r w:rsidRPr="007B06F0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пространственной развивающей среды в патриотическом воспитании детей старшего дошкольного возраста»</w:t>
      </w:r>
      <w:bookmarkStart w:id="0" w:name="_GoBack"/>
      <w:bookmarkEnd w:id="0"/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Патриотическое</w:t>
      </w:r>
      <w:r w:rsidRPr="00DD5544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воспитание сегодня - одно из важнейших звеньев системы воспитательной работы. Работа по</w:t>
      </w:r>
      <w:r w:rsidRPr="00DD5544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DD5544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патриотическому</w:t>
      </w:r>
      <w:r w:rsidRPr="00DD5544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воспитанию расширяет кругозор дошкольников, способствует нравственному становлению личности каждого ребенка, пробуждает формирование любви к родному краю, своей стране, Родине.</w:t>
      </w:r>
    </w:p>
    <w:p w:rsidR="00C33D9E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Задачами патриотического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воспитания 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являются:</w:t>
      </w:r>
    </w:p>
    <w:p w:rsidR="00D90863" w:rsidRDefault="00D90863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Развивать представления детей о 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Российской Федерации – огромной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многонациональной стране, о героическом ис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торическом прошлом, настоящем и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будущем нашей Родины, ее достижениях. </w:t>
      </w:r>
    </w:p>
    <w:p w:rsidR="00C33D9E" w:rsidRPr="0047420D" w:rsidRDefault="00D90863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Расширять п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редставления о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родном крае, о достопримечате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льностях региона.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Формировать чувство гордости за свою страну и родной край.</w:t>
      </w:r>
    </w:p>
    <w:p w:rsidR="00C33D9E" w:rsidRDefault="00D90863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Воспитывать уважение к защитникам Отечества, к п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амяти павших бойцов; уважение к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людям разных национальностей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C33D9E" w:rsidRPr="00DD5544" w:rsidRDefault="00D90863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Воспитывать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любовь и привязанность к своей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семье, дому, детскому саду, улице, родному городу, Р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одине. Развивать познавательный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интерес к русским народным традициям и п</w:t>
      </w:r>
      <w:r w:rsidR="00C33D9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ромыслам. Знакомить с символами </w:t>
      </w:r>
      <w:r w:rsidR="00C33D9E" w:rsidRPr="0047420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государства, родного города.</w:t>
      </w:r>
    </w:p>
    <w:p w:rsidR="00C33D9E" w:rsidRPr="00DD5544" w:rsidRDefault="00D90863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 xml:space="preserve">Для достижения этих задач </w:t>
      </w:r>
      <w:r w:rsidR="009D795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очень важно создание </w:t>
      </w:r>
      <w:r w:rsidR="0011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предметн</w:t>
      </w:r>
      <w:proofErr w:type="gramStart"/>
      <w:r w:rsidR="0011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о-</w:t>
      </w:r>
      <w:proofErr w:type="gramEnd"/>
      <w:r w:rsidR="0011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пространственн</w:t>
      </w:r>
      <w:r w:rsidR="0038340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ой развивающей среды в группе . Нами был создан центр патриотического воспитания «Наша Родина – Россия».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Весь материал патриотического </w:t>
      </w:r>
      <w:r w:rsidR="0088165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центра 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разделен на блоки. Это удобно в использовании и систематизирует представления детей.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Для развития представлений детей о Родине – России </w:t>
      </w:r>
      <w:proofErr w:type="gramStart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</w:t>
      </w:r>
      <w:proofErr w:type="gramEnd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совместной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деятельности взрослых и детей, а так же для самостоятельной деятельности детей мы используем наглядно-дидактические материалы о столице, о народах России, о государственных праздниках.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Style w:val="apple-converted-space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 нашем </w:t>
      </w:r>
      <w:r w:rsidR="0088165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центре 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представлена символика нашей страны: герб, флаг, портрет президента.</w:t>
      </w:r>
    </w:p>
    <w:p w:rsidR="00C33D9E" w:rsidRPr="00DD5544" w:rsidRDefault="00C33D9E" w:rsidP="00C33D9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32"/>
          <w:szCs w:val="32"/>
        </w:rPr>
      </w:pPr>
      <w:r w:rsidRPr="00DD5544">
        <w:rPr>
          <w:color w:val="111111"/>
          <w:sz w:val="32"/>
          <w:szCs w:val="32"/>
          <w:shd w:val="clear" w:color="auto" w:fill="FFFFFF"/>
        </w:rPr>
        <w:t xml:space="preserve">Мы знакомим дошкольников с государственным гимном РФ, традициями государства, историей нашей страны, общественными праздниками, </w:t>
      </w:r>
      <w:r w:rsidRPr="00DD5544">
        <w:rPr>
          <w:rStyle w:val="c1"/>
          <w:color w:val="000000"/>
          <w:sz w:val="32"/>
          <w:szCs w:val="32"/>
        </w:rPr>
        <w:t>с географическим расположением страны, с ее</w:t>
      </w:r>
      <w:r>
        <w:rPr>
          <w:rStyle w:val="c1"/>
          <w:color w:val="000000"/>
          <w:sz w:val="32"/>
          <w:szCs w:val="32"/>
        </w:rPr>
        <w:t xml:space="preserve"> границами, ее природными особенностями, животным и растительным миром.</w:t>
      </w:r>
      <w:r w:rsidRPr="00DD5544">
        <w:rPr>
          <w:rStyle w:val="c1"/>
          <w:color w:val="000000"/>
          <w:sz w:val="32"/>
          <w:szCs w:val="32"/>
        </w:rPr>
        <w:t xml:space="preserve"> 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Для приобщения детей к русской народной культуре в </w:t>
      </w:r>
      <w:r w:rsidR="0088165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центре 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размещены </w:t>
      </w:r>
      <w:r w:rsidRPr="00DD5544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предметы народно-прикладного искусства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русские народные  игрушки, кукла в национально костюме, матрёшки, народные музыкальные инструменты, расписные ложки.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Любовь к Отчизне начинается к любви к своей малой Родин</w:t>
      </w:r>
      <w:proofErr w:type="gramStart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е-</w:t>
      </w:r>
      <w:proofErr w:type="gramEnd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месту где человек родился поэтому воспитание</w:t>
      </w:r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любви к родному </w:t>
      </w:r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краю, к родной культуре, к родной речи – наша первостепенная задача.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="008816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центре </w:t>
      </w:r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представлен материал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знакомящий дошкольников с Ульяновской областью и городом </w:t>
      </w:r>
      <w:proofErr w:type="spellStart"/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Новоульяновском</w:t>
      </w:r>
      <w:proofErr w:type="spellEnd"/>
      <w:r w:rsidRPr="00DD5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Для развития представлен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ий детей о родном крае в </w:t>
      </w:r>
      <w:proofErr w:type="gram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совмест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ной</w:t>
      </w:r>
      <w:proofErr w:type="gramEnd"/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деятельности взрослых и детей, а так же </w:t>
      </w:r>
      <w:proofErr w:type="gramStart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для</w:t>
      </w:r>
      <w:proofErr w:type="gramEnd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самостоятельной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деятельности детей мы собрали наглядно-дидактические материалы о городе Ульяновске, Ульяновской области и нашем </w:t>
      </w:r>
      <w:proofErr w:type="spellStart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Новоульяновске</w:t>
      </w:r>
      <w:proofErr w:type="spellEnd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: альбомы « 7 чудес Ульяновской области», «Мой </w:t>
      </w:r>
      <w:proofErr w:type="spellStart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Новоульяновск</w:t>
      </w:r>
      <w:proofErr w:type="spellEnd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», рисунки детей, книги, коллекция открыток, сувениры с логотипами предприятий нашего города. </w:t>
      </w:r>
    </w:p>
    <w:p w:rsidR="00C33D9E" w:rsidRPr="00DD5544" w:rsidRDefault="00A064FC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Особо хотелос</w:t>
      </w:r>
      <w:r w:rsidR="00C33D9E"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ь бы отметить блок</w:t>
      </w:r>
      <w:proofErr w:type="gramStart"/>
      <w:r w:rsidR="00C33D9E"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,</w:t>
      </w:r>
      <w:proofErr w:type="gramEnd"/>
      <w:r w:rsidR="00C33D9E"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знакомящий детей с событиями ВОВ, с героическим прошлым нашей Родины.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Большую помощь в сборе информации нам оказали родители. Вместе с детьми они изготовили макеты, принесли фотографии  своих родных, принимавших участие в ВОВ, поделились ценной информацией. </w:t>
      </w:r>
      <w:r w:rsidRPr="00DD554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В память о павших воинах, героях Великой Отечественной Войны создан альбом «Бессмертный полк» о прадедушках и прабабушках наших воспитанников. 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 стенде в виде георгиевской ленточки мы организуем тематические выставки, выставки детских рисунков ко Дню Воинской славы России, ко Дню Победы. В данный момент мы собрали материал и знакомим детей с детьми-героями ВОВ.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>В конце января наша страна отмечала годовщину освобождения Ленинграда от фашистских захватчиков. Мы сделали альбом «Блокадное детство» и оформили папку-передвижку с памятными событиями.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Мы уделяем большое внимание знакомству дошкольников с армией, родами войск, военной техникой, военными профессиям. В этом нам помогают макеты «Военная техника», «Поле сражения» наглядный материал о родах войск,  игра «Воинские профессии».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своей работе мы используем проектный метод. С начала учебного года были реализованы такие гражданско-патриотические проекты как</w:t>
      </w:r>
      <w:proofErr w:type="gramStart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:</w:t>
      </w:r>
      <w:proofErr w:type="gramEnd"/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«Мы вместе!», «Мы живем в России». Стало традицией каждый год готовить проект к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Дню Победы. </w:t>
      </w:r>
    </w:p>
    <w:p w:rsidR="00C33D9E" w:rsidRPr="00DD5544" w:rsidRDefault="00C33D9E" w:rsidP="00C33D9E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D554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При создании нашего патриотического </w:t>
      </w:r>
      <w:r w:rsidR="00A064FC">
        <w:rPr>
          <w:rStyle w:val="c1"/>
          <w:rFonts w:ascii="Times New Roman" w:hAnsi="Times New Roman" w:cs="Times New Roman"/>
          <w:color w:val="000000"/>
          <w:sz w:val="32"/>
          <w:szCs w:val="32"/>
        </w:rPr>
        <w:t>центр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а </w:t>
      </w:r>
      <w:r w:rsidRPr="00DD5544">
        <w:rPr>
          <w:rStyle w:val="c1"/>
          <w:rFonts w:ascii="Times New Roman" w:hAnsi="Times New Roman" w:cs="Times New Roman"/>
          <w:color w:val="000000"/>
          <w:sz w:val="32"/>
          <w:szCs w:val="32"/>
        </w:rPr>
        <w:t>мы постарались учесть интересы наших детей как мальчиков так и девочек</w:t>
      </w:r>
      <w:proofErr w:type="gramStart"/>
      <w:r w:rsidRPr="00DD554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 w:rsidRPr="00DD554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Материал </w:t>
      </w:r>
      <w:r w:rsidR="00726DB6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центра </w:t>
      </w:r>
      <w:r w:rsidRPr="00DD5544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периодически изменяется и пополняется . 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Весь материал в </w:t>
      </w:r>
      <w:r w:rsidR="00726DB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центре </w:t>
      </w:r>
      <w:r w:rsidRPr="00DD554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находится в доступности и  дети могут в свободной деятельности брать предметы, игрушки, альбомы и рассматривать их.</w:t>
      </w:r>
    </w:p>
    <w:p w:rsidR="00C33D9E" w:rsidRPr="00DD5544" w:rsidRDefault="00C33D9E" w:rsidP="00C33D9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32"/>
          <w:szCs w:val="32"/>
        </w:rPr>
      </w:pPr>
      <w:r w:rsidRPr="00DD5544">
        <w:rPr>
          <w:rStyle w:val="c1"/>
          <w:color w:val="000000"/>
          <w:sz w:val="32"/>
          <w:szCs w:val="32"/>
        </w:rPr>
        <w:t>Таким образом, патриотический</w:t>
      </w:r>
      <w:r w:rsidR="00726DB6">
        <w:rPr>
          <w:rStyle w:val="c1"/>
          <w:color w:val="000000"/>
          <w:sz w:val="32"/>
          <w:szCs w:val="32"/>
        </w:rPr>
        <w:t xml:space="preserve"> центр</w:t>
      </w:r>
      <w:r w:rsidRPr="00DD5544">
        <w:rPr>
          <w:rStyle w:val="c1"/>
          <w:color w:val="000000"/>
          <w:sz w:val="32"/>
          <w:szCs w:val="32"/>
        </w:rPr>
        <w:t>, созданный совместно с родителями становится доступным и родным каждому ребенку.</w:t>
      </w:r>
    </w:p>
    <w:p w:rsidR="00C33D9E" w:rsidRPr="00DD5544" w:rsidRDefault="00C33D9E" w:rsidP="00C33D9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32"/>
          <w:szCs w:val="32"/>
        </w:rPr>
      </w:pPr>
      <w:r w:rsidRPr="00DD5544">
        <w:rPr>
          <w:rStyle w:val="c1"/>
          <w:color w:val="000000"/>
          <w:sz w:val="32"/>
          <w:szCs w:val="32"/>
        </w:rPr>
        <w:t xml:space="preserve">Организация и работа с материалом патриотического </w:t>
      </w:r>
      <w:r w:rsidR="00726DB6">
        <w:rPr>
          <w:rStyle w:val="c1"/>
          <w:color w:val="000000"/>
          <w:sz w:val="32"/>
          <w:szCs w:val="32"/>
        </w:rPr>
        <w:t xml:space="preserve">центра </w:t>
      </w:r>
      <w:r w:rsidRPr="00DD5544">
        <w:rPr>
          <w:rStyle w:val="c1"/>
          <w:color w:val="000000"/>
          <w:sz w:val="32"/>
          <w:szCs w:val="32"/>
        </w:rPr>
        <w:t>является одной из успешных форм работы с детьми дошкольного возраста. Для нас педагогов это основной помощник в реализации задач гражданск</w:t>
      </w:r>
      <w:proofErr w:type="gramStart"/>
      <w:r w:rsidRPr="00DD5544">
        <w:rPr>
          <w:rStyle w:val="c1"/>
          <w:color w:val="000000"/>
          <w:sz w:val="32"/>
          <w:szCs w:val="32"/>
        </w:rPr>
        <w:t>о-</w:t>
      </w:r>
      <w:proofErr w:type="gramEnd"/>
      <w:r w:rsidRPr="00DD5544">
        <w:rPr>
          <w:rStyle w:val="c1"/>
          <w:color w:val="000000"/>
          <w:sz w:val="32"/>
          <w:szCs w:val="32"/>
        </w:rPr>
        <w:t xml:space="preserve"> патриотического воспитания детей, а также воплощение нашего творческого потенциала в работе с детьми.</w:t>
      </w:r>
    </w:p>
    <w:p w:rsidR="00C33D9E" w:rsidRPr="00DD5544" w:rsidRDefault="00C33D9E" w:rsidP="00C33D9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32"/>
          <w:szCs w:val="32"/>
        </w:rPr>
      </w:pPr>
    </w:p>
    <w:p w:rsidR="00C33D9E" w:rsidRDefault="00C33D9E" w:rsidP="00C33D9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C33D9E" w:rsidRDefault="00C33D9E" w:rsidP="00C33D9E">
      <w:r>
        <w:t xml:space="preserve"> </w:t>
      </w:r>
    </w:p>
    <w:p w:rsidR="00013570" w:rsidRDefault="00024857"/>
    <w:sectPr w:rsidR="0001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E"/>
    <w:rsid w:val="00024857"/>
    <w:rsid w:val="00110EE9"/>
    <w:rsid w:val="00383400"/>
    <w:rsid w:val="004C40A0"/>
    <w:rsid w:val="00726DB6"/>
    <w:rsid w:val="00783CAB"/>
    <w:rsid w:val="007B06F0"/>
    <w:rsid w:val="00881653"/>
    <w:rsid w:val="009D795A"/>
    <w:rsid w:val="00A064FC"/>
    <w:rsid w:val="00B26E46"/>
    <w:rsid w:val="00C33D9E"/>
    <w:rsid w:val="00D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D9E"/>
    <w:rPr>
      <w:b/>
      <w:bCs/>
    </w:rPr>
  </w:style>
  <w:style w:type="character" w:customStyle="1" w:styleId="apple-converted-space">
    <w:name w:val="apple-converted-space"/>
    <w:basedOn w:val="a0"/>
    <w:rsid w:val="00C33D9E"/>
  </w:style>
  <w:style w:type="paragraph" w:customStyle="1" w:styleId="c0">
    <w:name w:val="c0"/>
    <w:basedOn w:val="a"/>
    <w:rsid w:val="00C3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D9E"/>
    <w:rPr>
      <w:b/>
      <w:bCs/>
    </w:rPr>
  </w:style>
  <w:style w:type="character" w:customStyle="1" w:styleId="apple-converted-space">
    <w:name w:val="apple-converted-space"/>
    <w:basedOn w:val="a0"/>
    <w:rsid w:val="00C33D9E"/>
  </w:style>
  <w:style w:type="paragraph" w:customStyle="1" w:styleId="c0">
    <w:name w:val="c0"/>
    <w:basedOn w:val="a"/>
    <w:rsid w:val="00C3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2023-03-20T13:58:00Z</dcterms:created>
  <dcterms:modified xsi:type="dcterms:W3CDTF">2023-03-20T14:11:00Z</dcterms:modified>
</cp:coreProperties>
</file>