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ДОШКОЛЬНОЕ 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«ДЕТСКИЙ САД КОМБИНИРОВАННОГО ВИДА №56»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ОКТЯБРЬСКОГО РАЙОНА Г.САРАТОВА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sz w:val="56"/>
        </w:rPr>
      </w:pP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Многофункциональное дидактическое пособие</w:t>
      </w:r>
      <w:r>
        <w:rPr>
          <w:rFonts w:ascii="Times New Roman" w:hAnsi="Times New Roman"/>
          <w:sz w:val="56"/>
        </w:rPr>
        <w:t xml:space="preserve"> 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«Чудо-дерево»</w:t>
      </w:r>
    </w:p>
    <w:p w14:paraId="0A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387985</wp:posOffset>
            </wp:positionH>
            <wp:positionV relativeFrom="paragraph">
              <wp:posOffset>210184</wp:posOffset>
            </wp:positionV>
            <wp:extent cx="5380990" cy="3295015"/>
            <wp:effectExtent b="0" l="0" r="0" t="0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380990" cy="329501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B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0C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0D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0E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0F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0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1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2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3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4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5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6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7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8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9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Учитель-логопед:</w:t>
      </w:r>
    </w:p>
    <w:p w14:paraId="1A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Ефремова </w:t>
      </w:r>
      <w:r>
        <w:rPr>
          <w:rFonts w:ascii="Times New Roman" w:hAnsi="Times New Roman"/>
          <w:sz w:val="24"/>
        </w:rPr>
        <w:t>О.В.</w:t>
      </w:r>
    </w:p>
    <w:p w14:paraId="1B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36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1F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2000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Саратов, 2023</w:t>
      </w:r>
    </w:p>
    <w:p w14:paraId="2100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2000000">
      <w:pPr>
        <w:spacing w:after="0"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Дидактическое пособие «Чудо-дерево» </w:t>
      </w:r>
    </w:p>
    <w:p w14:paraId="2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коллеги, представляем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вашему вниманию дидактическое пособие «Чудо-дерево». </w:t>
      </w:r>
    </w:p>
    <w:p w14:paraId="2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уточнение и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акре</w:t>
      </w:r>
      <w:r>
        <w:rPr>
          <w:rFonts w:ascii="Times New Roman" w:hAnsi="Times New Roman"/>
          <w:sz w:val="28"/>
        </w:rPr>
        <w:t>пление полученных знаний</w:t>
      </w:r>
      <w:r>
        <w:rPr>
          <w:rFonts w:ascii="Times New Roman" w:hAnsi="Times New Roman"/>
          <w:sz w:val="28"/>
        </w:rPr>
        <w:t xml:space="preserve"> в ходе непосредственно образовательной деятельности.</w:t>
      </w:r>
    </w:p>
    <w:p w14:paraId="2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  <w:r>
        <w:rPr>
          <w:rFonts w:ascii="Times New Roman" w:hAnsi="Times New Roman"/>
          <w:sz w:val="28"/>
        </w:rPr>
        <w:t xml:space="preserve">формирование лексико-грамматического строя речи, мелкой моторики, связной речи, внимания, памяти, зрительного восприятия. </w:t>
      </w:r>
    </w:p>
    <w:p w14:paraId="2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Новизна данного пособия заключается в его многофункциональности: дети получают возможность одновременно использовать сенсорные каналы: зрительный, тактильный, речевой, что способствует решению задач развития зрительного </w:t>
      </w:r>
      <w:r>
        <w:rPr>
          <w:rFonts w:ascii="Times New Roman" w:hAnsi="Times New Roman"/>
          <w:sz w:val="28"/>
        </w:rPr>
        <w:t>гнозиса</w:t>
      </w:r>
      <w:r>
        <w:rPr>
          <w:rFonts w:ascii="Times New Roman" w:hAnsi="Times New Roman"/>
          <w:sz w:val="28"/>
        </w:rPr>
        <w:t xml:space="preserve"> и пространственного </w:t>
      </w:r>
      <w:r>
        <w:rPr>
          <w:rFonts w:ascii="Times New Roman" w:hAnsi="Times New Roman"/>
          <w:sz w:val="28"/>
        </w:rPr>
        <w:t>праксиса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Пособие «Чудо-дерево»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 xml:space="preserve">ожет служить календарем природы, использоваться в качестве дидактической игры и одновременно использоваться в качестве элемента украшения в групповой комнате, коридоре, логопедическом кабинете. Работа с пособием позволяет уточнить у дошкольников временные и </w:t>
      </w:r>
      <w:r>
        <w:rPr>
          <w:rFonts w:ascii="Times New Roman" w:hAnsi="Times New Roman"/>
          <w:sz w:val="28"/>
        </w:rPr>
        <w:t>естественно-научные</w:t>
      </w:r>
      <w:r>
        <w:rPr>
          <w:rFonts w:ascii="Times New Roman" w:hAnsi="Times New Roman"/>
          <w:sz w:val="28"/>
        </w:rPr>
        <w:t xml:space="preserve"> представления, развить мыслительные операции, зрительное и слуховое внимание и восприятие, связную речь, навыки звукового и слогового анализа слов.  </w:t>
      </w:r>
    </w:p>
    <w:p w14:paraId="2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Данное пособие изготовлено с учетом ведущей деятельности дошкольника – игры, </w:t>
      </w:r>
      <w:r>
        <w:rPr>
          <w:rFonts w:ascii="Times New Roman" w:hAnsi="Times New Roman"/>
          <w:sz w:val="28"/>
        </w:rPr>
        <w:t>основываясь на дидактических принципах систематичности и комплексности. Игровые упражнения «</w:t>
      </w:r>
      <w:r>
        <w:rPr>
          <w:rFonts w:ascii="Times New Roman" w:hAnsi="Times New Roman"/>
          <w:sz w:val="28"/>
        </w:rPr>
        <w:t>Один-много</w:t>
      </w:r>
      <w:r>
        <w:rPr>
          <w:rFonts w:ascii="Times New Roman" w:hAnsi="Times New Roman"/>
          <w:sz w:val="28"/>
        </w:rPr>
        <w:t xml:space="preserve">», «Назови ласково», «Подбери слова», «Подбери признак», «Назови одним словом», «Какая картина лишняя» в дидактическом пособии составлены с учетом индивидуально-личностного, деятельного и системного подходов к личности воспитанника, что дает специалистам уникальную возможность эффективно выстроить работу с дошкольниками. </w:t>
      </w:r>
    </w:p>
    <w:p w14:paraId="2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Дидактическое пособие представляет с собой плоскостной силуэт дерева выполненного из самоклеящейся бумаги и съемных элементов на </w:t>
      </w:r>
      <w:r>
        <w:rPr>
          <w:rFonts w:ascii="Times New Roman" w:hAnsi="Times New Roman"/>
          <w:sz w:val="28"/>
        </w:rPr>
        <w:t>липучках на разные лексические темы «Времена года», «Птицы», «Дикие животные», «Фрукты/Овощи» и т.д.</w:t>
      </w:r>
      <w:r>
        <w:rPr>
          <w:rFonts w:ascii="Times New Roman" w:hAnsi="Times New Roman"/>
          <w:sz w:val="28"/>
        </w:rPr>
        <w:t xml:space="preserve"> </w:t>
      </w:r>
    </w:p>
    <w:p w14:paraId="2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с пособием могут использоваться авторские стихи, загадки и </w:t>
      </w:r>
      <w:r>
        <w:rPr>
          <w:rFonts w:ascii="Times New Roman" w:hAnsi="Times New Roman"/>
          <w:sz w:val="28"/>
        </w:rPr>
        <w:t>потешки</w:t>
      </w:r>
      <w:r>
        <w:rPr>
          <w:rFonts w:ascii="Times New Roman" w:hAnsi="Times New Roman"/>
          <w:sz w:val="28"/>
        </w:rPr>
        <w:t xml:space="preserve">, русские народные пословицы и поговорки, рассказы и сказки русских писателей, стихи русских поэтов. </w:t>
      </w:r>
    </w:p>
    <w:p w14:paraId="2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пособие способствует уточнению, расширению и активизации словаря по лексическим темам, согласованию прилагательных и числительных с существительными; формированию познавательного интереса и творческ</w:t>
      </w:r>
      <w:r>
        <w:rPr>
          <w:rFonts w:ascii="Times New Roman" w:hAnsi="Times New Roman"/>
          <w:sz w:val="28"/>
        </w:rPr>
        <w:t xml:space="preserve">их навыков; развитию зрительного восприятия цвета и формы, слуховой и зрительной памяти, мыслительных операций, зрительного внимания, воображения, памяти, мышления. </w:t>
      </w:r>
    </w:p>
    <w:p w14:paraId="2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Практическая значимость данного пособия состоит в том, что красочные, интересные и эстетичные игровые материалы, привлекающие внимание, способствуют поддержанию длительного познавательного интереса к заданиям у воспитанников.  </w:t>
      </w:r>
      <w:r>
        <w:rPr>
          <w:rFonts w:ascii="Times New Roman" w:hAnsi="Times New Roman"/>
          <w:sz w:val="28"/>
        </w:rPr>
        <w:t xml:space="preserve">   </w:t>
      </w:r>
    </w:p>
    <w:sectPr>
      <w:pgSz w:h="16848" w:orient="portrait" w:w="11908"/>
      <w:pgMar w:bottom="1134" w:footer="708" w:gutter="0" w:header="708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2023-02-28T06:11:26Z</dcterms:modified>
</cp:coreProperties>
</file>