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30C" w:rsidRPr="00765DD2" w:rsidRDefault="002E32B5" w:rsidP="00765DD2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DD2">
        <w:rPr>
          <w:rFonts w:ascii="Times New Roman" w:hAnsi="Times New Roman" w:cs="Times New Roman"/>
          <w:b/>
          <w:sz w:val="28"/>
          <w:szCs w:val="28"/>
        </w:rPr>
        <w:t>«Технология проблемного диало</w:t>
      </w:r>
      <w:r w:rsidR="00893452" w:rsidRPr="00765DD2">
        <w:rPr>
          <w:rFonts w:ascii="Times New Roman" w:hAnsi="Times New Roman" w:cs="Times New Roman"/>
          <w:b/>
          <w:sz w:val="28"/>
          <w:szCs w:val="28"/>
        </w:rPr>
        <w:t>га как средство реализации ФГОС</w:t>
      </w:r>
      <w:r w:rsidR="00765DD2" w:rsidRPr="00765DD2">
        <w:rPr>
          <w:rFonts w:ascii="Times New Roman" w:hAnsi="Times New Roman" w:cs="Times New Roman"/>
          <w:b/>
          <w:sz w:val="28"/>
          <w:szCs w:val="28"/>
        </w:rPr>
        <w:t xml:space="preserve">  на уроках математики»</w:t>
      </w:r>
    </w:p>
    <w:p w:rsidR="00765DD2" w:rsidRPr="002A5791" w:rsidRDefault="00A17A17" w:rsidP="00765DD2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Петрова</w:t>
      </w:r>
      <w:r w:rsidR="00765DD2" w:rsidRPr="002A5791">
        <w:rPr>
          <w:rFonts w:ascii="Times New Roman" w:hAnsi="Times New Roman" w:cs="Times New Roman"/>
          <w:sz w:val="28"/>
          <w:szCs w:val="28"/>
        </w:rPr>
        <w:t xml:space="preserve"> Наталья Юрьевна</w:t>
      </w:r>
    </w:p>
    <w:p w:rsidR="00765DD2" w:rsidRDefault="00893452" w:rsidP="002A5791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A5791">
        <w:rPr>
          <w:rFonts w:ascii="Times New Roman" w:hAnsi="Times New Roman" w:cs="Times New Roman"/>
          <w:sz w:val="28"/>
          <w:szCs w:val="28"/>
        </w:rPr>
        <w:t>М</w:t>
      </w:r>
      <w:r w:rsidR="00765DD2">
        <w:rPr>
          <w:rFonts w:ascii="Times New Roman" w:hAnsi="Times New Roman" w:cs="Times New Roman"/>
          <w:sz w:val="28"/>
          <w:szCs w:val="28"/>
        </w:rPr>
        <w:t xml:space="preserve">униципальное бюджетное </w:t>
      </w:r>
    </w:p>
    <w:p w:rsidR="00765DD2" w:rsidRDefault="00765DD2" w:rsidP="002A5791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общеобразовательная учреждение </w:t>
      </w:r>
    </w:p>
    <w:p w:rsidR="002F63C3" w:rsidRDefault="00893452" w:rsidP="002F63C3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A5791">
        <w:rPr>
          <w:rFonts w:ascii="Times New Roman" w:hAnsi="Times New Roman" w:cs="Times New Roman"/>
          <w:sz w:val="28"/>
          <w:szCs w:val="28"/>
        </w:rPr>
        <w:t xml:space="preserve"> </w:t>
      </w:r>
      <w:r w:rsidR="00765DD2">
        <w:rPr>
          <w:rFonts w:ascii="Times New Roman" w:hAnsi="Times New Roman" w:cs="Times New Roman"/>
          <w:sz w:val="28"/>
          <w:szCs w:val="28"/>
        </w:rPr>
        <w:t>«</w:t>
      </w:r>
      <w:r w:rsidR="002F63C3">
        <w:rPr>
          <w:rFonts w:ascii="Times New Roman" w:hAnsi="Times New Roman" w:cs="Times New Roman"/>
          <w:sz w:val="28"/>
          <w:szCs w:val="28"/>
        </w:rPr>
        <w:t>С</w:t>
      </w:r>
      <w:r w:rsidR="00765DD2">
        <w:rPr>
          <w:rFonts w:ascii="Times New Roman" w:hAnsi="Times New Roman" w:cs="Times New Roman"/>
          <w:sz w:val="28"/>
          <w:szCs w:val="28"/>
        </w:rPr>
        <w:t xml:space="preserve">редняя общеобразовательная </w:t>
      </w:r>
    </w:p>
    <w:p w:rsidR="00765DD2" w:rsidRDefault="002F63C3" w:rsidP="002F63C3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</w:t>
      </w:r>
      <w:r w:rsidR="00765DD2">
        <w:rPr>
          <w:rFonts w:ascii="Times New Roman" w:hAnsi="Times New Roman" w:cs="Times New Roman"/>
          <w:sz w:val="28"/>
          <w:szCs w:val="28"/>
        </w:rPr>
        <w:t>кола</w:t>
      </w:r>
      <w:r>
        <w:rPr>
          <w:rFonts w:ascii="Times New Roman" w:hAnsi="Times New Roman" w:cs="Times New Roman"/>
          <w:sz w:val="28"/>
          <w:szCs w:val="28"/>
        </w:rPr>
        <w:t xml:space="preserve"> №1</w:t>
      </w:r>
      <w:r w:rsidR="00765DD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г. Ливны.</w:t>
      </w:r>
      <w:bookmarkStart w:id="0" w:name="_GoBack"/>
      <w:bookmarkEnd w:id="0"/>
    </w:p>
    <w:p w:rsidR="00893452" w:rsidRPr="002A5791" w:rsidRDefault="00765DD2" w:rsidP="002A5791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2B02DF" w:rsidRPr="002A5791" w:rsidRDefault="00893452" w:rsidP="002A579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791">
        <w:rPr>
          <w:rFonts w:ascii="Times New Roman" w:hAnsi="Times New Roman" w:cs="Times New Roman"/>
          <w:sz w:val="28"/>
          <w:szCs w:val="28"/>
        </w:rPr>
        <w:t xml:space="preserve">      В современном мире  востребован</w:t>
      </w:r>
      <w:r w:rsidR="00FF51ED" w:rsidRPr="002A5791">
        <w:rPr>
          <w:rFonts w:ascii="Times New Roman" w:hAnsi="Times New Roman" w:cs="Times New Roman"/>
          <w:sz w:val="28"/>
          <w:szCs w:val="28"/>
        </w:rPr>
        <w:t>ы люди</w:t>
      </w:r>
      <w:r w:rsidRPr="002A5791">
        <w:rPr>
          <w:rFonts w:ascii="Times New Roman" w:hAnsi="Times New Roman" w:cs="Times New Roman"/>
          <w:sz w:val="28"/>
          <w:szCs w:val="28"/>
        </w:rPr>
        <w:t>,</w:t>
      </w:r>
      <w:r w:rsidR="00FF51ED" w:rsidRPr="002A5791">
        <w:rPr>
          <w:rFonts w:ascii="Times New Roman" w:hAnsi="Times New Roman" w:cs="Times New Roman"/>
          <w:sz w:val="28"/>
          <w:szCs w:val="28"/>
        </w:rPr>
        <w:t xml:space="preserve"> умеющие мыслить самостоятельно</w:t>
      </w:r>
      <w:r w:rsidR="00183BED" w:rsidRPr="002A5791">
        <w:rPr>
          <w:rFonts w:ascii="Times New Roman" w:hAnsi="Times New Roman" w:cs="Times New Roman"/>
          <w:sz w:val="28"/>
          <w:szCs w:val="28"/>
        </w:rPr>
        <w:t>,</w:t>
      </w:r>
      <w:r w:rsidR="00FF51ED" w:rsidRPr="002A5791">
        <w:rPr>
          <w:rFonts w:ascii="Times New Roman" w:hAnsi="Times New Roman" w:cs="Times New Roman"/>
          <w:sz w:val="28"/>
          <w:szCs w:val="28"/>
        </w:rPr>
        <w:t xml:space="preserve"> обладающие навыками критического мышления</w:t>
      </w:r>
      <w:r w:rsidR="00183BED" w:rsidRPr="002A5791">
        <w:rPr>
          <w:rFonts w:ascii="Times New Roman" w:hAnsi="Times New Roman" w:cs="Times New Roman"/>
          <w:sz w:val="28"/>
          <w:szCs w:val="28"/>
        </w:rPr>
        <w:t>.</w:t>
      </w:r>
      <w:r w:rsidR="00FF51ED" w:rsidRPr="002A5791">
        <w:rPr>
          <w:rFonts w:ascii="Times New Roman" w:hAnsi="Times New Roman" w:cs="Times New Roman"/>
          <w:sz w:val="28"/>
          <w:szCs w:val="28"/>
        </w:rPr>
        <w:t xml:space="preserve"> </w:t>
      </w:r>
      <w:r w:rsidR="00183BED" w:rsidRPr="002A5791">
        <w:rPr>
          <w:rFonts w:ascii="Times New Roman" w:hAnsi="Times New Roman" w:cs="Times New Roman"/>
          <w:sz w:val="28"/>
          <w:szCs w:val="28"/>
        </w:rPr>
        <w:t>В п</w:t>
      </w:r>
      <w:r w:rsidR="00FF51ED" w:rsidRPr="002A5791">
        <w:rPr>
          <w:rFonts w:ascii="Times New Roman" w:hAnsi="Times New Roman" w:cs="Times New Roman"/>
          <w:sz w:val="28"/>
          <w:szCs w:val="28"/>
        </w:rPr>
        <w:t>рограммных  документах</w:t>
      </w:r>
      <w:r w:rsidR="00183BED" w:rsidRPr="002A5791">
        <w:rPr>
          <w:rFonts w:ascii="Times New Roman" w:hAnsi="Times New Roman" w:cs="Times New Roman"/>
          <w:sz w:val="28"/>
          <w:szCs w:val="28"/>
        </w:rPr>
        <w:t>,</w:t>
      </w:r>
      <w:r w:rsidR="00FF51ED" w:rsidRPr="002A5791">
        <w:rPr>
          <w:rFonts w:ascii="Times New Roman" w:hAnsi="Times New Roman" w:cs="Times New Roman"/>
          <w:sz w:val="28"/>
          <w:szCs w:val="28"/>
        </w:rPr>
        <w:t xml:space="preserve"> в том числе ФГОС</w:t>
      </w:r>
      <w:r w:rsidR="00183BED" w:rsidRPr="002A5791">
        <w:rPr>
          <w:rFonts w:ascii="Times New Roman" w:hAnsi="Times New Roman" w:cs="Times New Roman"/>
          <w:sz w:val="28"/>
          <w:szCs w:val="28"/>
        </w:rPr>
        <w:t>,</w:t>
      </w:r>
      <w:r w:rsidR="00FF51ED" w:rsidRPr="002A5791">
        <w:rPr>
          <w:rFonts w:ascii="Times New Roman" w:hAnsi="Times New Roman" w:cs="Times New Roman"/>
          <w:sz w:val="28"/>
          <w:szCs w:val="28"/>
        </w:rPr>
        <w:t xml:space="preserve"> говорится  о необходимости ор</w:t>
      </w:r>
      <w:r w:rsidR="00183BED" w:rsidRPr="002A5791">
        <w:rPr>
          <w:rFonts w:ascii="Times New Roman" w:hAnsi="Times New Roman" w:cs="Times New Roman"/>
          <w:sz w:val="28"/>
          <w:szCs w:val="28"/>
        </w:rPr>
        <w:t>и</w:t>
      </w:r>
      <w:r w:rsidR="00FF51ED" w:rsidRPr="002A5791">
        <w:rPr>
          <w:rFonts w:ascii="Times New Roman" w:hAnsi="Times New Roman" w:cs="Times New Roman"/>
          <w:sz w:val="28"/>
          <w:szCs w:val="28"/>
        </w:rPr>
        <w:t>ентации  учебного процесса на развитее п</w:t>
      </w:r>
      <w:r w:rsidR="008A4E31" w:rsidRPr="002A5791">
        <w:rPr>
          <w:rFonts w:ascii="Times New Roman" w:hAnsi="Times New Roman" w:cs="Times New Roman"/>
          <w:sz w:val="28"/>
          <w:szCs w:val="28"/>
        </w:rPr>
        <w:t>родуктивного мышления школьника</w:t>
      </w:r>
      <w:r w:rsidR="00FF51ED" w:rsidRPr="002A5791">
        <w:rPr>
          <w:rFonts w:ascii="Times New Roman" w:hAnsi="Times New Roman" w:cs="Times New Roman"/>
          <w:sz w:val="28"/>
          <w:szCs w:val="28"/>
        </w:rPr>
        <w:t>. Учителю необходимо опираться на такие ор</w:t>
      </w:r>
      <w:r w:rsidR="00183BED" w:rsidRPr="002A5791">
        <w:rPr>
          <w:rFonts w:ascii="Times New Roman" w:hAnsi="Times New Roman" w:cs="Times New Roman"/>
          <w:sz w:val="28"/>
          <w:szCs w:val="28"/>
        </w:rPr>
        <w:t>и</w:t>
      </w:r>
      <w:r w:rsidR="00FF51ED" w:rsidRPr="002A5791">
        <w:rPr>
          <w:rFonts w:ascii="Times New Roman" w:hAnsi="Times New Roman" w:cs="Times New Roman"/>
          <w:sz w:val="28"/>
          <w:szCs w:val="28"/>
        </w:rPr>
        <w:t>ентиры</w:t>
      </w:r>
      <w:r w:rsidR="00183BED" w:rsidRPr="002A5791">
        <w:rPr>
          <w:rFonts w:ascii="Times New Roman" w:hAnsi="Times New Roman" w:cs="Times New Roman"/>
          <w:sz w:val="28"/>
          <w:szCs w:val="28"/>
        </w:rPr>
        <w:t>,</w:t>
      </w:r>
      <w:r w:rsidR="00FF51ED" w:rsidRPr="002A5791">
        <w:rPr>
          <w:rFonts w:ascii="Times New Roman" w:hAnsi="Times New Roman" w:cs="Times New Roman"/>
          <w:sz w:val="28"/>
          <w:szCs w:val="28"/>
        </w:rPr>
        <w:t xml:space="preserve"> которые позволят ему р</w:t>
      </w:r>
      <w:r w:rsidR="00183BED" w:rsidRPr="002A5791">
        <w:rPr>
          <w:rFonts w:ascii="Times New Roman" w:hAnsi="Times New Roman" w:cs="Times New Roman"/>
          <w:sz w:val="28"/>
          <w:szCs w:val="28"/>
        </w:rPr>
        <w:t>еализовать  образовательный потенциал учаще</w:t>
      </w:r>
      <w:r w:rsidR="00FF51ED" w:rsidRPr="002A5791">
        <w:rPr>
          <w:rFonts w:ascii="Times New Roman" w:hAnsi="Times New Roman" w:cs="Times New Roman"/>
          <w:sz w:val="28"/>
          <w:szCs w:val="28"/>
        </w:rPr>
        <w:t>гося</w:t>
      </w:r>
      <w:r w:rsidR="00183BED" w:rsidRPr="002A5791">
        <w:rPr>
          <w:rFonts w:ascii="Times New Roman" w:hAnsi="Times New Roman" w:cs="Times New Roman"/>
          <w:sz w:val="28"/>
          <w:szCs w:val="28"/>
        </w:rPr>
        <w:t>,  опираясь</w:t>
      </w:r>
      <w:r w:rsidR="00FF51ED" w:rsidRPr="002A5791">
        <w:rPr>
          <w:rFonts w:ascii="Times New Roman" w:hAnsi="Times New Roman" w:cs="Times New Roman"/>
          <w:sz w:val="28"/>
          <w:szCs w:val="28"/>
        </w:rPr>
        <w:t xml:space="preserve"> на их собственные активные действия</w:t>
      </w:r>
      <w:r w:rsidR="00004C9C" w:rsidRPr="002A5791">
        <w:rPr>
          <w:rFonts w:ascii="Times New Roman" w:hAnsi="Times New Roman" w:cs="Times New Roman"/>
          <w:sz w:val="28"/>
          <w:szCs w:val="28"/>
        </w:rPr>
        <w:t>, подготовить их  к успешной жизни в нынешнем обществе. Деятельность как основной элемент</w:t>
      </w:r>
      <w:r w:rsidR="00183BED" w:rsidRPr="002A5791">
        <w:rPr>
          <w:rFonts w:ascii="Times New Roman" w:hAnsi="Times New Roman" w:cs="Times New Roman"/>
          <w:sz w:val="28"/>
          <w:szCs w:val="28"/>
        </w:rPr>
        <w:t xml:space="preserve"> математическо</w:t>
      </w:r>
      <w:r w:rsidR="00004C9C" w:rsidRPr="002A5791">
        <w:rPr>
          <w:rFonts w:ascii="Times New Roman" w:hAnsi="Times New Roman" w:cs="Times New Roman"/>
          <w:sz w:val="28"/>
          <w:szCs w:val="28"/>
        </w:rPr>
        <w:t xml:space="preserve">го  образования </w:t>
      </w:r>
      <w:r w:rsidR="00183BED" w:rsidRPr="002A5791">
        <w:rPr>
          <w:rFonts w:ascii="Times New Roman" w:hAnsi="Times New Roman" w:cs="Times New Roman"/>
          <w:sz w:val="28"/>
          <w:szCs w:val="28"/>
        </w:rPr>
        <w:t xml:space="preserve"> является базовым принци</w:t>
      </w:r>
      <w:r w:rsidR="00004C9C" w:rsidRPr="002A5791">
        <w:rPr>
          <w:rFonts w:ascii="Times New Roman" w:hAnsi="Times New Roman" w:cs="Times New Roman"/>
          <w:sz w:val="28"/>
          <w:szCs w:val="28"/>
        </w:rPr>
        <w:t xml:space="preserve">пом  концепции развития  математического российского образования. Особое внимание именно к самостоятельному  решению задач, в том числе </w:t>
      </w:r>
      <w:r w:rsidR="008A4E31" w:rsidRPr="002A5791">
        <w:rPr>
          <w:rFonts w:ascii="Times New Roman" w:hAnsi="Times New Roman" w:cs="Times New Roman"/>
          <w:sz w:val="28"/>
          <w:szCs w:val="28"/>
        </w:rPr>
        <w:t xml:space="preserve">– </w:t>
      </w:r>
      <w:r w:rsidR="00004C9C" w:rsidRPr="002A5791">
        <w:rPr>
          <w:rFonts w:ascii="Times New Roman" w:hAnsi="Times New Roman" w:cs="Times New Roman"/>
          <w:sz w:val="28"/>
          <w:szCs w:val="28"/>
        </w:rPr>
        <w:t>новых</w:t>
      </w:r>
      <w:r w:rsidR="008A4E31" w:rsidRPr="002A5791">
        <w:rPr>
          <w:rFonts w:ascii="Times New Roman" w:hAnsi="Times New Roman" w:cs="Times New Roman"/>
          <w:sz w:val="28"/>
          <w:szCs w:val="28"/>
        </w:rPr>
        <w:t>,</w:t>
      </w:r>
      <w:r w:rsidR="00004C9C" w:rsidRPr="002A5791">
        <w:rPr>
          <w:rFonts w:ascii="Times New Roman" w:hAnsi="Times New Roman" w:cs="Times New Roman"/>
          <w:sz w:val="28"/>
          <w:szCs w:val="28"/>
        </w:rPr>
        <w:t xml:space="preserve"> находящихся на границе возм</w:t>
      </w:r>
      <w:r w:rsidR="008A4E31" w:rsidRPr="002A5791">
        <w:rPr>
          <w:rFonts w:ascii="Times New Roman" w:hAnsi="Times New Roman" w:cs="Times New Roman"/>
          <w:sz w:val="28"/>
          <w:szCs w:val="28"/>
        </w:rPr>
        <w:t xml:space="preserve">ожностей ученика, было и остается важной чертой отечественного математического образования. </w:t>
      </w:r>
      <w:r w:rsidR="00004C9C" w:rsidRPr="002A5791">
        <w:rPr>
          <w:rFonts w:ascii="Times New Roman" w:hAnsi="Times New Roman" w:cs="Times New Roman"/>
          <w:sz w:val="28"/>
          <w:szCs w:val="28"/>
        </w:rPr>
        <w:t xml:space="preserve">  Введение об</w:t>
      </w:r>
      <w:r w:rsidR="00183BED" w:rsidRPr="002A5791">
        <w:rPr>
          <w:rFonts w:ascii="Times New Roman" w:hAnsi="Times New Roman" w:cs="Times New Roman"/>
          <w:sz w:val="28"/>
          <w:szCs w:val="28"/>
        </w:rPr>
        <w:t xml:space="preserve">разовательных стандартов </w:t>
      </w:r>
      <w:r w:rsidR="008A4E31" w:rsidRPr="002A5791">
        <w:rPr>
          <w:rFonts w:ascii="Times New Roman" w:hAnsi="Times New Roman" w:cs="Times New Roman"/>
          <w:sz w:val="28"/>
          <w:szCs w:val="28"/>
        </w:rPr>
        <w:t xml:space="preserve">в школьную практику </w:t>
      </w:r>
      <w:r w:rsidR="00183BED" w:rsidRPr="002A5791">
        <w:rPr>
          <w:rFonts w:ascii="Times New Roman" w:hAnsi="Times New Roman" w:cs="Times New Roman"/>
          <w:sz w:val="28"/>
          <w:szCs w:val="28"/>
        </w:rPr>
        <w:t>актуализировало решение вопрос</w:t>
      </w:r>
      <w:r w:rsidR="008A4E31" w:rsidRPr="002A5791">
        <w:rPr>
          <w:rFonts w:ascii="Times New Roman" w:hAnsi="Times New Roman" w:cs="Times New Roman"/>
          <w:sz w:val="28"/>
          <w:szCs w:val="28"/>
        </w:rPr>
        <w:t>ов,</w:t>
      </w:r>
      <w:r w:rsidR="00004C9C" w:rsidRPr="002A5791">
        <w:rPr>
          <w:rFonts w:ascii="Times New Roman" w:hAnsi="Times New Roman" w:cs="Times New Roman"/>
          <w:sz w:val="28"/>
          <w:szCs w:val="28"/>
        </w:rPr>
        <w:t xml:space="preserve"> связанны</w:t>
      </w:r>
      <w:r w:rsidR="008A4E31" w:rsidRPr="002A5791">
        <w:rPr>
          <w:rFonts w:ascii="Times New Roman" w:hAnsi="Times New Roman" w:cs="Times New Roman"/>
          <w:sz w:val="28"/>
          <w:szCs w:val="28"/>
        </w:rPr>
        <w:t>х с проектированием и реализацией</w:t>
      </w:r>
      <w:r w:rsidR="00004C9C" w:rsidRPr="002A5791">
        <w:rPr>
          <w:rFonts w:ascii="Times New Roman" w:hAnsi="Times New Roman" w:cs="Times New Roman"/>
          <w:sz w:val="28"/>
          <w:szCs w:val="28"/>
        </w:rPr>
        <w:t xml:space="preserve"> образовательного п</w:t>
      </w:r>
      <w:r w:rsidR="008A4E31" w:rsidRPr="002A5791">
        <w:rPr>
          <w:rFonts w:ascii="Times New Roman" w:hAnsi="Times New Roman" w:cs="Times New Roman"/>
          <w:sz w:val="28"/>
          <w:szCs w:val="28"/>
        </w:rPr>
        <w:t>роцесса  в соответствии с целями ФГОС</w:t>
      </w:r>
      <w:r w:rsidR="00004C9C" w:rsidRPr="002A5791">
        <w:rPr>
          <w:rFonts w:ascii="Times New Roman" w:hAnsi="Times New Roman" w:cs="Times New Roman"/>
          <w:sz w:val="28"/>
          <w:szCs w:val="28"/>
        </w:rPr>
        <w:t xml:space="preserve">. </w:t>
      </w:r>
      <w:r w:rsidR="008A4E31" w:rsidRPr="002A5791">
        <w:rPr>
          <w:rFonts w:ascii="Times New Roman" w:hAnsi="Times New Roman" w:cs="Times New Roman"/>
          <w:sz w:val="28"/>
          <w:szCs w:val="28"/>
        </w:rPr>
        <w:t>К</w:t>
      </w:r>
      <w:r w:rsidR="00183BED" w:rsidRPr="002A5791">
        <w:rPr>
          <w:rFonts w:ascii="Times New Roman" w:hAnsi="Times New Roman" w:cs="Times New Roman"/>
          <w:sz w:val="28"/>
          <w:szCs w:val="28"/>
        </w:rPr>
        <w:t>а</w:t>
      </w:r>
      <w:r w:rsidR="00004C9C" w:rsidRPr="002A5791">
        <w:rPr>
          <w:rFonts w:ascii="Times New Roman" w:hAnsi="Times New Roman" w:cs="Times New Roman"/>
          <w:sz w:val="28"/>
          <w:szCs w:val="28"/>
        </w:rPr>
        <w:t>кие бы новации не вводились</w:t>
      </w:r>
      <w:r w:rsidR="008A4E31" w:rsidRPr="002A5791">
        <w:rPr>
          <w:rFonts w:ascii="Times New Roman" w:hAnsi="Times New Roman" w:cs="Times New Roman"/>
          <w:sz w:val="28"/>
          <w:szCs w:val="28"/>
        </w:rPr>
        <w:t>,</w:t>
      </w:r>
      <w:r w:rsidR="00004C9C" w:rsidRPr="002A5791">
        <w:rPr>
          <w:rFonts w:ascii="Times New Roman" w:hAnsi="Times New Roman" w:cs="Times New Roman"/>
          <w:sz w:val="28"/>
          <w:szCs w:val="28"/>
        </w:rPr>
        <w:t xml:space="preserve"> только на уроке как  сотни и тысячи лет назад</w:t>
      </w:r>
      <w:r w:rsidR="008A4E31" w:rsidRPr="002A5791">
        <w:rPr>
          <w:rFonts w:ascii="Times New Roman" w:hAnsi="Times New Roman" w:cs="Times New Roman"/>
          <w:sz w:val="28"/>
          <w:szCs w:val="28"/>
        </w:rPr>
        <w:t>,</w:t>
      </w:r>
      <w:r w:rsidR="00004C9C" w:rsidRPr="002A5791">
        <w:rPr>
          <w:rFonts w:ascii="Times New Roman" w:hAnsi="Times New Roman" w:cs="Times New Roman"/>
          <w:sz w:val="28"/>
          <w:szCs w:val="28"/>
        </w:rPr>
        <w:t xml:space="preserve"> встречаются участники образовательного процесса</w:t>
      </w:r>
      <w:r w:rsidR="008A4E31" w:rsidRPr="002A5791">
        <w:rPr>
          <w:rFonts w:ascii="Times New Roman" w:hAnsi="Times New Roman" w:cs="Times New Roman"/>
          <w:sz w:val="28"/>
          <w:szCs w:val="28"/>
        </w:rPr>
        <w:t>:</w:t>
      </w:r>
      <w:r w:rsidR="00004C9C" w:rsidRPr="002A5791">
        <w:rPr>
          <w:rFonts w:ascii="Times New Roman" w:hAnsi="Times New Roman" w:cs="Times New Roman"/>
          <w:sz w:val="28"/>
          <w:szCs w:val="28"/>
        </w:rPr>
        <w:t xml:space="preserve">  учитель и ученик</w:t>
      </w:r>
      <w:r w:rsidR="002B02DF" w:rsidRPr="002A5791">
        <w:rPr>
          <w:rFonts w:ascii="Times New Roman" w:hAnsi="Times New Roman" w:cs="Times New Roman"/>
          <w:sz w:val="28"/>
          <w:szCs w:val="28"/>
        </w:rPr>
        <w:t>.  М</w:t>
      </w:r>
      <w:r w:rsidR="00004C9C" w:rsidRPr="002A5791">
        <w:rPr>
          <w:rFonts w:ascii="Times New Roman" w:hAnsi="Times New Roman" w:cs="Times New Roman"/>
          <w:sz w:val="28"/>
          <w:szCs w:val="28"/>
        </w:rPr>
        <w:t xml:space="preserve">ежду ними </w:t>
      </w:r>
      <w:r w:rsidR="008A4E31" w:rsidRPr="002A5791">
        <w:rPr>
          <w:rFonts w:ascii="Times New Roman" w:hAnsi="Times New Roman" w:cs="Times New Roman"/>
          <w:sz w:val="28"/>
          <w:szCs w:val="28"/>
        </w:rPr>
        <w:t>(</w:t>
      </w:r>
      <w:r w:rsidR="002B02DF" w:rsidRPr="002A5791">
        <w:rPr>
          <w:rFonts w:ascii="Times New Roman" w:hAnsi="Times New Roman" w:cs="Times New Roman"/>
          <w:sz w:val="28"/>
          <w:szCs w:val="28"/>
        </w:rPr>
        <w:t>всегда</w:t>
      </w:r>
      <w:r w:rsidR="008A4E31" w:rsidRPr="002A5791">
        <w:rPr>
          <w:rFonts w:ascii="Times New Roman" w:hAnsi="Times New Roman" w:cs="Times New Roman"/>
          <w:sz w:val="28"/>
          <w:szCs w:val="28"/>
        </w:rPr>
        <w:t>)</w:t>
      </w:r>
      <w:r w:rsidR="002B02DF" w:rsidRPr="002A5791">
        <w:rPr>
          <w:rFonts w:ascii="Times New Roman" w:hAnsi="Times New Roman" w:cs="Times New Roman"/>
          <w:sz w:val="28"/>
          <w:szCs w:val="28"/>
        </w:rPr>
        <w:t xml:space="preserve"> океан знаний и рифы проти</w:t>
      </w:r>
      <w:r w:rsidR="00004C9C" w:rsidRPr="002A5791">
        <w:rPr>
          <w:rFonts w:ascii="Times New Roman" w:hAnsi="Times New Roman" w:cs="Times New Roman"/>
          <w:sz w:val="28"/>
          <w:szCs w:val="28"/>
        </w:rPr>
        <w:t xml:space="preserve">воречий.  </w:t>
      </w:r>
      <w:r w:rsidR="008F695D" w:rsidRPr="002A57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это </w:t>
      </w:r>
      <w:r w:rsidR="008F695D" w:rsidRPr="002A57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 нормально. Любой океан противоречит, препятствует, но преодолевающих его </w:t>
      </w:r>
      <w:r w:rsidR="008F695D" w:rsidRPr="002A57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 одаривает постоянно меняющимися пейзажами, неохватностью горизонта, скрытной жизнью своих глубин, долгожданным и неожиданно вырастающим берегом. </w:t>
      </w:r>
      <w:r w:rsidR="00004C9C" w:rsidRPr="002A5791">
        <w:rPr>
          <w:rFonts w:ascii="Times New Roman" w:hAnsi="Times New Roman" w:cs="Times New Roman"/>
          <w:sz w:val="28"/>
          <w:szCs w:val="28"/>
        </w:rPr>
        <w:t>Учитель всегда буде</w:t>
      </w:r>
      <w:r w:rsidRPr="002A5791">
        <w:rPr>
          <w:rFonts w:ascii="Times New Roman" w:hAnsi="Times New Roman" w:cs="Times New Roman"/>
          <w:sz w:val="28"/>
          <w:szCs w:val="28"/>
        </w:rPr>
        <w:t>т</w:t>
      </w:r>
      <w:r w:rsidR="00004C9C" w:rsidRPr="002A5791">
        <w:rPr>
          <w:rFonts w:ascii="Times New Roman" w:hAnsi="Times New Roman" w:cs="Times New Roman"/>
          <w:sz w:val="28"/>
          <w:szCs w:val="28"/>
        </w:rPr>
        <w:t xml:space="preserve"> капитаном в этом плаванье </w:t>
      </w:r>
      <w:r w:rsidR="002B02DF" w:rsidRPr="002A5791">
        <w:rPr>
          <w:rFonts w:ascii="Times New Roman" w:hAnsi="Times New Roman" w:cs="Times New Roman"/>
          <w:sz w:val="28"/>
          <w:szCs w:val="28"/>
        </w:rPr>
        <w:t xml:space="preserve"> и главным </w:t>
      </w:r>
      <w:r w:rsidR="002B02DF" w:rsidRPr="002A5791">
        <w:rPr>
          <w:rFonts w:ascii="Times New Roman" w:hAnsi="Times New Roman" w:cs="Times New Roman"/>
          <w:sz w:val="28"/>
          <w:szCs w:val="28"/>
        </w:rPr>
        <w:lastRenderedPageBreak/>
        <w:t>штурманом</w:t>
      </w:r>
      <w:r w:rsidR="00EA1756" w:rsidRPr="002A5791">
        <w:rPr>
          <w:rFonts w:ascii="Times New Roman" w:hAnsi="Times New Roman" w:cs="Times New Roman"/>
          <w:sz w:val="28"/>
          <w:szCs w:val="28"/>
        </w:rPr>
        <w:t xml:space="preserve"> проводки через все рифы</w:t>
      </w:r>
      <w:r w:rsidR="00004C9C" w:rsidRPr="002A5791">
        <w:rPr>
          <w:rFonts w:ascii="Times New Roman" w:hAnsi="Times New Roman" w:cs="Times New Roman"/>
          <w:sz w:val="28"/>
          <w:szCs w:val="28"/>
        </w:rPr>
        <w:t xml:space="preserve">. </w:t>
      </w:r>
      <w:r w:rsidR="00EA1756" w:rsidRPr="002A5791">
        <w:rPr>
          <w:rFonts w:ascii="Times New Roman" w:hAnsi="Times New Roman" w:cs="Times New Roman"/>
          <w:sz w:val="28"/>
          <w:szCs w:val="28"/>
        </w:rPr>
        <w:t xml:space="preserve"> Любой урок имеет </w:t>
      </w:r>
      <w:r w:rsidR="002B02DF" w:rsidRPr="002A5791">
        <w:rPr>
          <w:rFonts w:ascii="Times New Roman" w:hAnsi="Times New Roman" w:cs="Times New Roman"/>
          <w:sz w:val="28"/>
          <w:szCs w:val="28"/>
        </w:rPr>
        <w:t>огро</w:t>
      </w:r>
      <w:r w:rsidR="00EA1756" w:rsidRPr="002A5791">
        <w:rPr>
          <w:rFonts w:ascii="Times New Roman" w:hAnsi="Times New Roman" w:cs="Times New Roman"/>
          <w:sz w:val="28"/>
          <w:szCs w:val="28"/>
        </w:rPr>
        <w:t xml:space="preserve">мный потенциал для решения новых задач стоящих перед образованием. </w:t>
      </w:r>
    </w:p>
    <w:p w:rsidR="00893452" w:rsidRPr="002A5791" w:rsidRDefault="00893452" w:rsidP="002A579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A1756" w:rsidRPr="002A5791" w:rsidRDefault="00EA1756" w:rsidP="002A5791">
      <w:pPr>
        <w:pStyle w:val="a3"/>
        <w:spacing w:line="360" w:lineRule="auto"/>
        <w:ind w:left="42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2A5791">
        <w:rPr>
          <w:rFonts w:ascii="Times New Roman" w:hAnsi="Times New Roman" w:cs="Times New Roman"/>
          <w:sz w:val="28"/>
          <w:szCs w:val="28"/>
          <w:lang w:eastAsia="ru-RU"/>
        </w:rPr>
        <w:t>Хоть выйди ты не в белый свет,</w:t>
      </w:r>
    </w:p>
    <w:p w:rsidR="00EA1756" w:rsidRPr="002A5791" w:rsidRDefault="00893452" w:rsidP="002A5791">
      <w:pPr>
        <w:pStyle w:val="a3"/>
        <w:spacing w:line="360" w:lineRule="auto"/>
        <w:ind w:left="42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A579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="00765DD2"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="00EA1756" w:rsidRPr="002A5791">
        <w:rPr>
          <w:rFonts w:ascii="Times New Roman" w:hAnsi="Times New Roman" w:cs="Times New Roman"/>
          <w:sz w:val="28"/>
          <w:szCs w:val="28"/>
          <w:lang w:eastAsia="ru-RU"/>
        </w:rPr>
        <w:t>А в поле за околицей, —</w:t>
      </w:r>
    </w:p>
    <w:p w:rsidR="00EA1756" w:rsidRPr="002A5791" w:rsidRDefault="00893452" w:rsidP="002A5791">
      <w:pPr>
        <w:pStyle w:val="a3"/>
        <w:spacing w:line="360" w:lineRule="auto"/>
        <w:ind w:left="42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A579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 w:rsidR="00765DD2"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Pr="002A579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A1756" w:rsidRPr="002A5791">
        <w:rPr>
          <w:rFonts w:ascii="Times New Roman" w:hAnsi="Times New Roman" w:cs="Times New Roman"/>
          <w:sz w:val="28"/>
          <w:szCs w:val="28"/>
          <w:lang w:eastAsia="ru-RU"/>
        </w:rPr>
        <w:t>Пока идешь за кем-то вслед,</w:t>
      </w:r>
    </w:p>
    <w:p w:rsidR="00EA1756" w:rsidRPr="002A5791" w:rsidRDefault="00893452" w:rsidP="002A5791">
      <w:pPr>
        <w:pStyle w:val="a3"/>
        <w:spacing w:line="360" w:lineRule="auto"/>
        <w:ind w:left="42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A579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="00765DD2"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="00EA1756" w:rsidRPr="002A5791">
        <w:rPr>
          <w:rFonts w:ascii="Times New Roman" w:hAnsi="Times New Roman" w:cs="Times New Roman"/>
          <w:sz w:val="28"/>
          <w:szCs w:val="28"/>
          <w:lang w:eastAsia="ru-RU"/>
        </w:rPr>
        <w:t>Дорога не запомнится.</w:t>
      </w:r>
    </w:p>
    <w:p w:rsidR="00EA1756" w:rsidRPr="002A5791" w:rsidRDefault="00893452" w:rsidP="002A5791">
      <w:pPr>
        <w:pStyle w:val="a3"/>
        <w:spacing w:line="360" w:lineRule="auto"/>
        <w:ind w:left="42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A579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765DD2"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Pr="002A5791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EA1756" w:rsidRPr="002A5791">
        <w:rPr>
          <w:rFonts w:ascii="Times New Roman" w:hAnsi="Times New Roman" w:cs="Times New Roman"/>
          <w:sz w:val="28"/>
          <w:szCs w:val="28"/>
          <w:lang w:eastAsia="ru-RU"/>
        </w:rPr>
        <w:t>Зато, куда б ты ни попал</w:t>
      </w:r>
    </w:p>
    <w:p w:rsidR="00EA1756" w:rsidRPr="002A5791" w:rsidRDefault="00893452" w:rsidP="002A5791">
      <w:pPr>
        <w:pStyle w:val="a3"/>
        <w:spacing w:line="360" w:lineRule="auto"/>
        <w:ind w:left="42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A579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="00765DD2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2A5791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EA1756" w:rsidRPr="002A5791">
        <w:rPr>
          <w:rFonts w:ascii="Times New Roman" w:hAnsi="Times New Roman" w:cs="Times New Roman"/>
          <w:sz w:val="28"/>
          <w:szCs w:val="28"/>
          <w:lang w:eastAsia="ru-RU"/>
        </w:rPr>
        <w:t>И по какой распутице,</w:t>
      </w:r>
    </w:p>
    <w:p w:rsidR="00EA1756" w:rsidRPr="002A5791" w:rsidRDefault="00893452" w:rsidP="002A5791">
      <w:pPr>
        <w:pStyle w:val="a3"/>
        <w:spacing w:line="360" w:lineRule="auto"/>
        <w:ind w:left="42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A579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="00765DD2"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Pr="002A579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A1756" w:rsidRPr="002A5791">
        <w:rPr>
          <w:rFonts w:ascii="Times New Roman" w:hAnsi="Times New Roman" w:cs="Times New Roman"/>
          <w:sz w:val="28"/>
          <w:szCs w:val="28"/>
          <w:lang w:eastAsia="ru-RU"/>
        </w:rPr>
        <w:t>Дорога та, что сам искал,</w:t>
      </w:r>
    </w:p>
    <w:p w:rsidR="00893452" w:rsidRPr="002A5791" w:rsidRDefault="00893452" w:rsidP="002A5791">
      <w:pPr>
        <w:pStyle w:val="a3"/>
        <w:spacing w:line="360" w:lineRule="auto"/>
        <w:ind w:left="42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A579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="00765DD2"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Pr="002A5791">
        <w:rPr>
          <w:rFonts w:ascii="Times New Roman" w:hAnsi="Times New Roman" w:cs="Times New Roman"/>
          <w:sz w:val="28"/>
          <w:szCs w:val="28"/>
          <w:lang w:eastAsia="ru-RU"/>
        </w:rPr>
        <w:t xml:space="preserve">   Вовек не позабудется.</w:t>
      </w:r>
    </w:p>
    <w:p w:rsidR="00EA1756" w:rsidRPr="002A5791" w:rsidRDefault="00EA1756" w:rsidP="002A5791">
      <w:pPr>
        <w:pStyle w:val="a3"/>
        <w:spacing w:line="360" w:lineRule="auto"/>
        <w:ind w:left="42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2A5791">
        <w:rPr>
          <w:rFonts w:ascii="Times New Roman" w:hAnsi="Times New Roman" w:cs="Times New Roman"/>
          <w:sz w:val="28"/>
          <w:szCs w:val="28"/>
          <w:lang w:eastAsia="ru-RU"/>
        </w:rPr>
        <w:t xml:space="preserve"> (Н.Рыленков)</w:t>
      </w:r>
    </w:p>
    <w:p w:rsidR="002B02DF" w:rsidRPr="002A5791" w:rsidRDefault="002B02DF" w:rsidP="002A579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D3D98" w:rsidRPr="002A5791" w:rsidRDefault="00893452" w:rsidP="002A579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791">
        <w:rPr>
          <w:rFonts w:ascii="Times New Roman" w:hAnsi="Times New Roman" w:cs="Times New Roman"/>
          <w:sz w:val="28"/>
          <w:szCs w:val="28"/>
        </w:rPr>
        <w:t xml:space="preserve">   </w:t>
      </w:r>
      <w:r w:rsidR="00EA1756" w:rsidRPr="002A5791">
        <w:rPr>
          <w:rFonts w:ascii="Times New Roman" w:hAnsi="Times New Roman" w:cs="Times New Roman"/>
          <w:sz w:val="28"/>
          <w:szCs w:val="28"/>
        </w:rPr>
        <w:t>Действительно</w:t>
      </w:r>
      <w:r w:rsidR="002B02DF" w:rsidRPr="002A5791">
        <w:rPr>
          <w:rFonts w:ascii="Times New Roman" w:hAnsi="Times New Roman" w:cs="Times New Roman"/>
          <w:sz w:val="28"/>
          <w:szCs w:val="28"/>
        </w:rPr>
        <w:t xml:space="preserve"> </w:t>
      </w:r>
      <w:r w:rsidR="00EA1756" w:rsidRPr="002A5791">
        <w:rPr>
          <w:rFonts w:ascii="Times New Roman" w:hAnsi="Times New Roman" w:cs="Times New Roman"/>
          <w:sz w:val="28"/>
          <w:szCs w:val="28"/>
        </w:rPr>
        <w:t xml:space="preserve"> знания</w:t>
      </w:r>
      <w:r w:rsidR="008F695D" w:rsidRPr="002A5791">
        <w:rPr>
          <w:rFonts w:ascii="Times New Roman" w:hAnsi="Times New Roman" w:cs="Times New Roman"/>
          <w:sz w:val="28"/>
          <w:szCs w:val="28"/>
        </w:rPr>
        <w:t xml:space="preserve">, </w:t>
      </w:r>
      <w:r w:rsidR="00EA1756" w:rsidRPr="002A5791">
        <w:rPr>
          <w:rFonts w:ascii="Times New Roman" w:hAnsi="Times New Roman" w:cs="Times New Roman"/>
          <w:sz w:val="28"/>
          <w:szCs w:val="28"/>
        </w:rPr>
        <w:t xml:space="preserve"> полученные в результате по</w:t>
      </w:r>
      <w:r w:rsidR="002B02DF" w:rsidRPr="002A5791">
        <w:rPr>
          <w:rFonts w:ascii="Times New Roman" w:hAnsi="Times New Roman" w:cs="Times New Roman"/>
          <w:sz w:val="28"/>
          <w:szCs w:val="28"/>
        </w:rPr>
        <w:t>и</w:t>
      </w:r>
      <w:r w:rsidR="00EA1756" w:rsidRPr="002A5791">
        <w:rPr>
          <w:rFonts w:ascii="Times New Roman" w:hAnsi="Times New Roman" w:cs="Times New Roman"/>
          <w:sz w:val="28"/>
          <w:szCs w:val="28"/>
        </w:rPr>
        <w:t>ска, ис</w:t>
      </w:r>
      <w:r w:rsidR="002B02DF" w:rsidRPr="002A5791">
        <w:rPr>
          <w:rFonts w:ascii="Times New Roman" w:hAnsi="Times New Roman" w:cs="Times New Roman"/>
          <w:sz w:val="28"/>
          <w:szCs w:val="28"/>
        </w:rPr>
        <w:t>следования запомнят</w:t>
      </w:r>
      <w:r w:rsidR="00EA1756" w:rsidRPr="002A5791">
        <w:rPr>
          <w:rFonts w:ascii="Times New Roman" w:hAnsi="Times New Roman" w:cs="Times New Roman"/>
          <w:sz w:val="28"/>
          <w:szCs w:val="28"/>
        </w:rPr>
        <w:t xml:space="preserve">ся на всю жизнь.  </w:t>
      </w:r>
    </w:p>
    <w:p w:rsidR="00893452" w:rsidRPr="002A5791" w:rsidRDefault="00893452" w:rsidP="002A579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791">
        <w:rPr>
          <w:rFonts w:ascii="Times New Roman" w:hAnsi="Times New Roman" w:cs="Times New Roman"/>
          <w:sz w:val="28"/>
          <w:szCs w:val="28"/>
        </w:rPr>
        <w:t xml:space="preserve">   </w:t>
      </w:r>
      <w:r w:rsidR="002D3D98" w:rsidRPr="002A5791">
        <w:rPr>
          <w:rFonts w:ascii="Times New Roman" w:hAnsi="Times New Roman" w:cs="Times New Roman"/>
          <w:sz w:val="28"/>
          <w:szCs w:val="28"/>
        </w:rPr>
        <w:t>В своей работе опираюсь на а</w:t>
      </w:r>
      <w:r w:rsidR="00941023" w:rsidRPr="002A5791">
        <w:rPr>
          <w:rFonts w:ascii="Times New Roman" w:hAnsi="Times New Roman" w:cs="Times New Roman"/>
          <w:sz w:val="28"/>
          <w:szCs w:val="28"/>
        </w:rPr>
        <w:t>ктивные</w:t>
      </w:r>
      <w:r w:rsidR="002D3D98" w:rsidRPr="002A5791">
        <w:rPr>
          <w:rFonts w:ascii="Times New Roman" w:hAnsi="Times New Roman" w:cs="Times New Roman"/>
          <w:sz w:val="28"/>
          <w:szCs w:val="28"/>
        </w:rPr>
        <w:t xml:space="preserve"> </w:t>
      </w:r>
      <w:r w:rsidR="0025254D" w:rsidRPr="002A5791">
        <w:rPr>
          <w:rFonts w:ascii="Times New Roman" w:hAnsi="Times New Roman" w:cs="Times New Roman"/>
          <w:sz w:val="28"/>
          <w:szCs w:val="28"/>
        </w:rPr>
        <w:t>интерактивные</w:t>
      </w:r>
      <w:r w:rsidR="00941023" w:rsidRPr="002A5791">
        <w:rPr>
          <w:rFonts w:ascii="Times New Roman" w:hAnsi="Times New Roman" w:cs="Times New Roman"/>
          <w:sz w:val="28"/>
          <w:szCs w:val="28"/>
        </w:rPr>
        <w:t>,</w:t>
      </w:r>
      <w:r w:rsidR="0025254D" w:rsidRPr="002A5791">
        <w:rPr>
          <w:rFonts w:ascii="Times New Roman" w:hAnsi="Times New Roman" w:cs="Times New Roman"/>
          <w:sz w:val="28"/>
          <w:szCs w:val="28"/>
        </w:rPr>
        <w:t xml:space="preserve"> исследовательские</w:t>
      </w:r>
      <w:r w:rsidR="00941023" w:rsidRPr="002A5791">
        <w:rPr>
          <w:rFonts w:ascii="Times New Roman" w:hAnsi="Times New Roman" w:cs="Times New Roman"/>
          <w:sz w:val="28"/>
          <w:szCs w:val="28"/>
        </w:rPr>
        <w:t>,</w:t>
      </w:r>
      <w:r w:rsidR="0025254D" w:rsidRPr="002A5791">
        <w:rPr>
          <w:rFonts w:ascii="Times New Roman" w:hAnsi="Times New Roman" w:cs="Times New Roman"/>
          <w:sz w:val="28"/>
          <w:szCs w:val="28"/>
        </w:rPr>
        <w:t xml:space="preserve">  проектные методы. С 2015 года работая в 5</w:t>
      </w:r>
      <w:r w:rsidR="00765DD2">
        <w:rPr>
          <w:rFonts w:ascii="Times New Roman" w:hAnsi="Times New Roman" w:cs="Times New Roman"/>
          <w:sz w:val="28"/>
          <w:szCs w:val="28"/>
        </w:rPr>
        <w:t>-7</w:t>
      </w:r>
      <w:r w:rsidR="0025254D" w:rsidRPr="002A5791">
        <w:rPr>
          <w:rFonts w:ascii="Times New Roman" w:hAnsi="Times New Roman" w:cs="Times New Roman"/>
          <w:sz w:val="28"/>
          <w:szCs w:val="28"/>
        </w:rPr>
        <w:t>-х классах по ФГОС</w:t>
      </w:r>
      <w:r w:rsidRPr="002A5791">
        <w:rPr>
          <w:rFonts w:ascii="Times New Roman" w:hAnsi="Times New Roman" w:cs="Times New Roman"/>
          <w:sz w:val="28"/>
          <w:szCs w:val="28"/>
        </w:rPr>
        <w:t xml:space="preserve"> ООО </w:t>
      </w:r>
      <w:r w:rsidR="0025254D" w:rsidRPr="002A5791">
        <w:rPr>
          <w:rFonts w:ascii="Times New Roman" w:hAnsi="Times New Roman" w:cs="Times New Roman"/>
          <w:sz w:val="28"/>
          <w:szCs w:val="28"/>
        </w:rPr>
        <w:t xml:space="preserve"> использую проблемно </w:t>
      </w:r>
      <w:r w:rsidR="00941023" w:rsidRPr="002A5791">
        <w:rPr>
          <w:rFonts w:ascii="Times New Roman" w:hAnsi="Times New Roman" w:cs="Times New Roman"/>
          <w:sz w:val="28"/>
          <w:szCs w:val="28"/>
        </w:rPr>
        <w:t>- ди</w:t>
      </w:r>
      <w:r w:rsidR="0025254D" w:rsidRPr="002A5791">
        <w:rPr>
          <w:rFonts w:ascii="Times New Roman" w:hAnsi="Times New Roman" w:cs="Times New Roman"/>
          <w:sz w:val="28"/>
          <w:szCs w:val="28"/>
        </w:rPr>
        <w:t xml:space="preserve">алогическую технологию. </w:t>
      </w:r>
      <w:r w:rsidR="00550A94" w:rsidRPr="002A5791">
        <w:rPr>
          <w:rFonts w:ascii="Times New Roman" w:hAnsi="Times New Roman" w:cs="Times New Roman"/>
          <w:sz w:val="28"/>
          <w:szCs w:val="28"/>
        </w:rPr>
        <w:t xml:space="preserve">Проблемно-диалогическое обучение – тип обучения, обеспечивающий творческое усвоение знаний учениками посредством специально организованного учителем диалога. Это означает, что на уроке </w:t>
      </w:r>
      <w:r w:rsidRPr="002A5791">
        <w:rPr>
          <w:rFonts w:ascii="Times New Roman" w:hAnsi="Times New Roman" w:cs="Times New Roman"/>
          <w:sz w:val="28"/>
          <w:szCs w:val="28"/>
        </w:rPr>
        <w:t>получения новых знаний</w:t>
      </w:r>
      <w:r w:rsidR="00550A94" w:rsidRPr="002A5791">
        <w:rPr>
          <w:rFonts w:ascii="Times New Roman" w:hAnsi="Times New Roman" w:cs="Times New Roman"/>
          <w:sz w:val="28"/>
          <w:szCs w:val="28"/>
        </w:rPr>
        <w:t xml:space="preserve"> должны быть проработаны два звена: </w:t>
      </w:r>
      <w:r w:rsidR="00550A94" w:rsidRPr="002A5791">
        <w:rPr>
          <w:rFonts w:ascii="Times New Roman" w:hAnsi="Times New Roman" w:cs="Times New Roman"/>
          <w:b/>
          <w:i/>
          <w:sz w:val="28"/>
          <w:szCs w:val="28"/>
        </w:rPr>
        <w:t>постановка учебной проблемы и поиск решения</w:t>
      </w:r>
      <w:r w:rsidR="00550A94" w:rsidRPr="002A5791">
        <w:rPr>
          <w:rFonts w:ascii="Times New Roman" w:hAnsi="Times New Roman" w:cs="Times New Roman"/>
          <w:sz w:val="28"/>
          <w:szCs w:val="28"/>
        </w:rPr>
        <w:t>.</w:t>
      </w:r>
    </w:p>
    <w:p w:rsidR="00893452" w:rsidRPr="002A5791" w:rsidRDefault="00550A94" w:rsidP="002A5791">
      <w:pPr>
        <w:pStyle w:val="a3"/>
        <w:numPr>
          <w:ilvl w:val="0"/>
          <w:numId w:val="10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A5791">
        <w:rPr>
          <w:rFonts w:ascii="Times New Roman" w:hAnsi="Times New Roman" w:cs="Times New Roman"/>
          <w:i/>
          <w:sz w:val="28"/>
          <w:szCs w:val="28"/>
        </w:rPr>
        <w:t>Постановка учебной проблемы</w:t>
      </w:r>
      <w:r w:rsidRPr="002A5791">
        <w:rPr>
          <w:rFonts w:ascii="Times New Roman" w:hAnsi="Times New Roman" w:cs="Times New Roman"/>
          <w:sz w:val="28"/>
          <w:szCs w:val="28"/>
        </w:rPr>
        <w:t xml:space="preserve"> – это этап формулирования темы урока или вопроса для исследования. </w:t>
      </w:r>
    </w:p>
    <w:p w:rsidR="00893452" w:rsidRPr="002A5791" w:rsidRDefault="00550A94" w:rsidP="002A5791">
      <w:pPr>
        <w:pStyle w:val="a3"/>
        <w:numPr>
          <w:ilvl w:val="0"/>
          <w:numId w:val="10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A5791">
        <w:rPr>
          <w:rFonts w:ascii="Times New Roman" w:hAnsi="Times New Roman" w:cs="Times New Roman"/>
          <w:i/>
          <w:sz w:val="28"/>
          <w:szCs w:val="28"/>
        </w:rPr>
        <w:t>Поиск решения</w:t>
      </w:r>
      <w:r w:rsidRPr="002A5791">
        <w:rPr>
          <w:rFonts w:ascii="Times New Roman" w:hAnsi="Times New Roman" w:cs="Times New Roman"/>
          <w:sz w:val="28"/>
          <w:szCs w:val="28"/>
        </w:rPr>
        <w:t xml:space="preserve"> – это этап формулирования нового знания. </w:t>
      </w:r>
    </w:p>
    <w:p w:rsidR="00550A94" w:rsidRPr="002A5791" w:rsidRDefault="00893452" w:rsidP="002A579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791">
        <w:rPr>
          <w:rFonts w:ascii="Times New Roman" w:hAnsi="Times New Roman" w:cs="Times New Roman"/>
          <w:sz w:val="28"/>
          <w:szCs w:val="28"/>
        </w:rPr>
        <w:t xml:space="preserve">    </w:t>
      </w:r>
      <w:r w:rsidR="00550A94" w:rsidRPr="002A5791">
        <w:rPr>
          <w:rFonts w:ascii="Times New Roman" w:hAnsi="Times New Roman" w:cs="Times New Roman"/>
          <w:sz w:val="28"/>
          <w:szCs w:val="28"/>
        </w:rPr>
        <w:t>Постановку учебной проблемы и поиск ее решения осуществляют ученики в ходе специально организованного учителем диалога.</w:t>
      </w:r>
    </w:p>
    <w:p w:rsidR="00893452" w:rsidRPr="002A5791" w:rsidRDefault="00893452" w:rsidP="002A579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791">
        <w:rPr>
          <w:rFonts w:ascii="Times New Roman" w:hAnsi="Times New Roman" w:cs="Times New Roman"/>
          <w:sz w:val="28"/>
          <w:szCs w:val="28"/>
        </w:rPr>
        <w:t xml:space="preserve">   </w:t>
      </w:r>
      <w:r w:rsidR="00550A94" w:rsidRPr="002A5791">
        <w:rPr>
          <w:rFonts w:ascii="Times New Roman" w:hAnsi="Times New Roman" w:cs="Times New Roman"/>
          <w:sz w:val="28"/>
          <w:szCs w:val="28"/>
        </w:rPr>
        <w:t xml:space="preserve">Существует два вида диалога: </w:t>
      </w:r>
      <w:r w:rsidR="00550A94" w:rsidRPr="002A5791">
        <w:rPr>
          <w:rFonts w:ascii="Times New Roman" w:hAnsi="Times New Roman" w:cs="Times New Roman"/>
          <w:b/>
          <w:i/>
          <w:sz w:val="28"/>
          <w:szCs w:val="28"/>
        </w:rPr>
        <w:t>побуждающий и подводящий</w:t>
      </w:r>
      <w:r w:rsidR="00550A94" w:rsidRPr="002A5791">
        <w:rPr>
          <w:rFonts w:ascii="Times New Roman" w:hAnsi="Times New Roman" w:cs="Times New Roman"/>
          <w:sz w:val="28"/>
          <w:szCs w:val="28"/>
        </w:rPr>
        <w:t xml:space="preserve">. Они имеют разную структуру, обеспечивают разную учебную деятельность и развивают разные стороны психики учащихся. </w:t>
      </w:r>
    </w:p>
    <w:p w:rsidR="00893452" w:rsidRPr="002A5791" w:rsidRDefault="00550A94" w:rsidP="002A5791">
      <w:pPr>
        <w:pStyle w:val="a3"/>
        <w:numPr>
          <w:ilvl w:val="0"/>
          <w:numId w:val="1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A5791">
        <w:rPr>
          <w:rFonts w:ascii="Times New Roman" w:hAnsi="Times New Roman" w:cs="Times New Roman"/>
          <w:sz w:val="28"/>
          <w:szCs w:val="28"/>
        </w:rPr>
        <w:lastRenderedPageBreak/>
        <w:t xml:space="preserve">Побуждающий диалог состоит из отдельных стимулирующих реплик, которые помогают ученику работать по-настоящему творчески, и поэтому развивает творческие способности учащихся. На этапе постановки проблемы этот метод выглядит следующим образом. Сначала </w:t>
      </w:r>
      <w:r w:rsidR="00893452" w:rsidRPr="002A5791">
        <w:rPr>
          <w:rFonts w:ascii="Times New Roman" w:hAnsi="Times New Roman" w:cs="Times New Roman"/>
          <w:sz w:val="28"/>
          <w:szCs w:val="28"/>
        </w:rPr>
        <w:t>я создаю проблемную ситуацию</w:t>
      </w:r>
      <w:r w:rsidR="00ED61EE" w:rsidRPr="002A5791">
        <w:rPr>
          <w:rFonts w:ascii="Times New Roman" w:hAnsi="Times New Roman" w:cs="Times New Roman"/>
          <w:sz w:val="28"/>
          <w:szCs w:val="28"/>
        </w:rPr>
        <w:t>, а затем произношу</w:t>
      </w:r>
      <w:r w:rsidRPr="002A5791">
        <w:rPr>
          <w:rFonts w:ascii="Times New Roman" w:hAnsi="Times New Roman" w:cs="Times New Roman"/>
          <w:sz w:val="28"/>
          <w:szCs w:val="28"/>
        </w:rPr>
        <w:t xml:space="preserve"> специальные реплики для осознания противоречия и формулирования проблемы учениками. На этапе поиска решения </w:t>
      </w:r>
      <w:r w:rsidR="00ED61EE" w:rsidRPr="002A5791">
        <w:rPr>
          <w:rFonts w:ascii="Times New Roman" w:hAnsi="Times New Roman" w:cs="Times New Roman"/>
          <w:sz w:val="28"/>
          <w:szCs w:val="28"/>
        </w:rPr>
        <w:t xml:space="preserve"> побуждаю учеников выдвигать  и проверять гипотезы, т.е. обеспечиваю</w:t>
      </w:r>
      <w:r w:rsidRPr="002A5791">
        <w:rPr>
          <w:rFonts w:ascii="Times New Roman" w:hAnsi="Times New Roman" w:cs="Times New Roman"/>
          <w:sz w:val="28"/>
          <w:szCs w:val="28"/>
        </w:rPr>
        <w:t xml:space="preserve"> «открытие» знаний путем проб и ошибок. </w:t>
      </w:r>
    </w:p>
    <w:p w:rsidR="00EC5A6D" w:rsidRPr="002A5791" w:rsidRDefault="00550A94" w:rsidP="002A5791">
      <w:pPr>
        <w:pStyle w:val="a3"/>
        <w:numPr>
          <w:ilvl w:val="0"/>
          <w:numId w:val="1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A5791">
        <w:rPr>
          <w:rFonts w:ascii="Times New Roman" w:hAnsi="Times New Roman" w:cs="Times New Roman"/>
          <w:sz w:val="28"/>
          <w:szCs w:val="28"/>
        </w:rPr>
        <w:t xml:space="preserve">Подводящий диалог представляет собой систему посильных ученикам вопросов и заданий, которая активно задействует и соответственно развивает логическое мышление учеников. На </w:t>
      </w:r>
      <w:r w:rsidR="00ED61EE" w:rsidRPr="002A5791">
        <w:rPr>
          <w:rFonts w:ascii="Times New Roman" w:hAnsi="Times New Roman" w:cs="Times New Roman"/>
          <w:sz w:val="28"/>
          <w:szCs w:val="28"/>
        </w:rPr>
        <w:t xml:space="preserve">этом </w:t>
      </w:r>
      <w:r w:rsidRPr="002A5791">
        <w:rPr>
          <w:rFonts w:ascii="Times New Roman" w:hAnsi="Times New Roman" w:cs="Times New Roman"/>
          <w:sz w:val="28"/>
          <w:szCs w:val="28"/>
        </w:rPr>
        <w:t xml:space="preserve">этапе постановки проблемы </w:t>
      </w:r>
      <w:r w:rsidR="00ED61EE" w:rsidRPr="002A5791">
        <w:rPr>
          <w:rFonts w:ascii="Times New Roman" w:hAnsi="Times New Roman" w:cs="Times New Roman"/>
          <w:sz w:val="28"/>
          <w:szCs w:val="28"/>
        </w:rPr>
        <w:t xml:space="preserve">пошагово подвожу </w:t>
      </w:r>
      <w:r w:rsidRPr="002A5791">
        <w:rPr>
          <w:rFonts w:ascii="Times New Roman" w:hAnsi="Times New Roman" w:cs="Times New Roman"/>
          <w:sz w:val="28"/>
          <w:szCs w:val="28"/>
        </w:rPr>
        <w:t xml:space="preserve"> учеников к формулированию </w:t>
      </w:r>
      <w:r w:rsidR="00ED61EE" w:rsidRPr="002A5791">
        <w:rPr>
          <w:rFonts w:ascii="Times New Roman" w:hAnsi="Times New Roman" w:cs="Times New Roman"/>
          <w:sz w:val="28"/>
          <w:szCs w:val="28"/>
        </w:rPr>
        <w:t>темы. На этапе поиска решения  выстраиваю</w:t>
      </w:r>
      <w:r w:rsidRPr="002A5791">
        <w:rPr>
          <w:rFonts w:ascii="Times New Roman" w:hAnsi="Times New Roman" w:cs="Times New Roman"/>
          <w:sz w:val="28"/>
          <w:szCs w:val="28"/>
        </w:rPr>
        <w:t xml:space="preserve"> логическую цепо</w:t>
      </w:r>
      <w:r w:rsidR="00ED61EE" w:rsidRPr="002A5791">
        <w:rPr>
          <w:rFonts w:ascii="Times New Roman" w:hAnsi="Times New Roman" w:cs="Times New Roman"/>
          <w:sz w:val="28"/>
          <w:szCs w:val="28"/>
        </w:rPr>
        <w:t>чку к новому знанию, т. е. веду</w:t>
      </w:r>
      <w:r w:rsidRPr="002A5791">
        <w:rPr>
          <w:rFonts w:ascii="Times New Roman" w:hAnsi="Times New Roman" w:cs="Times New Roman"/>
          <w:sz w:val="28"/>
          <w:szCs w:val="28"/>
        </w:rPr>
        <w:t xml:space="preserve"> к «открытию» прямой дорогой. При этом подведение к знанию может осуществляться как от поставленной проблемы, так и без нее. Таким образом, на проблемно-диалогических уроках </w:t>
      </w:r>
      <w:r w:rsidR="00ED61EE" w:rsidRPr="002A5791">
        <w:rPr>
          <w:rFonts w:ascii="Times New Roman" w:hAnsi="Times New Roman" w:cs="Times New Roman"/>
          <w:sz w:val="28"/>
          <w:szCs w:val="28"/>
        </w:rPr>
        <w:t>я</w:t>
      </w:r>
      <w:r w:rsidRPr="002A5791">
        <w:rPr>
          <w:rFonts w:ascii="Times New Roman" w:hAnsi="Times New Roman" w:cs="Times New Roman"/>
          <w:sz w:val="28"/>
          <w:szCs w:val="28"/>
        </w:rPr>
        <w:t xml:space="preserve"> снач</w:t>
      </w:r>
      <w:r w:rsidR="00ED61EE" w:rsidRPr="002A5791">
        <w:rPr>
          <w:rFonts w:ascii="Times New Roman" w:hAnsi="Times New Roman" w:cs="Times New Roman"/>
          <w:sz w:val="28"/>
          <w:szCs w:val="28"/>
        </w:rPr>
        <w:t>ала посредством диалога помогаю</w:t>
      </w:r>
      <w:r w:rsidRPr="002A5791">
        <w:rPr>
          <w:rFonts w:ascii="Times New Roman" w:hAnsi="Times New Roman" w:cs="Times New Roman"/>
          <w:sz w:val="28"/>
          <w:szCs w:val="28"/>
        </w:rPr>
        <w:t xml:space="preserve"> ученикам поставить учебную проблему, т.е. сформулировать тему урока или вопрос для исследования. Тем самым у школьников вызывается интерес к новому материалу, бескорыстная п</w:t>
      </w:r>
      <w:r w:rsidR="00ED61EE" w:rsidRPr="002A5791">
        <w:rPr>
          <w:rFonts w:ascii="Times New Roman" w:hAnsi="Times New Roman" w:cs="Times New Roman"/>
          <w:sz w:val="28"/>
          <w:szCs w:val="28"/>
        </w:rPr>
        <w:t xml:space="preserve">ознавательная мотивация. Затем </w:t>
      </w:r>
      <w:r w:rsidRPr="002A5791">
        <w:rPr>
          <w:rFonts w:ascii="Times New Roman" w:hAnsi="Times New Roman" w:cs="Times New Roman"/>
          <w:sz w:val="28"/>
          <w:szCs w:val="28"/>
        </w:rPr>
        <w:t>посредством побуждающего или подводящего ди</w:t>
      </w:r>
      <w:r w:rsidR="00ED61EE" w:rsidRPr="002A5791">
        <w:rPr>
          <w:rFonts w:ascii="Times New Roman" w:hAnsi="Times New Roman" w:cs="Times New Roman"/>
          <w:sz w:val="28"/>
          <w:szCs w:val="28"/>
        </w:rPr>
        <w:t>алога организую</w:t>
      </w:r>
      <w:r w:rsidRPr="002A5791">
        <w:rPr>
          <w:rFonts w:ascii="Times New Roman" w:hAnsi="Times New Roman" w:cs="Times New Roman"/>
          <w:sz w:val="28"/>
          <w:szCs w:val="28"/>
        </w:rPr>
        <w:t xml:space="preserve"> поиск решения, т.е. «открытие» знания школьниками. При этом достигается подлинное понимание материала учениками, ибо нельзя не понимать то, до чего додумался лично.</w:t>
      </w:r>
    </w:p>
    <w:p w:rsidR="00550A94" w:rsidRPr="002A5791" w:rsidRDefault="00EC5A6D" w:rsidP="002A579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791">
        <w:rPr>
          <w:rFonts w:ascii="Times New Roman" w:hAnsi="Times New Roman" w:cs="Times New Roman"/>
          <w:sz w:val="28"/>
          <w:szCs w:val="28"/>
        </w:rPr>
        <w:t xml:space="preserve">Рубинштейн утверждал  « Начальным моментом мыслительного процесса обычно является проблемная ситуация. Мышление начинается с проблемы, с удивления или недоумения, с противоречия». </w:t>
      </w:r>
    </w:p>
    <w:p w:rsidR="009D02BA" w:rsidRDefault="009D02BA" w:rsidP="002A579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0A94" w:rsidRPr="002A5791" w:rsidRDefault="00550A94" w:rsidP="002A579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791">
        <w:rPr>
          <w:rFonts w:ascii="Times New Roman" w:hAnsi="Times New Roman" w:cs="Times New Roman"/>
          <w:b/>
          <w:sz w:val="28"/>
          <w:szCs w:val="28"/>
        </w:rPr>
        <w:t>МЕТОДЫ ПОСТАНОВКИ УЧЕБНОЙ ПРОБЛЕМЫ</w:t>
      </w:r>
    </w:p>
    <w:p w:rsidR="00550A94" w:rsidRPr="002A5791" w:rsidRDefault="00550A94" w:rsidP="002A579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791">
        <w:rPr>
          <w:rFonts w:ascii="Times New Roman" w:hAnsi="Times New Roman" w:cs="Times New Roman"/>
          <w:sz w:val="28"/>
          <w:szCs w:val="28"/>
        </w:rPr>
        <w:t>Побуждающий от проблемной ситуации диалог представляет собой</w:t>
      </w:r>
      <w:r w:rsidR="00EC5A6D" w:rsidRPr="002A5791">
        <w:rPr>
          <w:rFonts w:ascii="Times New Roman" w:hAnsi="Times New Roman" w:cs="Times New Roman"/>
          <w:sz w:val="28"/>
          <w:szCs w:val="28"/>
        </w:rPr>
        <w:t xml:space="preserve"> </w:t>
      </w:r>
      <w:r w:rsidRPr="002A5791">
        <w:rPr>
          <w:rFonts w:ascii="Times New Roman" w:hAnsi="Times New Roman" w:cs="Times New Roman"/>
          <w:sz w:val="28"/>
          <w:szCs w:val="28"/>
        </w:rPr>
        <w:t xml:space="preserve">сочетание приема создания проблемной ситуации и специальных вопросов, </w:t>
      </w:r>
      <w:r w:rsidRPr="002A5791">
        <w:rPr>
          <w:rFonts w:ascii="Times New Roman" w:hAnsi="Times New Roman" w:cs="Times New Roman"/>
          <w:sz w:val="28"/>
          <w:szCs w:val="28"/>
        </w:rPr>
        <w:lastRenderedPageBreak/>
        <w:t xml:space="preserve">стимулирующих учеников к осознанию противоречия и формулированию учебной проблемы. Учебная проблема существует в двух формах, побуждение к формулированию проблемы представляет собой одну из двух реплик по выбору: «Какова будет тема урока?» или «Какой возникает вопрос?». </w:t>
      </w:r>
      <w:r w:rsidR="00EC5A6D" w:rsidRPr="002A5791">
        <w:rPr>
          <w:rFonts w:ascii="Times New Roman" w:hAnsi="Times New Roman" w:cs="Times New Roman"/>
          <w:sz w:val="28"/>
          <w:szCs w:val="28"/>
        </w:rPr>
        <w:t>Пример,  найди площади данных фигур квадрат, прямоугольник, круг, треугольник. Учащиеся сталкиваются с проблемой  они не знают как найти площадь круга. Формулируем тему урока  «Площадь круга», ставим цель: научиться находить площадь круга.</w:t>
      </w:r>
    </w:p>
    <w:p w:rsidR="003E730C" w:rsidRPr="00765DD2" w:rsidRDefault="00550A94" w:rsidP="002A5791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A5791">
        <w:rPr>
          <w:rFonts w:ascii="Times New Roman" w:hAnsi="Times New Roman" w:cs="Times New Roman"/>
          <w:sz w:val="28"/>
          <w:szCs w:val="28"/>
        </w:rPr>
        <w:t xml:space="preserve"> </w:t>
      </w:r>
      <w:r w:rsidRPr="00765DD2">
        <w:rPr>
          <w:rFonts w:ascii="Times New Roman" w:hAnsi="Times New Roman" w:cs="Times New Roman"/>
          <w:i/>
          <w:sz w:val="28"/>
          <w:szCs w:val="28"/>
        </w:rPr>
        <w:t>Рассмотрим основные приемы создания проблемной ситуации и соответствующий каждому из них побуждающий диалог</w:t>
      </w:r>
      <w:r w:rsidR="00765DD2">
        <w:rPr>
          <w:rFonts w:ascii="Times New Roman" w:hAnsi="Times New Roman" w:cs="Times New Roman"/>
          <w:i/>
          <w:sz w:val="28"/>
          <w:szCs w:val="28"/>
        </w:rPr>
        <w:t>:</w:t>
      </w:r>
    </w:p>
    <w:p w:rsidR="00536314" w:rsidRDefault="00765DD2" w:rsidP="002A579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15968" w:rsidRPr="002A5791">
        <w:rPr>
          <w:rFonts w:ascii="Times New Roman" w:hAnsi="Times New Roman" w:cs="Times New Roman"/>
          <w:sz w:val="28"/>
          <w:szCs w:val="28"/>
        </w:rPr>
        <w:t xml:space="preserve">1. </w:t>
      </w:r>
      <w:r w:rsidR="00E669C7" w:rsidRPr="002A5791">
        <w:rPr>
          <w:rFonts w:ascii="Times New Roman" w:hAnsi="Times New Roman" w:cs="Times New Roman"/>
          <w:sz w:val="28"/>
          <w:szCs w:val="28"/>
        </w:rPr>
        <w:t xml:space="preserve">Проблемная </w:t>
      </w:r>
      <w:r w:rsidR="005468D2" w:rsidRPr="002A5791">
        <w:rPr>
          <w:rFonts w:ascii="Times New Roman" w:hAnsi="Times New Roman" w:cs="Times New Roman"/>
          <w:sz w:val="28"/>
          <w:szCs w:val="28"/>
        </w:rPr>
        <w:t>ситуация с противоречив</w:t>
      </w:r>
      <w:r w:rsidR="00E669C7" w:rsidRPr="002A5791">
        <w:rPr>
          <w:rFonts w:ascii="Times New Roman" w:hAnsi="Times New Roman" w:cs="Times New Roman"/>
          <w:sz w:val="28"/>
          <w:szCs w:val="28"/>
        </w:rPr>
        <w:t>ыми положениями</w:t>
      </w:r>
      <w:r w:rsidR="005468D2" w:rsidRPr="002A5791">
        <w:rPr>
          <w:rFonts w:ascii="Times New Roman" w:hAnsi="Times New Roman" w:cs="Times New Roman"/>
          <w:sz w:val="28"/>
          <w:szCs w:val="28"/>
        </w:rPr>
        <w:t xml:space="preserve"> – это  од</w:t>
      </w:r>
      <w:r w:rsidR="00E669C7" w:rsidRPr="002A5791">
        <w:rPr>
          <w:rFonts w:ascii="Times New Roman" w:hAnsi="Times New Roman" w:cs="Times New Roman"/>
          <w:sz w:val="28"/>
          <w:szCs w:val="28"/>
        </w:rPr>
        <w:t>новременно предлаг</w:t>
      </w:r>
      <w:r w:rsidR="005468D2" w:rsidRPr="002A5791">
        <w:rPr>
          <w:rFonts w:ascii="Times New Roman" w:hAnsi="Times New Roman" w:cs="Times New Roman"/>
          <w:sz w:val="28"/>
          <w:szCs w:val="28"/>
        </w:rPr>
        <w:t>аются ученикам противоречив</w:t>
      </w:r>
      <w:r w:rsidR="00E669C7" w:rsidRPr="002A5791">
        <w:rPr>
          <w:rFonts w:ascii="Times New Roman" w:hAnsi="Times New Roman" w:cs="Times New Roman"/>
          <w:sz w:val="28"/>
          <w:szCs w:val="28"/>
        </w:rPr>
        <w:t>ые факты, теории, м</w:t>
      </w:r>
      <w:r w:rsidR="005468D2" w:rsidRPr="002A5791">
        <w:rPr>
          <w:rFonts w:ascii="Times New Roman" w:hAnsi="Times New Roman" w:cs="Times New Roman"/>
          <w:sz w:val="28"/>
          <w:szCs w:val="28"/>
        </w:rPr>
        <w:t>нения. В</w:t>
      </w:r>
      <w:r w:rsidR="00E669C7" w:rsidRPr="002A5791">
        <w:rPr>
          <w:rFonts w:ascii="Times New Roman" w:hAnsi="Times New Roman" w:cs="Times New Roman"/>
          <w:sz w:val="28"/>
          <w:szCs w:val="28"/>
        </w:rPr>
        <w:t xml:space="preserve"> данном случае факт понимается как единая научная информация, теория системы научных знаний, мнение позиция отдельного ученика. Побуждение к осознанию противоречия  осуществляется репликами «Что вас удивило…», </w:t>
      </w:r>
      <w:r w:rsidR="00DF7EE6" w:rsidRPr="002A5791">
        <w:rPr>
          <w:rFonts w:ascii="Times New Roman" w:hAnsi="Times New Roman" w:cs="Times New Roman"/>
          <w:sz w:val="28"/>
          <w:szCs w:val="28"/>
        </w:rPr>
        <w:t>«Что интересного вы заметили?»,</w:t>
      </w:r>
      <w:r w:rsidR="00E669C7" w:rsidRPr="002A5791">
        <w:rPr>
          <w:rFonts w:ascii="Times New Roman" w:hAnsi="Times New Roman" w:cs="Times New Roman"/>
          <w:sz w:val="28"/>
          <w:szCs w:val="28"/>
        </w:rPr>
        <w:t xml:space="preserve"> «Какое противоречие на лицо?»</w:t>
      </w:r>
      <w:r w:rsidR="00DF7EE6" w:rsidRPr="002A579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F7EE6" w:rsidRPr="002A5791" w:rsidRDefault="00DF7EE6" w:rsidP="002A579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791">
        <w:rPr>
          <w:rFonts w:ascii="Times New Roman" w:hAnsi="Times New Roman" w:cs="Times New Roman"/>
          <w:bCs/>
          <w:sz w:val="28"/>
          <w:szCs w:val="28"/>
        </w:rPr>
        <w:t>Например: 7 кл. Тема «Формулы сокращённого умножения»</w:t>
      </w:r>
    </w:p>
    <w:p w:rsidR="00026181" w:rsidRPr="002A5791" w:rsidRDefault="00C25E9B" w:rsidP="002A579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791">
        <w:rPr>
          <w:rFonts w:ascii="Times New Roman" w:hAnsi="Times New Roman" w:cs="Times New Roman"/>
          <w:sz w:val="28"/>
          <w:szCs w:val="28"/>
        </w:rPr>
        <w:t>Вычисляем (2 х 5)²= 2² х5² = 100</w:t>
      </w:r>
    </w:p>
    <w:p w:rsidR="00026181" w:rsidRPr="002A5791" w:rsidRDefault="00C25E9B" w:rsidP="002A579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791">
        <w:rPr>
          <w:rFonts w:ascii="Times New Roman" w:hAnsi="Times New Roman" w:cs="Times New Roman"/>
          <w:sz w:val="28"/>
          <w:szCs w:val="28"/>
        </w:rPr>
        <w:t>(3 х 4)²= 3² х 4² = 9 х 16 = 144</w:t>
      </w:r>
    </w:p>
    <w:p w:rsidR="00026181" w:rsidRPr="002A5791" w:rsidRDefault="00C25E9B" w:rsidP="002A579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791">
        <w:rPr>
          <w:rFonts w:ascii="Times New Roman" w:hAnsi="Times New Roman" w:cs="Times New Roman"/>
          <w:sz w:val="28"/>
          <w:szCs w:val="28"/>
        </w:rPr>
        <w:t>(5 : 6)² = 5² : 6² = 25 : 36</w:t>
      </w:r>
    </w:p>
    <w:p w:rsidR="00026181" w:rsidRPr="002A5791" w:rsidRDefault="00C25E9B" w:rsidP="002A579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791">
        <w:rPr>
          <w:rFonts w:ascii="Times New Roman" w:hAnsi="Times New Roman" w:cs="Times New Roman"/>
          <w:sz w:val="28"/>
          <w:szCs w:val="28"/>
        </w:rPr>
        <w:t>(3 + 4)² = 3² + 4² = 9 + 16 = 25 Попробуйте сосчитать по-другому.</w:t>
      </w:r>
    </w:p>
    <w:p w:rsidR="00026181" w:rsidRPr="002A5791" w:rsidRDefault="00C25E9B" w:rsidP="002A579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791">
        <w:rPr>
          <w:rFonts w:ascii="Times New Roman" w:hAnsi="Times New Roman" w:cs="Times New Roman"/>
          <w:sz w:val="28"/>
          <w:szCs w:val="28"/>
        </w:rPr>
        <w:t>( 3 + 4)² =7² = 49</w:t>
      </w:r>
    </w:p>
    <w:p w:rsidR="00026181" w:rsidRPr="002A5791" w:rsidRDefault="00C25E9B" w:rsidP="002A579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791">
        <w:rPr>
          <w:rFonts w:ascii="Times New Roman" w:hAnsi="Times New Roman" w:cs="Times New Roman"/>
          <w:b/>
          <w:bCs/>
          <w:sz w:val="28"/>
          <w:szCs w:val="28"/>
        </w:rPr>
        <w:t>Проблемная ситуация создана. Почему разные результаты?</w:t>
      </w:r>
    </w:p>
    <w:p w:rsidR="00DF7EE6" w:rsidRPr="002A5791" w:rsidRDefault="00C25E9B" w:rsidP="002A579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791">
        <w:rPr>
          <w:rFonts w:ascii="Times New Roman" w:hAnsi="Times New Roman" w:cs="Times New Roman"/>
          <w:sz w:val="28"/>
          <w:szCs w:val="28"/>
        </w:rPr>
        <w:t>( 3 +4)² ≠ 3² + 4²</w:t>
      </w:r>
    </w:p>
    <w:p w:rsidR="005E602E" w:rsidRPr="002A5791" w:rsidRDefault="00D15968" w:rsidP="002A579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791">
        <w:rPr>
          <w:rFonts w:ascii="Times New Roman" w:hAnsi="Times New Roman" w:cs="Times New Roman"/>
          <w:sz w:val="28"/>
          <w:szCs w:val="28"/>
        </w:rPr>
        <w:t xml:space="preserve">2.  </w:t>
      </w:r>
      <w:r w:rsidR="00E669C7" w:rsidRPr="002A5791">
        <w:rPr>
          <w:rFonts w:ascii="Times New Roman" w:hAnsi="Times New Roman" w:cs="Times New Roman"/>
          <w:sz w:val="28"/>
          <w:szCs w:val="28"/>
        </w:rPr>
        <w:t>Проблемная ситуация со столкновением  мнений учеников класса – создается вопросам или практическим задание на новый материал. Побуждение к осознан</w:t>
      </w:r>
      <w:r w:rsidR="005468D2" w:rsidRPr="002A5791">
        <w:rPr>
          <w:rFonts w:ascii="Times New Roman" w:hAnsi="Times New Roman" w:cs="Times New Roman"/>
          <w:sz w:val="28"/>
          <w:szCs w:val="28"/>
        </w:rPr>
        <w:t>ию противоречия осуществляется реп</w:t>
      </w:r>
      <w:r w:rsidR="00E669C7" w:rsidRPr="002A5791">
        <w:rPr>
          <w:rFonts w:ascii="Times New Roman" w:hAnsi="Times New Roman" w:cs="Times New Roman"/>
          <w:sz w:val="28"/>
          <w:szCs w:val="28"/>
        </w:rPr>
        <w:t>ликами «Сколько было вопросов?», «А сколько ответов</w:t>
      </w:r>
      <w:r w:rsidR="005E602E" w:rsidRPr="002A5791">
        <w:rPr>
          <w:rFonts w:ascii="Times New Roman" w:hAnsi="Times New Roman" w:cs="Times New Roman"/>
          <w:sz w:val="28"/>
          <w:szCs w:val="28"/>
        </w:rPr>
        <w:t>, мнений</w:t>
      </w:r>
      <w:r w:rsidR="00E669C7" w:rsidRPr="002A5791">
        <w:rPr>
          <w:rFonts w:ascii="Times New Roman" w:hAnsi="Times New Roman" w:cs="Times New Roman"/>
          <w:sz w:val="28"/>
          <w:szCs w:val="28"/>
        </w:rPr>
        <w:t>?</w:t>
      </w:r>
      <w:r w:rsidR="005E602E" w:rsidRPr="002A5791">
        <w:rPr>
          <w:rFonts w:ascii="Times New Roman" w:hAnsi="Times New Roman" w:cs="Times New Roman"/>
          <w:sz w:val="28"/>
          <w:szCs w:val="28"/>
        </w:rPr>
        <w:t>»</w:t>
      </w:r>
      <w:r w:rsidR="00536314">
        <w:rPr>
          <w:rFonts w:ascii="Times New Roman" w:hAnsi="Times New Roman" w:cs="Times New Roman"/>
          <w:sz w:val="28"/>
          <w:szCs w:val="28"/>
        </w:rPr>
        <w:t xml:space="preserve">, </w:t>
      </w:r>
      <w:r w:rsidR="005E602E" w:rsidRPr="002A5791">
        <w:rPr>
          <w:rFonts w:ascii="Times New Roman" w:hAnsi="Times New Roman" w:cs="Times New Roman"/>
          <w:sz w:val="28"/>
          <w:szCs w:val="28"/>
        </w:rPr>
        <w:t xml:space="preserve"> или «Задание было выполнено, а как так получилось, что все решили по разному?», «Чего вы не знаете?». Например, при изучении темы «Сложение обыкновенных дробей» учащимся </w:t>
      </w:r>
      <w:r w:rsidR="005E602E" w:rsidRPr="002A5791">
        <w:rPr>
          <w:rFonts w:ascii="Times New Roman" w:hAnsi="Times New Roman" w:cs="Times New Roman"/>
          <w:sz w:val="28"/>
          <w:szCs w:val="28"/>
        </w:rPr>
        <w:lastRenderedPageBreak/>
        <w:t>задается вопрос: «К</w:t>
      </w:r>
      <w:r w:rsidR="00536314">
        <w:rPr>
          <w:rFonts w:ascii="Times New Roman" w:hAnsi="Times New Roman" w:cs="Times New Roman"/>
          <w:sz w:val="28"/>
          <w:szCs w:val="28"/>
        </w:rPr>
        <w:t>ак бы вы решили данный пример?»</w:t>
      </w:r>
      <w:r w:rsidR="005E602E" w:rsidRPr="002A5791">
        <w:rPr>
          <w:rFonts w:ascii="Times New Roman" w:hAnsi="Times New Roman" w:cs="Times New Roman"/>
          <w:sz w:val="28"/>
          <w:szCs w:val="28"/>
        </w:rPr>
        <w:t>.</w:t>
      </w:r>
      <w:r w:rsidR="00536314">
        <w:rPr>
          <w:rFonts w:ascii="Times New Roman" w:hAnsi="Times New Roman" w:cs="Times New Roman"/>
          <w:sz w:val="28"/>
          <w:szCs w:val="28"/>
        </w:rPr>
        <w:t xml:space="preserve"> </w:t>
      </w:r>
      <w:r w:rsidR="005E602E" w:rsidRPr="002A5791">
        <w:rPr>
          <w:rFonts w:ascii="Times New Roman" w:hAnsi="Times New Roman" w:cs="Times New Roman"/>
          <w:sz w:val="28"/>
          <w:szCs w:val="28"/>
        </w:rPr>
        <w:t xml:space="preserve"> Мнений обычно много, есть среди них и ошибочные.</w:t>
      </w:r>
    </w:p>
    <w:p w:rsidR="00796D8B" w:rsidRPr="002A5791" w:rsidRDefault="00CE6F8E" w:rsidP="002A579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791">
        <w:rPr>
          <w:rFonts w:ascii="Times New Roman" w:hAnsi="Times New Roman" w:cs="Times New Roman"/>
          <w:sz w:val="28"/>
          <w:szCs w:val="28"/>
        </w:rPr>
        <w:t>Пример: урок  алгебры в 7 классе по теме «Свойство степеней с натуральным показателем»</w:t>
      </w:r>
      <w:r w:rsidR="00796D8B" w:rsidRPr="002A5791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F7EE6" w:rsidRPr="002A5791" w:rsidTr="00526B91">
        <w:tc>
          <w:tcPr>
            <w:tcW w:w="3190" w:type="dxa"/>
            <w:vAlign w:val="center"/>
          </w:tcPr>
          <w:p w:rsidR="00DF7EE6" w:rsidRPr="002A5791" w:rsidRDefault="00DF7EE6" w:rsidP="002A5791">
            <w:pPr>
              <w:pStyle w:val="a8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2A5791">
              <w:rPr>
                <w:bCs/>
                <w:kern w:val="24"/>
                <w:sz w:val="28"/>
                <w:szCs w:val="28"/>
              </w:rPr>
              <w:t xml:space="preserve">Анализ </w:t>
            </w:r>
          </w:p>
        </w:tc>
        <w:tc>
          <w:tcPr>
            <w:tcW w:w="3190" w:type="dxa"/>
            <w:vAlign w:val="center"/>
          </w:tcPr>
          <w:p w:rsidR="00DF7EE6" w:rsidRPr="002A5791" w:rsidRDefault="00DF7EE6" w:rsidP="002A5791">
            <w:pPr>
              <w:pStyle w:val="a8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2A5791">
              <w:rPr>
                <w:bCs/>
                <w:kern w:val="24"/>
                <w:sz w:val="28"/>
                <w:szCs w:val="28"/>
              </w:rPr>
              <w:t xml:space="preserve">Учитель </w:t>
            </w:r>
          </w:p>
        </w:tc>
        <w:tc>
          <w:tcPr>
            <w:tcW w:w="3191" w:type="dxa"/>
            <w:vAlign w:val="center"/>
          </w:tcPr>
          <w:p w:rsidR="00DF7EE6" w:rsidRPr="002A5791" w:rsidRDefault="00DF7EE6" w:rsidP="002A5791">
            <w:pPr>
              <w:pStyle w:val="a8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2A5791">
              <w:rPr>
                <w:bCs/>
                <w:kern w:val="24"/>
                <w:sz w:val="28"/>
                <w:szCs w:val="28"/>
              </w:rPr>
              <w:t xml:space="preserve">Ученик </w:t>
            </w:r>
          </w:p>
        </w:tc>
      </w:tr>
      <w:tr w:rsidR="00DF7EE6" w:rsidRPr="002A5791" w:rsidTr="00DF7EE6">
        <w:tc>
          <w:tcPr>
            <w:tcW w:w="3190" w:type="dxa"/>
          </w:tcPr>
          <w:p w:rsidR="00DF7EE6" w:rsidRPr="002A5791" w:rsidRDefault="00DF7EE6" w:rsidP="002A5791">
            <w:pPr>
              <w:pStyle w:val="a8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2A5791">
              <w:rPr>
                <w:color w:val="000000" w:themeColor="dark1"/>
                <w:kern w:val="24"/>
                <w:sz w:val="28"/>
                <w:szCs w:val="28"/>
              </w:rPr>
              <w:t xml:space="preserve">Вопрос  на новый материал </w:t>
            </w:r>
          </w:p>
          <w:p w:rsidR="00DF7EE6" w:rsidRPr="002A5791" w:rsidRDefault="00DF7EE6" w:rsidP="002A5791">
            <w:pPr>
              <w:pStyle w:val="a8"/>
              <w:spacing w:before="0" w:beforeAutospacing="0" w:after="0" w:afterAutospacing="0" w:line="360" w:lineRule="auto"/>
              <w:rPr>
                <w:color w:val="000000" w:themeColor="dark1"/>
                <w:kern w:val="24"/>
                <w:sz w:val="28"/>
                <w:szCs w:val="28"/>
              </w:rPr>
            </w:pPr>
          </w:p>
          <w:p w:rsidR="00DF7EE6" w:rsidRPr="002A5791" w:rsidRDefault="00DF7EE6" w:rsidP="002A5791">
            <w:pPr>
              <w:pStyle w:val="a8"/>
              <w:spacing w:before="0" w:beforeAutospacing="0" w:after="0" w:afterAutospacing="0" w:line="360" w:lineRule="auto"/>
              <w:rPr>
                <w:color w:val="000000" w:themeColor="dark1"/>
                <w:kern w:val="24"/>
                <w:sz w:val="28"/>
                <w:szCs w:val="28"/>
              </w:rPr>
            </w:pPr>
          </w:p>
          <w:p w:rsidR="00DF7EE6" w:rsidRPr="002A5791" w:rsidRDefault="00DF7EE6" w:rsidP="002A5791">
            <w:pPr>
              <w:pStyle w:val="a8"/>
              <w:spacing w:before="0" w:beforeAutospacing="0" w:after="0" w:afterAutospacing="0" w:line="360" w:lineRule="auto"/>
              <w:rPr>
                <w:color w:val="000000" w:themeColor="dark1"/>
                <w:kern w:val="24"/>
                <w:sz w:val="28"/>
                <w:szCs w:val="28"/>
              </w:rPr>
            </w:pPr>
          </w:p>
          <w:p w:rsidR="00DF7EE6" w:rsidRPr="002A5791" w:rsidRDefault="00DF7EE6" w:rsidP="002A5791">
            <w:pPr>
              <w:pStyle w:val="a8"/>
              <w:spacing w:before="0" w:beforeAutospacing="0" w:after="0" w:afterAutospacing="0" w:line="360" w:lineRule="auto"/>
              <w:rPr>
                <w:color w:val="000000" w:themeColor="dark1"/>
                <w:kern w:val="24"/>
                <w:sz w:val="28"/>
                <w:szCs w:val="28"/>
              </w:rPr>
            </w:pPr>
          </w:p>
          <w:p w:rsidR="00C25E9B" w:rsidRPr="002A5791" w:rsidRDefault="00C25E9B" w:rsidP="002A5791">
            <w:pPr>
              <w:pStyle w:val="a8"/>
              <w:spacing w:before="0" w:beforeAutospacing="0" w:after="0" w:afterAutospacing="0" w:line="360" w:lineRule="auto"/>
              <w:rPr>
                <w:color w:val="000000" w:themeColor="dark1"/>
                <w:kern w:val="24"/>
                <w:sz w:val="28"/>
                <w:szCs w:val="28"/>
              </w:rPr>
            </w:pPr>
          </w:p>
          <w:p w:rsidR="00C25E9B" w:rsidRPr="002A5791" w:rsidRDefault="00C25E9B" w:rsidP="002A5791">
            <w:pPr>
              <w:pStyle w:val="a8"/>
              <w:spacing w:before="0" w:beforeAutospacing="0" w:after="0" w:afterAutospacing="0" w:line="360" w:lineRule="auto"/>
              <w:rPr>
                <w:color w:val="000000" w:themeColor="dark1"/>
                <w:kern w:val="24"/>
                <w:sz w:val="28"/>
                <w:szCs w:val="28"/>
              </w:rPr>
            </w:pPr>
          </w:p>
          <w:p w:rsidR="00DF7EE6" w:rsidRPr="002A5791" w:rsidRDefault="00DF7EE6" w:rsidP="002A5791">
            <w:pPr>
              <w:pStyle w:val="a8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2A5791">
              <w:rPr>
                <w:color w:val="000000" w:themeColor="dark1"/>
                <w:kern w:val="24"/>
                <w:sz w:val="28"/>
                <w:szCs w:val="28"/>
              </w:rPr>
              <w:t>Побуждение к осознанию</w:t>
            </w:r>
          </w:p>
          <w:p w:rsidR="00DF7EE6" w:rsidRPr="002A5791" w:rsidRDefault="00DF7EE6" w:rsidP="002A5791">
            <w:pPr>
              <w:pStyle w:val="a8"/>
              <w:spacing w:before="0" w:beforeAutospacing="0" w:after="0" w:afterAutospacing="0" w:line="360" w:lineRule="auto"/>
              <w:rPr>
                <w:color w:val="000000" w:themeColor="dark1"/>
                <w:kern w:val="24"/>
                <w:sz w:val="28"/>
                <w:szCs w:val="28"/>
              </w:rPr>
            </w:pPr>
          </w:p>
          <w:p w:rsidR="00DF7EE6" w:rsidRPr="002A5791" w:rsidRDefault="00DF7EE6" w:rsidP="002A5791">
            <w:pPr>
              <w:pStyle w:val="a8"/>
              <w:spacing w:before="0" w:beforeAutospacing="0" w:after="0" w:afterAutospacing="0" w:line="360" w:lineRule="auto"/>
              <w:rPr>
                <w:color w:val="000000" w:themeColor="dark1"/>
                <w:kern w:val="24"/>
                <w:sz w:val="28"/>
                <w:szCs w:val="28"/>
              </w:rPr>
            </w:pPr>
          </w:p>
          <w:p w:rsidR="00C25E9B" w:rsidRPr="002A5791" w:rsidRDefault="00C25E9B" w:rsidP="002A5791">
            <w:pPr>
              <w:pStyle w:val="a8"/>
              <w:spacing w:before="0" w:beforeAutospacing="0" w:after="0" w:afterAutospacing="0" w:line="360" w:lineRule="auto"/>
              <w:rPr>
                <w:color w:val="000000" w:themeColor="dark1"/>
                <w:kern w:val="24"/>
                <w:sz w:val="28"/>
                <w:szCs w:val="28"/>
              </w:rPr>
            </w:pPr>
          </w:p>
          <w:p w:rsidR="00DF7EE6" w:rsidRPr="002A5791" w:rsidRDefault="00DF7EE6" w:rsidP="002A5791">
            <w:pPr>
              <w:pStyle w:val="a8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2A5791">
              <w:rPr>
                <w:color w:val="000000" w:themeColor="dark1"/>
                <w:kern w:val="24"/>
                <w:sz w:val="28"/>
                <w:szCs w:val="28"/>
              </w:rPr>
              <w:t>Побуждение к проблеме</w:t>
            </w:r>
          </w:p>
          <w:p w:rsidR="00C25E9B" w:rsidRPr="002A5791" w:rsidRDefault="00C25E9B" w:rsidP="002A5791">
            <w:pPr>
              <w:pStyle w:val="a8"/>
              <w:spacing w:before="0" w:beforeAutospacing="0" w:after="0" w:afterAutospacing="0" w:line="360" w:lineRule="auto"/>
              <w:rPr>
                <w:color w:val="000000" w:themeColor="dark1"/>
                <w:kern w:val="24"/>
                <w:sz w:val="28"/>
                <w:szCs w:val="28"/>
              </w:rPr>
            </w:pPr>
          </w:p>
          <w:p w:rsidR="00C25E9B" w:rsidRPr="002A5791" w:rsidRDefault="00C25E9B" w:rsidP="002A5791">
            <w:pPr>
              <w:pStyle w:val="a8"/>
              <w:spacing w:before="0" w:beforeAutospacing="0" w:after="0" w:afterAutospacing="0" w:line="360" w:lineRule="auto"/>
              <w:rPr>
                <w:color w:val="000000" w:themeColor="dark1"/>
                <w:kern w:val="24"/>
                <w:sz w:val="28"/>
                <w:szCs w:val="28"/>
              </w:rPr>
            </w:pPr>
          </w:p>
          <w:p w:rsidR="00DF7EE6" w:rsidRPr="002A5791" w:rsidRDefault="00DF7EE6" w:rsidP="002A5791">
            <w:pPr>
              <w:pStyle w:val="a8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2A5791">
              <w:rPr>
                <w:color w:val="000000" w:themeColor="dark1"/>
                <w:kern w:val="24"/>
                <w:sz w:val="28"/>
                <w:szCs w:val="28"/>
              </w:rPr>
              <w:t xml:space="preserve">Тема </w:t>
            </w:r>
          </w:p>
        </w:tc>
        <w:tc>
          <w:tcPr>
            <w:tcW w:w="3190" w:type="dxa"/>
          </w:tcPr>
          <w:p w:rsidR="00DF7EE6" w:rsidRPr="002A5791" w:rsidRDefault="00DF7EE6" w:rsidP="002A5791">
            <w:pPr>
              <w:pStyle w:val="a9"/>
              <w:numPr>
                <w:ilvl w:val="0"/>
                <w:numId w:val="14"/>
              </w:numPr>
              <w:tabs>
                <w:tab w:val="clear" w:pos="720"/>
                <w:tab w:val="num" w:pos="-71"/>
              </w:tabs>
              <w:spacing w:line="360" w:lineRule="auto"/>
              <w:ind w:left="0" w:hanging="283"/>
              <w:divId w:val="868955954"/>
              <w:rPr>
                <w:sz w:val="28"/>
                <w:szCs w:val="28"/>
              </w:rPr>
            </w:pPr>
            <w:r w:rsidRPr="002A5791">
              <w:rPr>
                <w:color w:val="000000" w:themeColor="dark1"/>
                <w:kern w:val="24"/>
                <w:sz w:val="28"/>
                <w:szCs w:val="28"/>
              </w:rPr>
              <w:t>Посмотрите на примеры.</w:t>
            </w:r>
          </w:p>
          <w:p w:rsidR="00DF7EE6" w:rsidRPr="002A5791" w:rsidRDefault="00DF7EE6" w:rsidP="002A5791">
            <w:pPr>
              <w:tabs>
                <w:tab w:val="num" w:pos="-71"/>
              </w:tabs>
              <w:spacing w:line="360" w:lineRule="auto"/>
              <w:divId w:val="868955954"/>
              <w:rPr>
                <w:sz w:val="28"/>
                <w:szCs w:val="28"/>
              </w:rPr>
            </w:pPr>
          </w:p>
          <w:p w:rsidR="00C25E9B" w:rsidRPr="002A5791" w:rsidRDefault="00C25E9B" w:rsidP="002A5791">
            <w:pPr>
              <w:tabs>
                <w:tab w:val="num" w:pos="-71"/>
              </w:tabs>
              <w:spacing w:line="360" w:lineRule="auto"/>
              <w:divId w:val="868955954"/>
              <w:rPr>
                <w:sz w:val="28"/>
                <w:szCs w:val="28"/>
              </w:rPr>
            </w:pPr>
          </w:p>
          <w:p w:rsidR="00DF7EE6" w:rsidRPr="002A5791" w:rsidRDefault="00DF7EE6" w:rsidP="002A5791">
            <w:pPr>
              <w:pStyle w:val="a9"/>
              <w:numPr>
                <w:ilvl w:val="0"/>
                <w:numId w:val="14"/>
              </w:numPr>
              <w:tabs>
                <w:tab w:val="clear" w:pos="720"/>
                <w:tab w:val="num" w:pos="-71"/>
              </w:tabs>
              <w:spacing w:line="360" w:lineRule="auto"/>
              <w:ind w:left="0" w:hanging="283"/>
              <w:divId w:val="1708985208"/>
              <w:rPr>
                <w:sz w:val="28"/>
                <w:szCs w:val="28"/>
              </w:rPr>
            </w:pPr>
            <w:r w:rsidRPr="002A5791">
              <w:rPr>
                <w:color w:val="000000" w:themeColor="dark1"/>
                <w:kern w:val="24"/>
                <w:sz w:val="28"/>
                <w:szCs w:val="28"/>
              </w:rPr>
              <w:t>Как вы думаете, какие действия можно выполнить со степенями?</w:t>
            </w:r>
          </w:p>
          <w:p w:rsidR="00C25E9B" w:rsidRPr="002A5791" w:rsidRDefault="00C25E9B" w:rsidP="002A5791">
            <w:pPr>
              <w:tabs>
                <w:tab w:val="num" w:pos="-71"/>
              </w:tabs>
              <w:spacing w:line="360" w:lineRule="auto"/>
              <w:divId w:val="1708985208"/>
              <w:rPr>
                <w:sz w:val="28"/>
                <w:szCs w:val="28"/>
              </w:rPr>
            </w:pPr>
          </w:p>
          <w:p w:rsidR="00DF7EE6" w:rsidRPr="002A5791" w:rsidRDefault="00C25E9B" w:rsidP="002A5791">
            <w:pPr>
              <w:pStyle w:val="a9"/>
              <w:numPr>
                <w:ilvl w:val="0"/>
                <w:numId w:val="14"/>
              </w:numPr>
              <w:tabs>
                <w:tab w:val="clear" w:pos="720"/>
                <w:tab w:val="num" w:pos="-71"/>
              </w:tabs>
              <w:spacing w:line="360" w:lineRule="auto"/>
              <w:ind w:left="0" w:hanging="283"/>
              <w:divId w:val="579876388"/>
              <w:rPr>
                <w:sz w:val="28"/>
                <w:szCs w:val="28"/>
              </w:rPr>
            </w:pPr>
            <w:r w:rsidRPr="002A5791">
              <w:rPr>
                <w:color w:val="000000" w:themeColor="dark1"/>
                <w:kern w:val="24"/>
                <w:sz w:val="28"/>
                <w:szCs w:val="28"/>
              </w:rPr>
              <w:t xml:space="preserve"> В</w:t>
            </w:r>
            <w:r w:rsidR="00DF7EE6" w:rsidRPr="002A5791">
              <w:rPr>
                <w:color w:val="000000" w:themeColor="dark1"/>
                <w:kern w:val="24"/>
                <w:sz w:val="28"/>
                <w:szCs w:val="28"/>
              </w:rPr>
              <w:t>опрос я задала один, и ответ должен быть один, а сколько вы высказали мнений?</w:t>
            </w:r>
          </w:p>
          <w:p w:rsidR="00DF7EE6" w:rsidRPr="002A5791" w:rsidRDefault="00C25E9B" w:rsidP="002A5791">
            <w:pPr>
              <w:pStyle w:val="a9"/>
              <w:numPr>
                <w:ilvl w:val="0"/>
                <w:numId w:val="14"/>
              </w:numPr>
              <w:tabs>
                <w:tab w:val="clear" w:pos="720"/>
                <w:tab w:val="num" w:pos="-71"/>
              </w:tabs>
              <w:spacing w:line="360" w:lineRule="auto"/>
              <w:ind w:left="0" w:hanging="283"/>
              <w:divId w:val="823472095"/>
              <w:rPr>
                <w:sz w:val="28"/>
                <w:szCs w:val="28"/>
              </w:rPr>
            </w:pPr>
            <w:r w:rsidRPr="002A5791">
              <w:rPr>
                <w:color w:val="000000" w:themeColor="dark1"/>
                <w:kern w:val="24"/>
                <w:sz w:val="28"/>
                <w:szCs w:val="28"/>
              </w:rPr>
              <w:t xml:space="preserve"> Т</w:t>
            </w:r>
            <w:r w:rsidR="00DF7EE6" w:rsidRPr="002A5791">
              <w:rPr>
                <w:color w:val="000000" w:themeColor="dark1"/>
                <w:kern w:val="24"/>
                <w:sz w:val="28"/>
                <w:szCs w:val="28"/>
              </w:rPr>
              <w:t>ак чего мы еще не знаем, какой возникает вопрос?</w:t>
            </w:r>
          </w:p>
          <w:p w:rsidR="00C25E9B" w:rsidRPr="002A5791" w:rsidRDefault="00C25E9B" w:rsidP="002A5791">
            <w:pPr>
              <w:pStyle w:val="a9"/>
              <w:spacing w:line="360" w:lineRule="auto"/>
              <w:ind w:left="0"/>
              <w:divId w:val="397940928"/>
              <w:rPr>
                <w:color w:val="000000" w:themeColor="dark1"/>
                <w:kern w:val="24"/>
                <w:sz w:val="28"/>
                <w:szCs w:val="28"/>
              </w:rPr>
            </w:pPr>
          </w:p>
          <w:p w:rsidR="00DF7EE6" w:rsidRPr="002A5791" w:rsidRDefault="00C25E9B" w:rsidP="002A5791">
            <w:pPr>
              <w:pStyle w:val="a9"/>
              <w:spacing w:line="360" w:lineRule="auto"/>
              <w:ind w:left="0"/>
              <w:divId w:val="397940928"/>
              <w:rPr>
                <w:sz w:val="28"/>
                <w:szCs w:val="28"/>
              </w:rPr>
            </w:pPr>
            <w:r w:rsidRPr="002A5791">
              <w:rPr>
                <w:color w:val="000000" w:themeColor="dark1"/>
                <w:kern w:val="24"/>
                <w:sz w:val="28"/>
                <w:szCs w:val="28"/>
              </w:rPr>
              <w:t>Ф</w:t>
            </w:r>
            <w:r w:rsidR="00DF7EE6" w:rsidRPr="002A5791">
              <w:rPr>
                <w:color w:val="000000" w:themeColor="dark1"/>
                <w:kern w:val="24"/>
                <w:sz w:val="28"/>
                <w:szCs w:val="28"/>
              </w:rPr>
              <w:t>иксируем вопрос на доске.</w:t>
            </w:r>
          </w:p>
        </w:tc>
        <w:tc>
          <w:tcPr>
            <w:tcW w:w="3191" w:type="dxa"/>
          </w:tcPr>
          <w:p w:rsidR="00DF7EE6" w:rsidRPr="002A5791" w:rsidRDefault="00DF7EE6" w:rsidP="002A5791">
            <w:pPr>
              <w:spacing w:line="360" w:lineRule="auto"/>
              <w:rPr>
                <w:sz w:val="28"/>
                <w:szCs w:val="28"/>
              </w:rPr>
            </w:pPr>
            <w:r w:rsidRPr="002A5791">
              <w:rPr>
                <w:sz w:val="28"/>
                <w:szCs w:val="28"/>
              </w:rPr>
              <w:t>Видят примеры:</w:t>
            </w:r>
          </w:p>
          <w:p w:rsidR="00DF7EE6" w:rsidRPr="002A5791" w:rsidRDefault="00DF7EE6" w:rsidP="002A5791">
            <w:pPr>
              <w:spacing w:line="360" w:lineRule="auto"/>
              <w:rPr>
                <w:rFonts w:eastAsiaTheme="minorEastAsia"/>
                <w:sz w:val="28"/>
                <w:szCs w:val="28"/>
              </w:rPr>
            </w:pPr>
            <w:r w:rsidRPr="002A5791">
              <w:rPr>
                <w:rFonts w:eastAsiaTheme="minorEastAsia"/>
                <w:sz w:val="28"/>
                <w:szCs w:val="28"/>
              </w:rPr>
              <w:t xml:space="preserve">а² + а²;  а² - а² ;  а² * а²  </w:t>
            </w:r>
          </w:p>
          <w:p w:rsidR="00DF7EE6" w:rsidRPr="002A5791" w:rsidRDefault="00DF7EE6" w:rsidP="002A5791">
            <w:pPr>
              <w:spacing w:line="360" w:lineRule="auto"/>
              <w:rPr>
                <w:rFonts w:eastAsiaTheme="minorEastAsia"/>
                <w:sz w:val="28"/>
                <w:szCs w:val="28"/>
              </w:rPr>
            </w:pPr>
            <w:r w:rsidRPr="002A5791">
              <w:rPr>
                <w:rFonts w:eastAsiaTheme="minorEastAsia"/>
                <w:sz w:val="28"/>
                <w:szCs w:val="28"/>
              </w:rPr>
              <w:t>а² / а²;    (а²)²</w:t>
            </w:r>
          </w:p>
          <w:p w:rsidR="00DF7EE6" w:rsidRPr="002A5791" w:rsidRDefault="00DF7EE6" w:rsidP="002A5791">
            <w:pPr>
              <w:spacing w:line="360" w:lineRule="auto"/>
              <w:rPr>
                <w:rFonts w:eastAsiaTheme="minorEastAsia"/>
                <w:sz w:val="28"/>
                <w:szCs w:val="28"/>
              </w:rPr>
            </w:pPr>
            <w:r w:rsidRPr="002A5791">
              <w:rPr>
                <w:rFonts w:eastAsiaTheme="minorEastAsia"/>
                <w:sz w:val="28"/>
                <w:szCs w:val="28"/>
              </w:rPr>
              <w:t>- Все, возможно.</w:t>
            </w:r>
          </w:p>
          <w:p w:rsidR="00DF7EE6" w:rsidRPr="002A5791" w:rsidRDefault="00DF7EE6" w:rsidP="002A5791">
            <w:pPr>
              <w:spacing w:line="360" w:lineRule="auto"/>
              <w:rPr>
                <w:rFonts w:eastAsiaTheme="minorEastAsia"/>
                <w:sz w:val="28"/>
                <w:szCs w:val="28"/>
              </w:rPr>
            </w:pPr>
            <w:r w:rsidRPr="002A5791">
              <w:rPr>
                <w:rFonts w:eastAsiaTheme="minorEastAsia"/>
                <w:sz w:val="28"/>
                <w:szCs w:val="28"/>
              </w:rPr>
              <w:t>- Только умножение и деление.</w:t>
            </w:r>
          </w:p>
          <w:p w:rsidR="00C25E9B" w:rsidRPr="002A5791" w:rsidRDefault="00DF7EE6" w:rsidP="002A5791">
            <w:pPr>
              <w:spacing w:line="360" w:lineRule="auto"/>
              <w:rPr>
                <w:rFonts w:eastAsiaTheme="minorEastAsia"/>
                <w:i/>
                <w:sz w:val="28"/>
                <w:szCs w:val="28"/>
              </w:rPr>
            </w:pPr>
            <w:r w:rsidRPr="002A5791">
              <w:rPr>
                <w:rFonts w:eastAsiaTheme="minorEastAsia"/>
                <w:sz w:val="28"/>
                <w:szCs w:val="28"/>
              </w:rPr>
              <w:t xml:space="preserve">- </w:t>
            </w:r>
            <w:r w:rsidR="00C25E9B" w:rsidRPr="002A5791">
              <w:rPr>
                <w:rFonts w:eastAsiaTheme="minorEastAsia"/>
                <w:sz w:val="28"/>
                <w:szCs w:val="28"/>
              </w:rPr>
              <w:t>Т</w:t>
            </w:r>
            <w:r w:rsidRPr="002A5791">
              <w:rPr>
                <w:rFonts w:eastAsiaTheme="minorEastAsia"/>
                <w:sz w:val="28"/>
                <w:szCs w:val="28"/>
              </w:rPr>
              <w:t>олько возведение в степ</w:t>
            </w:r>
            <w:r w:rsidR="00C25E9B" w:rsidRPr="002A5791">
              <w:rPr>
                <w:rFonts w:eastAsiaTheme="minorEastAsia"/>
                <w:sz w:val="28"/>
                <w:szCs w:val="28"/>
              </w:rPr>
              <w:t>ен</w:t>
            </w:r>
            <w:r w:rsidRPr="002A5791">
              <w:rPr>
                <w:rFonts w:eastAsiaTheme="minorEastAsia"/>
                <w:sz w:val="28"/>
                <w:szCs w:val="28"/>
              </w:rPr>
              <w:t>ь.</w:t>
            </w:r>
            <w:r w:rsidR="00C25E9B" w:rsidRPr="002A5791">
              <w:rPr>
                <w:rFonts w:eastAsiaTheme="minorEastAsia"/>
                <w:sz w:val="28"/>
                <w:szCs w:val="28"/>
              </w:rPr>
              <w:t xml:space="preserve"> </w:t>
            </w:r>
            <w:r w:rsidR="00C25E9B" w:rsidRPr="002A5791">
              <w:rPr>
                <w:rFonts w:eastAsiaTheme="minorEastAsia"/>
                <w:i/>
                <w:sz w:val="28"/>
                <w:szCs w:val="28"/>
              </w:rPr>
              <w:t>(Проблемная ситуация).</w:t>
            </w:r>
          </w:p>
          <w:p w:rsidR="00C25E9B" w:rsidRPr="002A5791" w:rsidRDefault="00C25E9B" w:rsidP="002A5791">
            <w:pPr>
              <w:spacing w:line="360" w:lineRule="auto"/>
              <w:rPr>
                <w:rFonts w:eastAsiaTheme="minorEastAsia"/>
                <w:sz w:val="28"/>
                <w:szCs w:val="28"/>
              </w:rPr>
            </w:pPr>
            <w:r w:rsidRPr="002A5791">
              <w:rPr>
                <w:rFonts w:eastAsiaTheme="minorEastAsia"/>
                <w:sz w:val="28"/>
                <w:szCs w:val="28"/>
              </w:rPr>
              <w:t xml:space="preserve">- Много разных мнений. </w:t>
            </w:r>
            <w:r w:rsidRPr="002A5791">
              <w:rPr>
                <w:rFonts w:eastAsiaTheme="minorEastAsia"/>
                <w:i/>
                <w:sz w:val="28"/>
                <w:szCs w:val="28"/>
              </w:rPr>
              <w:t>(Осознание противоречия).</w:t>
            </w:r>
          </w:p>
          <w:p w:rsidR="00C25E9B" w:rsidRPr="002A5791" w:rsidRDefault="00C25E9B" w:rsidP="002A5791">
            <w:pPr>
              <w:spacing w:line="360" w:lineRule="auto"/>
              <w:rPr>
                <w:rFonts w:eastAsiaTheme="minorEastAsia"/>
                <w:sz w:val="28"/>
                <w:szCs w:val="28"/>
              </w:rPr>
            </w:pPr>
          </w:p>
          <w:p w:rsidR="00C25E9B" w:rsidRPr="002A5791" w:rsidRDefault="00C25E9B" w:rsidP="002A5791">
            <w:pPr>
              <w:spacing w:line="360" w:lineRule="auto"/>
              <w:rPr>
                <w:rFonts w:eastAsiaTheme="minorEastAsia"/>
                <w:sz w:val="28"/>
                <w:szCs w:val="28"/>
              </w:rPr>
            </w:pPr>
          </w:p>
          <w:p w:rsidR="00DF7EE6" w:rsidRPr="002A5791" w:rsidRDefault="00C25E9B" w:rsidP="002A5791">
            <w:pPr>
              <w:spacing w:line="360" w:lineRule="auto"/>
              <w:rPr>
                <w:sz w:val="28"/>
                <w:szCs w:val="28"/>
              </w:rPr>
            </w:pPr>
            <w:r w:rsidRPr="002A5791">
              <w:rPr>
                <w:rFonts w:eastAsiaTheme="minorEastAsia"/>
                <w:sz w:val="28"/>
                <w:szCs w:val="28"/>
              </w:rPr>
              <w:t>-Какие же действия можно выполнять со степенями?</w:t>
            </w:r>
            <w:r w:rsidR="00DF7EE6" w:rsidRPr="002A5791">
              <w:rPr>
                <w:rFonts w:eastAsiaTheme="minorEastAsia"/>
                <w:sz w:val="28"/>
                <w:szCs w:val="28"/>
              </w:rPr>
              <w:t xml:space="preserve"> </w:t>
            </w:r>
          </w:p>
          <w:p w:rsidR="00DF7EE6" w:rsidRPr="002A5791" w:rsidRDefault="00DF7EE6" w:rsidP="002A5791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CE6F8E" w:rsidRPr="002A5791" w:rsidRDefault="00CE6F8E" w:rsidP="002A579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6F8E" w:rsidRPr="002A5791" w:rsidRDefault="005E602E" w:rsidP="002A5791">
      <w:pPr>
        <w:pStyle w:val="a3"/>
        <w:numPr>
          <w:ilvl w:val="0"/>
          <w:numId w:val="4"/>
        </w:numPr>
        <w:spacing w:line="36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2A5791">
        <w:rPr>
          <w:rFonts w:ascii="Times New Roman" w:hAnsi="Times New Roman" w:cs="Times New Roman"/>
          <w:sz w:val="28"/>
          <w:szCs w:val="28"/>
        </w:rPr>
        <w:t>Проблемная ситуация с противоречием между житейским представлением учеников и научным фактом –</w:t>
      </w:r>
      <w:r w:rsidR="005468D2" w:rsidRPr="002A5791">
        <w:rPr>
          <w:rFonts w:ascii="Times New Roman" w:hAnsi="Times New Roman" w:cs="Times New Roman"/>
          <w:sz w:val="28"/>
          <w:szCs w:val="28"/>
        </w:rPr>
        <w:t xml:space="preserve"> осуще</w:t>
      </w:r>
      <w:r w:rsidRPr="002A5791">
        <w:rPr>
          <w:rFonts w:ascii="Times New Roman" w:hAnsi="Times New Roman" w:cs="Times New Roman"/>
          <w:sz w:val="28"/>
          <w:szCs w:val="28"/>
        </w:rPr>
        <w:t xml:space="preserve">ствляется в два шага. Сначала шаг первый: учитель выявляет житейские представления учащихся вопросом,  можно предложить учащимся найти ошибку. Затем шаг второй: </w:t>
      </w:r>
      <w:r w:rsidRPr="002A5791">
        <w:rPr>
          <w:rFonts w:ascii="Times New Roman" w:hAnsi="Times New Roman" w:cs="Times New Roman"/>
          <w:sz w:val="28"/>
          <w:szCs w:val="28"/>
        </w:rPr>
        <w:lastRenderedPageBreak/>
        <w:t>предъявляется научный факт сообщением, наглядностью</w:t>
      </w:r>
      <w:r w:rsidR="006B6731" w:rsidRPr="002A5791">
        <w:rPr>
          <w:rFonts w:ascii="Times New Roman" w:hAnsi="Times New Roman" w:cs="Times New Roman"/>
          <w:sz w:val="28"/>
          <w:szCs w:val="28"/>
        </w:rPr>
        <w:t>, расчетами.</w:t>
      </w:r>
      <w:r w:rsidR="005468D2" w:rsidRPr="002A5791">
        <w:rPr>
          <w:rFonts w:ascii="Times New Roman" w:hAnsi="Times New Roman" w:cs="Times New Roman"/>
          <w:sz w:val="28"/>
          <w:szCs w:val="28"/>
        </w:rPr>
        <w:t xml:space="preserve"> </w:t>
      </w:r>
      <w:r w:rsidR="006B6731" w:rsidRPr="002A5791">
        <w:rPr>
          <w:rFonts w:ascii="Times New Roman" w:hAnsi="Times New Roman" w:cs="Times New Roman"/>
          <w:sz w:val="28"/>
          <w:szCs w:val="28"/>
        </w:rPr>
        <w:t xml:space="preserve"> Побуждение к осознанию противоречия  осуществляется репликами «Как вы думали?», «А как на самом деле?». Например, предположим</w:t>
      </w:r>
      <w:r w:rsidR="005468D2" w:rsidRPr="002A5791">
        <w:rPr>
          <w:rFonts w:ascii="Times New Roman" w:hAnsi="Times New Roman" w:cs="Times New Roman"/>
          <w:sz w:val="28"/>
          <w:szCs w:val="28"/>
        </w:rPr>
        <w:t xml:space="preserve">, </w:t>
      </w:r>
      <w:r w:rsidRPr="002A5791">
        <w:rPr>
          <w:rFonts w:ascii="Times New Roman" w:hAnsi="Times New Roman" w:cs="Times New Roman"/>
          <w:sz w:val="28"/>
          <w:szCs w:val="28"/>
        </w:rPr>
        <w:t xml:space="preserve"> </w:t>
      </w:r>
      <w:r w:rsidR="006B6731" w:rsidRPr="002A5791">
        <w:rPr>
          <w:rFonts w:ascii="Times New Roman" w:hAnsi="Times New Roman" w:cs="Times New Roman"/>
          <w:sz w:val="28"/>
          <w:szCs w:val="28"/>
        </w:rPr>
        <w:t>цена товара была 100 рублей, затем цена увеличилась на 10%, а к новому году снизалась на 10%. Изменилась ли цена товара?  Часто учащиеся отвечают</w:t>
      </w:r>
      <w:r w:rsidR="005468D2" w:rsidRPr="002A5791">
        <w:rPr>
          <w:rFonts w:ascii="Times New Roman" w:hAnsi="Times New Roman" w:cs="Times New Roman"/>
          <w:sz w:val="28"/>
          <w:szCs w:val="28"/>
        </w:rPr>
        <w:t>: «Цена</w:t>
      </w:r>
      <w:r w:rsidR="006B6731" w:rsidRPr="002A5791">
        <w:rPr>
          <w:rFonts w:ascii="Times New Roman" w:hAnsi="Times New Roman" w:cs="Times New Roman"/>
          <w:sz w:val="28"/>
          <w:szCs w:val="28"/>
        </w:rPr>
        <w:t xml:space="preserve"> не изменилась</w:t>
      </w:r>
      <w:r w:rsidR="005468D2" w:rsidRPr="002A5791">
        <w:rPr>
          <w:rFonts w:ascii="Times New Roman" w:hAnsi="Times New Roman" w:cs="Times New Roman"/>
          <w:sz w:val="28"/>
          <w:szCs w:val="28"/>
        </w:rPr>
        <w:t>»</w:t>
      </w:r>
      <w:r w:rsidR="006B6731" w:rsidRPr="002A5791">
        <w:rPr>
          <w:rFonts w:ascii="Times New Roman" w:hAnsi="Times New Roman" w:cs="Times New Roman"/>
          <w:sz w:val="28"/>
          <w:szCs w:val="28"/>
        </w:rPr>
        <w:t xml:space="preserve">. </w:t>
      </w:r>
      <w:r w:rsidR="005468D2" w:rsidRPr="002A5791">
        <w:rPr>
          <w:rFonts w:ascii="Times New Roman" w:hAnsi="Times New Roman" w:cs="Times New Roman"/>
          <w:sz w:val="28"/>
          <w:szCs w:val="28"/>
        </w:rPr>
        <w:t xml:space="preserve"> </w:t>
      </w:r>
      <w:r w:rsidR="006B6731" w:rsidRPr="002A5791">
        <w:rPr>
          <w:rFonts w:ascii="Times New Roman" w:hAnsi="Times New Roman" w:cs="Times New Roman"/>
          <w:sz w:val="28"/>
          <w:szCs w:val="28"/>
        </w:rPr>
        <w:t>Учитель показывает в ходе решения задачи, что это не так. Учащиеся понимают</w:t>
      </w:r>
      <w:r w:rsidR="00C25E9B" w:rsidRPr="002A5791">
        <w:rPr>
          <w:rFonts w:ascii="Times New Roman" w:hAnsi="Times New Roman" w:cs="Times New Roman"/>
          <w:sz w:val="28"/>
          <w:szCs w:val="28"/>
        </w:rPr>
        <w:t>,</w:t>
      </w:r>
      <w:r w:rsidR="006B6731" w:rsidRPr="002A5791">
        <w:rPr>
          <w:rFonts w:ascii="Times New Roman" w:hAnsi="Times New Roman" w:cs="Times New Roman"/>
          <w:sz w:val="28"/>
          <w:szCs w:val="28"/>
        </w:rPr>
        <w:t xml:space="preserve"> такие задачи они не умеют решать.</w:t>
      </w:r>
      <w:r w:rsidR="005468D2" w:rsidRPr="002A5791">
        <w:rPr>
          <w:rFonts w:ascii="Times New Roman" w:hAnsi="Times New Roman" w:cs="Times New Roman"/>
          <w:sz w:val="28"/>
          <w:szCs w:val="28"/>
        </w:rPr>
        <w:t xml:space="preserve"> </w:t>
      </w:r>
      <w:r w:rsidR="006B6731" w:rsidRPr="002A5791">
        <w:rPr>
          <w:rFonts w:ascii="Times New Roman" w:hAnsi="Times New Roman" w:cs="Times New Roman"/>
          <w:sz w:val="28"/>
          <w:szCs w:val="28"/>
        </w:rPr>
        <w:t xml:space="preserve"> Ставят цель: научиться решать задачи на проценты.</w:t>
      </w:r>
    </w:p>
    <w:p w:rsidR="00477689" w:rsidRPr="002A5791" w:rsidRDefault="006B6731" w:rsidP="002A5791">
      <w:pPr>
        <w:pStyle w:val="a3"/>
        <w:numPr>
          <w:ilvl w:val="0"/>
          <w:numId w:val="4"/>
        </w:numPr>
        <w:spacing w:line="36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2A5791">
        <w:rPr>
          <w:rFonts w:ascii="Times New Roman" w:hAnsi="Times New Roman" w:cs="Times New Roman"/>
          <w:sz w:val="28"/>
          <w:szCs w:val="28"/>
        </w:rPr>
        <w:t>Проблемная ситуация между необходимостью и невозможностью выполнить задание</w:t>
      </w:r>
      <w:r w:rsidR="00387530" w:rsidRPr="002A5791">
        <w:rPr>
          <w:rFonts w:ascii="Times New Roman" w:hAnsi="Times New Roman" w:cs="Times New Roman"/>
          <w:sz w:val="28"/>
          <w:szCs w:val="28"/>
        </w:rPr>
        <w:t xml:space="preserve"> учителя</w:t>
      </w:r>
      <w:r w:rsidRPr="002A5791">
        <w:rPr>
          <w:rFonts w:ascii="Times New Roman" w:hAnsi="Times New Roman" w:cs="Times New Roman"/>
          <w:sz w:val="28"/>
          <w:szCs w:val="28"/>
        </w:rPr>
        <w:t xml:space="preserve"> –</w:t>
      </w:r>
      <w:r w:rsidR="00387530" w:rsidRPr="002A5791">
        <w:rPr>
          <w:rFonts w:ascii="Times New Roman" w:hAnsi="Times New Roman" w:cs="Times New Roman"/>
          <w:sz w:val="28"/>
          <w:szCs w:val="28"/>
        </w:rPr>
        <w:t xml:space="preserve"> </w:t>
      </w:r>
      <w:r w:rsidRPr="002A5791">
        <w:rPr>
          <w:rFonts w:ascii="Times New Roman" w:hAnsi="Times New Roman" w:cs="Times New Roman"/>
          <w:sz w:val="28"/>
          <w:szCs w:val="28"/>
        </w:rPr>
        <w:t xml:space="preserve">создается практическим заданием не сходным с предыдущим. </w:t>
      </w:r>
      <w:r w:rsidR="00387530" w:rsidRPr="002A5791">
        <w:rPr>
          <w:rFonts w:ascii="Times New Roman" w:hAnsi="Times New Roman" w:cs="Times New Roman"/>
          <w:sz w:val="28"/>
          <w:szCs w:val="28"/>
        </w:rPr>
        <w:t xml:space="preserve">Сначала </w:t>
      </w:r>
      <w:r w:rsidR="005468D2" w:rsidRPr="002A5791">
        <w:rPr>
          <w:rFonts w:ascii="Times New Roman" w:hAnsi="Times New Roman" w:cs="Times New Roman"/>
          <w:sz w:val="28"/>
          <w:szCs w:val="28"/>
        </w:rPr>
        <w:t xml:space="preserve"> классу предла</w:t>
      </w:r>
      <w:r w:rsidRPr="002A5791">
        <w:rPr>
          <w:rFonts w:ascii="Times New Roman" w:hAnsi="Times New Roman" w:cs="Times New Roman"/>
          <w:sz w:val="28"/>
          <w:szCs w:val="28"/>
        </w:rPr>
        <w:t>гается задание на пройденный материал</w:t>
      </w:r>
      <w:r w:rsidR="005468D2" w:rsidRPr="002A5791">
        <w:rPr>
          <w:rFonts w:ascii="Times New Roman" w:hAnsi="Times New Roman" w:cs="Times New Roman"/>
          <w:sz w:val="28"/>
          <w:szCs w:val="28"/>
        </w:rPr>
        <w:t>,</w:t>
      </w:r>
      <w:r w:rsidRPr="002A5791">
        <w:rPr>
          <w:rFonts w:ascii="Times New Roman" w:hAnsi="Times New Roman" w:cs="Times New Roman"/>
          <w:sz w:val="28"/>
          <w:szCs w:val="28"/>
        </w:rPr>
        <w:t xml:space="preserve">  с которым ученики успешно справляются</w:t>
      </w:r>
      <w:r w:rsidR="005468D2" w:rsidRPr="002A5791">
        <w:rPr>
          <w:rFonts w:ascii="Times New Roman" w:hAnsi="Times New Roman" w:cs="Times New Roman"/>
          <w:sz w:val="28"/>
          <w:szCs w:val="28"/>
        </w:rPr>
        <w:t>. П</w:t>
      </w:r>
      <w:r w:rsidRPr="002A5791">
        <w:rPr>
          <w:rFonts w:ascii="Times New Roman" w:hAnsi="Times New Roman" w:cs="Times New Roman"/>
          <w:sz w:val="28"/>
          <w:szCs w:val="28"/>
        </w:rPr>
        <w:t xml:space="preserve">оследним </w:t>
      </w:r>
      <w:r w:rsidR="00387530" w:rsidRPr="002A5791">
        <w:rPr>
          <w:rFonts w:ascii="Times New Roman" w:hAnsi="Times New Roman" w:cs="Times New Roman"/>
          <w:sz w:val="28"/>
          <w:szCs w:val="28"/>
        </w:rPr>
        <w:t xml:space="preserve">заданием  предъявляется </w:t>
      </w:r>
      <w:r w:rsidRPr="002A5791">
        <w:rPr>
          <w:rFonts w:ascii="Times New Roman" w:hAnsi="Times New Roman" w:cs="Times New Roman"/>
          <w:sz w:val="28"/>
          <w:szCs w:val="28"/>
        </w:rPr>
        <w:t xml:space="preserve"> </w:t>
      </w:r>
      <w:r w:rsidR="00387530" w:rsidRPr="002A5791">
        <w:rPr>
          <w:rFonts w:ascii="Times New Roman" w:hAnsi="Times New Roman" w:cs="Times New Roman"/>
          <w:sz w:val="28"/>
          <w:szCs w:val="28"/>
        </w:rPr>
        <w:t>задание</w:t>
      </w:r>
      <w:r w:rsidR="005468D2" w:rsidRPr="002A5791">
        <w:rPr>
          <w:rFonts w:ascii="Times New Roman" w:hAnsi="Times New Roman" w:cs="Times New Roman"/>
          <w:sz w:val="28"/>
          <w:szCs w:val="28"/>
        </w:rPr>
        <w:t xml:space="preserve"> (задача, пример)</w:t>
      </w:r>
      <w:r w:rsidR="00387530" w:rsidRPr="002A5791">
        <w:rPr>
          <w:rFonts w:ascii="Times New Roman" w:hAnsi="Times New Roman" w:cs="Times New Roman"/>
          <w:sz w:val="28"/>
          <w:szCs w:val="28"/>
        </w:rPr>
        <w:t xml:space="preserve"> </w:t>
      </w:r>
      <w:r w:rsidRPr="002A5791">
        <w:rPr>
          <w:rFonts w:ascii="Times New Roman" w:hAnsi="Times New Roman" w:cs="Times New Roman"/>
          <w:sz w:val="28"/>
          <w:szCs w:val="28"/>
        </w:rPr>
        <w:t>на новый материал</w:t>
      </w:r>
      <w:r w:rsidR="00387530" w:rsidRPr="002A5791"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="00C25E9B" w:rsidRPr="002A5791">
        <w:rPr>
          <w:rFonts w:ascii="Times New Roman" w:hAnsi="Times New Roman" w:cs="Times New Roman"/>
          <w:sz w:val="28"/>
          <w:szCs w:val="28"/>
        </w:rPr>
        <w:t xml:space="preserve">при отсутствии знаний по </w:t>
      </w:r>
      <w:r w:rsidR="005468D2" w:rsidRPr="002A5791">
        <w:rPr>
          <w:rFonts w:ascii="Times New Roman" w:hAnsi="Times New Roman" w:cs="Times New Roman"/>
          <w:sz w:val="28"/>
          <w:szCs w:val="28"/>
        </w:rPr>
        <w:t>сегодня</w:t>
      </w:r>
      <w:r w:rsidR="00387530" w:rsidRPr="002A5791">
        <w:rPr>
          <w:rFonts w:ascii="Times New Roman" w:hAnsi="Times New Roman" w:cs="Times New Roman"/>
          <w:sz w:val="28"/>
          <w:szCs w:val="28"/>
        </w:rPr>
        <w:t>шней темы чаще всего вызывают у школьников затруднения. Проблемная ситуация на уроках обычно создается фронтально</w:t>
      </w:r>
      <w:r w:rsidR="00F67257" w:rsidRPr="002A5791">
        <w:rPr>
          <w:rFonts w:ascii="Times New Roman" w:hAnsi="Times New Roman" w:cs="Times New Roman"/>
          <w:sz w:val="28"/>
          <w:szCs w:val="28"/>
        </w:rPr>
        <w:t xml:space="preserve">, т.е. каждый ученик выполняет задание самостоятельно. </w:t>
      </w:r>
      <w:r w:rsidR="005468D2" w:rsidRPr="002A5791">
        <w:rPr>
          <w:rFonts w:ascii="Times New Roman" w:hAnsi="Times New Roman" w:cs="Times New Roman"/>
          <w:sz w:val="28"/>
          <w:szCs w:val="28"/>
        </w:rPr>
        <w:t xml:space="preserve"> </w:t>
      </w:r>
      <w:r w:rsidR="00F67257" w:rsidRPr="002A5791">
        <w:rPr>
          <w:rFonts w:ascii="Times New Roman" w:hAnsi="Times New Roman" w:cs="Times New Roman"/>
          <w:sz w:val="28"/>
          <w:szCs w:val="28"/>
        </w:rPr>
        <w:t>Далее учитель разворачивает с классом побуждающий диалог</w:t>
      </w:r>
      <w:r w:rsidR="005468D2" w:rsidRPr="002A5791">
        <w:rPr>
          <w:rFonts w:ascii="Times New Roman" w:hAnsi="Times New Roman" w:cs="Times New Roman"/>
          <w:sz w:val="28"/>
          <w:szCs w:val="28"/>
        </w:rPr>
        <w:t xml:space="preserve">. </w:t>
      </w:r>
      <w:r w:rsidR="00F67257" w:rsidRPr="002A5791">
        <w:rPr>
          <w:rFonts w:ascii="Times New Roman" w:hAnsi="Times New Roman" w:cs="Times New Roman"/>
          <w:sz w:val="28"/>
          <w:szCs w:val="28"/>
        </w:rPr>
        <w:t xml:space="preserve"> Для того чтобы ученики осознали противоречие</w:t>
      </w:r>
      <w:r w:rsidR="005468D2" w:rsidRPr="002A5791">
        <w:rPr>
          <w:rFonts w:ascii="Times New Roman" w:hAnsi="Times New Roman" w:cs="Times New Roman"/>
          <w:sz w:val="28"/>
          <w:szCs w:val="28"/>
        </w:rPr>
        <w:t xml:space="preserve">, </w:t>
      </w:r>
      <w:r w:rsidR="00F67257" w:rsidRPr="002A5791">
        <w:rPr>
          <w:rFonts w:ascii="Times New Roman" w:hAnsi="Times New Roman" w:cs="Times New Roman"/>
          <w:sz w:val="28"/>
          <w:szCs w:val="28"/>
        </w:rPr>
        <w:t xml:space="preserve"> учитель произносит следующие реплики</w:t>
      </w:r>
      <w:r w:rsidR="005468D2" w:rsidRPr="002A5791">
        <w:rPr>
          <w:rFonts w:ascii="Times New Roman" w:hAnsi="Times New Roman" w:cs="Times New Roman"/>
          <w:sz w:val="28"/>
          <w:szCs w:val="28"/>
        </w:rPr>
        <w:t>:</w:t>
      </w:r>
      <w:r w:rsidR="00F67257" w:rsidRPr="002A5791">
        <w:rPr>
          <w:rFonts w:ascii="Times New Roman" w:hAnsi="Times New Roman" w:cs="Times New Roman"/>
          <w:sz w:val="28"/>
          <w:szCs w:val="28"/>
        </w:rPr>
        <w:t xml:space="preserve"> « </w:t>
      </w:r>
      <w:r w:rsidR="005468D2" w:rsidRPr="002A5791">
        <w:rPr>
          <w:rFonts w:ascii="Times New Roman" w:hAnsi="Times New Roman" w:cs="Times New Roman"/>
          <w:sz w:val="28"/>
          <w:szCs w:val="28"/>
        </w:rPr>
        <w:t>В</w:t>
      </w:r>
      <w:r w:rsidR="00F67257" w:rsidRPr="002A5791">
        <w:rPr>
          <w:rFonts w:ascii="Times New Roman" w:hAnsi="Times New Roman" w:cs="Times New Roman"/>
          <w:sz w:val="28"/>
          <w:szCs w:val="28"/>
        </w:rPr>
        <w:t xml:space="preserve">ы смогли выполнить задание?», «В чем затруднение?», «Чем это задание </w:t>
      </w:r>
      <w:r w:rsidR="007A38F3" w:rsidRPr="002A5791">
        <w:rPr>
          <w:rFonts w:ascii="Times New Roman" w:hAnsi="Times New Roman" w:cs="Times New Roman"/>
          <w:sz w:val="28"/>
          <w:szCs w:val="28"/>
        </w:rPr>
        <w:t>(задача, пример) не похоже на  предыдущее</w:t>
      </w:r>
      <w:r w:rsidR="00F67257" w:rsidRPr="002A5791">
        <w:rPr>
          <w:rFonts w:ascii="Times New Roman" w:hAnsi="Times New Roman" w:cs="Times New Roman"/>
          <w:sz w:val="28"/>
          <w:szCs w:val="28"/>
        </w:rPr>
        <w:t>?».</w:t>
      </w:r>
      <w:r w:rsidR="00477689" w:rsidRPr="002A5791">
        <w:rPr>
          <w:rFonts w:ascii="Times New Roman" w:hAnsi="Times New Roman" w:cs="Times New Roman"/>
          <w:sz w:val="28"/>
          <w:szCs w:val="28"/>
        </w:rPr>
        <w:t xml:space="preserve">  Пример.</w:t>
      </w:r>
      <w:r w:rsidR="00D15968" w:rsidRPr="002A5791">
        <w:rPr>
          <w:rFonts w:ascii="Times New Roman" w:hAnsi="Times New Roman" w:cs="Times New Roman"/>
          <w:sz w:val="28"/>
          <w:szCs w:val="28"/>
        </w:rPr>
        <w:t xml:space="preserve"> </w:t>
      </w:r>
      <w:r w:rsidR="00477689" w:rsidRPr="002A5791">
        <w:rPr>
          <w:rFonts w:ascii="Times New Roman" w:hAnsi="Times New Roman" w:cs="Times New Roman"/>
          <w:sz w:val="28"/>
          <w:szCs w:val="28"/>
        </w:rPr>
        <w:t>«Сложение и вычитание дробей с разными знаменателями» (6 класс).</w:t>
      </w:r>
      <w:r w:rsidR="00D15968" w:rsidRPr="002A5791">
        <w:rPr>
          <w:rFonts w:ascii="Times New Roman" w:hAnsi="Times New Roman" w:cs="Times New Roman"/>
          <w:sz w:val="28"/>
          <w:szCs w:val="28"/>
        </w:rPr>
        <w:t xml:space="preserve">      </w:t>
      </w:r>
      <w:r w:rsidR="00477689" w:rsidRPr="002A5791">
        <w:rPr>
          <w:rFonts w:ascii="Times New Roman" w:hAnsi="Times New Roman" w:cs="Times New Roman"/>
          <w:sz w:val="28"/>
          <w:szCs w:val="28"/>
        </w:rPr>
        <w:t>Учащиеся уже умеют складывать и вычитать дроби с равными знаменателями, приводить дроби к общему знаменателю, поэтому первый урок по этой теме начинаю с устного счета.</w:t>
      </w:r>
    </w:p>
    <w:p w:rsidR="00477689" w:rsidRPr="002A5791" w:rsidRDefault="00477689" w:rsidP="002A579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5791">
        <w:rPr>
          <w:rFonts w:ascii="Times New Roman" w:hAnsi="Times New Roman" w:cs="Times New Roman"/>
          <w:sz w:val="28"/>
          <w:szCs w:val="28"/>
          <w:u w:val="single"/>
        </w:rPr>
        <w:t>Вычисли:</w:t>
      </w:r>
      <w:r w:rsidRPr="002A57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7689" w:rsidRPr="002A5791" w:rsidRDefault="00477689" w:rsidP="002A579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579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A5791">
        <w:rPr>
          <w:rFonts w:ascii="Times New Roman" w:hAnsi="Times New Roman" w:cs="Times New Roman"/>
          <w:sz w:val="28"/>
          <w:szCs w:val="28"/>
        </w:rPr>
        <w:object w:dxaOrig="62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9.75pt;height:30.75pt" o:ole="">
            <v:imagedata r:id="rId9" o:title=""/>
          </v:shape>
          <o:OLEObject Type="Embed" ProgID="Equation.3" ShapeID="_x0000_i1025" DrawAspect="Content" ObjectID="_1730037241" r:id="rId10"/>
        </w:object>
      </w:r>
    </w:p>
    <w:p w:rsidR="00477689" w:rsidRPr="002A5791" w:rsidRDefault="00477689" w:rsidP="002A579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5791">
        <w:rPr>
          <w:rFonts w:ascii="Times New Roman" w:hAnsi="Times New Roman" w:cs="Times New Roman"/>
          <w:sz w:val="28"/>
          <w:szCs w:val="28"/>
        </w:rPr>
        <w:t>Учащиеся успешно справляются со всеми примерами, кроме последних двух.</w:t>
      </w:r>
    </w:p>
    <w:p w:rsidR="00477689" w:rsidRPr="002A5791" w:rsidRDefault="00477689" w:rsidP="002A579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5791">
        <w:rPr>
          <w:rFonts w:ascii="Times New Roman" w:hAnsi="Times New Roman" w:cs="Times New Roman"/>
          <w:sz w:val="28"/>
          <w:szCs w:val="28"/>
          <w:u w:val="single"/>
        </w:rPr>
        <w:lastRenderedPageBreak/>
        <w:t>Учитель:</w:t>
      </w:r>
      <w:r w:rsidRPr="002A5791">
        <w:rPr>
          <w:rFonts w:ascii="Times New Roman" w:hAnsi="Times New Roman" w:cs="Times New Roman"/>
          <w:sz w:val="28"/>
          <w:szCs w:val="28"/>
        </w:rPr>
        <w:t xml:space="preserve">   Какое затруднение вы испытываете при вычитании дробей </w:t>
      </w:r>
      <w:r w:rsidRPr="002A5791">
        <w:rPr>
          <w:rFonts w:ascii="Times New Roman" w:hAnsi="Times New Roman" w:cs="Times New Roman"/>
          <w:position w:val="-24"/>
          <w:sz w:val="28"/>
          <w:szCs w:val="28"/>
        </w:rPr>
        <w:object w:dxaOrig="580" w:dyaOrig="620">
          <v:shape id="_x0000_i1026" type="#_x0000_t75" style="width:29.25pt;height:30.75pt" o:ole="">
            <v:imagedata r:id="rId11" o:title=""/>
          </v:shape>
          <o:OLEObject Type="Embed" ProgID="Equation.3" ShapeID="_x0000_i1026" DrawAspect="Content" ObjectID="_1730037242" r:id="rId12"/>
        </w:object>
      </w:r>
      <w:r w:rsidRPr="002A5791">
        <w:rPr>
          <w:rFonts w:ascii="Times New Roman" w:hAnsi="Times New Roman" w:cs="Times New Roman"/>
          <w:sz w:val="28"/>
          <w:szCs w:val="28"/>
        </w:rPr>
        <w:t xml:space="preserve"> и при  сложении дробей </w:t>
      </w:r>
      <w:r w:rsidRPr="002A5791">
        <w:rPr>
          <w:rFonts w:ascii="Times New Roman" w:hAnsi="Times New Roman" w:cs="Times New Roman"/>
          <w:position w:val="-24"/>
          <w:sz w:val="28"/>
          <w:szCs w:val="28"/>
        </w:rPr>
        <w:object w:dxaOrig="800" w:dyaOrig="620">
          <v:shape id="_x0000_i1027" type="#_x0000_t75" style="width:39.75pt;height:30.75pt" o:ole="">
            <v:imagedata r:id="rId13" o:title=""/>
          </v:shape>
          <o:OLEObject Type="Embed" ProgID="Equation.3" ShapeID="_x0000_i1027" DrawAspect="Content" ObjectID="_1730037243" r:id="rId14"/>
        </w:object>
      </w:r>
    </w:p>
    <w:p w:rsidR="00477689" w:rsidRPr="002A5791" w:rsidRDefault="00477689" w:rsidP="002A579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5791">
        <w:rPr>
          <w:rFonts w:ascii="Times New Roman" w:hAnsi="Times New Roman" w:cs="Times New Roman"/>
          <w:sz w:val="28"/>
          <w:szCs w:val="28"/>
          <w:u w:val="single"/>
        </w:rPr>
        <w:t>Учащиеся:</w:t>
      </w:r>
      <w:r w:rsidRPr="002A5791">
        <w:rPr>
          <w:rFonts w:ascii="Times New Roman" w:hAnsi="Times New Roman" w:cs="Times New Roman"/>
          <w:sz w:val="28"/>
          <w:szCs w:val="28"/>
        </w:rPr>
        <w:t xml:space="preserve">  У этих дробей разные знаменатели.</w:t>
      </w:r>
    </w:p>
    <w:p w:rsidR="00477689" w:rsidRPr="002A5791" w:rsidRDefault="00477689" w:rsidP="002A579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5791">
        <w:rPr>
          <w:rFonts w:ascii="Times New Roman" w:hAnsi="Times New Roman" w:cs="Times New Roman"/>
          <w:sz w:val="28"/>
          <w:szCs w:val="28"/>
          <w:u w:val="single"/>
        </w:rPr>
        <w:t>Учитель:</w:t>
      </w:r>
      <w:r w:rsidRPr="002A5791">
        <w:rPr>
          <w:rFonts w:ascii="Times New Roman" w:hAnsi="Times New Roman" w:cs="Times New Roman"/>
          <w:sz w:val="28"/>
          <w:szCs w:val="28"/>
        </w:rPr>
        <w:t xml:space="preserve">   Умеем ли мы складывать такие дроби? Ребята, как вы думаете, какова же  цель нашего урока?</w:t>
      </w:r>
    </w:p>
    <w:p w:rsidR="00CE6F8E" w:rsidRPr="002A5791" w:rsidRDefault="00ED61EE" w:rsidP="002A579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791">
        <w:rPr>
          <w:rFonts w:ascii="Times New Roman" w:hAnsi="Times New Roman" w:cs="Times New Roman"/>
          <w:sz w:val="28"/>
          <w:szCs w:val="28"/>
        </w:rPr>
        <w:t xml:space="preserve">   </w:t>
      </w:r>
      <w:r w:rsidR="00550A94" w:rsidRPr="002A5791">
        <w:rPr>
          <w:rFonts w:ascii="Times New Roman" w:hAnsi="Times New Roman" w:cs="Times New Roman"/>
          <w:sz w:val="28"/>
          <w:szCs w:val="28"/>
        </w:rPr>
        <w:t xml:space="preserve">Подводящий к теме диалог представляет собой систему вопросов и заданий, обеспечивающих формулирование темы урока учениками. Вопросы и задания могут различаться по характеру и степени трудности, но должны быть посильными для учеников. Последний вопрос содержит обобщение и позволяет ученикам сформулировать тему урока. По ходу диалога необходимо обеспечивать без оценочное принятие ошибочных ответов учащихся. </w:t>
      </w:r>
    </w:p>
    <w:p w:rsidR="007A38F3" w:rsidRPr="002A5791" w:rsidRDefault="00ED61EE" w:rsidP="002A579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79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50A94" w:rsidRPr="002A5791">
        <w:rPr>
          <w:rFonts w:ascii="Times New Roman" w:hAnsi="Times New Roman" w:cs="Times New Roman"/>
          <w:b/>
          <w:sz w:val="28"/>
          <w:szCs w:val="28"/>
        </w:rPr>
        <w:t>Сообщение темы с мотивирующим приемом</w:t>
      </w:r>
      <w:r w:rsidR="00550A94" w:rsidRPr="002A5791">
        <w:rPr>
          <w:rFonts w:ascii="Times New Roman" w:hAnsi="Times New Roman" w:cs="Times New Roman"/>
          <w:sz w:val="28"/>
          <w:szCs w:val="28"/>
        </w:rPr>
        <w:t xml:space="preserve"> заключается в том, </w:t>
      </w:r>
      <w:r w:rsidR="007A38F3" w:rsidRPr="002A5791">
        <w:rPr>
          <w:rFonts w:ascii="Times New Roman" w:hAnsi="Times New Roman" w:cs="Times New Roman"/>
          <w:sz w:val="28"/>
          <w:szCs w:val="28"/>
        </w:rPr>
        <w:t xml:space="preserve">что </w:t>
      </w:r>
      <w:r w:rsidRPr="002A5791">
        <w:rPr>
          <w:rFonts w:ascii="Times New Roman" w:hAnsi="Times New Roman" w:cs="Times New Roman"/>
          <w:sz w:val="28"/>
          <w:szCs w:val="28"/>
        </w:rPr>
        <w:t xml:space="preserve">я </w:t>
      </w:r>
      <w:r w:rsidR="007A38F3" w:rsidRPr="002A5791">
        <w:rPr>
          <w:rFonts w:ascii="Times New Roman" w:hAnsi="Times New Roman" w:cs="Times New Roman"/>
          <w:sz w:val="28"/>
          <w:szCs w:val="28"/>
        </w:rPr>
        <w:t>пред</w:t>
      </w:r>
      <w:r w:rsidR="00AA0F28" w:rsidRPr="002A5791">
        <w:rPr>
          <w:rFonts w:ascii="Times New Roman" w:hAnsi="Times New Roman" w:cs="Times New Roman"/>
          <w:sz w:val="28"/>
          <w:szCs w:val="28"/>
        </w:rPr>
        <w:t>в</w:t>
      </w:r>
      <w:r w:rsidR="007A38F3" w:rsidRPr="002A5791">
        <w:rPr>
          <w:rFonts w:ascii="Times New Roman" w:hAnsi="Times New Roman" w:cs="Times New Roman"/>
          <w:sz w:val="28"/>
          <w:szCs w:val="28"/>
        </w:rPr>
        <w:t>ар</w:t>
      </w:r>
      <w:r w:rsidRPr="002A5791">
        <w:rPr>
          <w:rFonts w:ascii="Times New Roman" w:hAnsi="Times New Roman" w:cs="Times New Roman"/>
          <w:sz w:val="28"/>
          <w:szCs w:val="28"/>
        </w:rPr>
        <w:t xml:space="preserve">яю </w:t>
      </w:r>
      <w:r w:rsidR="00AA0F28" w:rsidRPr="002A5791">
        <w:rPr>
          <w:rFonts w:ascii="Times New Roman" w:hAnsi="Times New Roman" w:cs="Times New Roman"/>
          <w:sz w:val="28"/>
          <w:szCs w:val="28"/>
        </w:rPr>
        <w:t>сообщение</w:t>
      </w:r>
      <w:r w:rsidR="007A38F3" w:rsidRPr="002A5791">
        <w:rPr>
          <w:rFonts w:ascii="Times New Roman" w:hAnsi="Times New Roman" w:cs="Times New Roman"/>
          <w:sz w:val="28"/>
          <w:szCs w:val="28"/>
        </w:rPr>
        <w:t xml:space="preserve"> готовой темы</w:t>
      </w:r>
      <w:r w:rsidRPr="002A5791">
        <w:rPr>
          <w:rFonts w:ascii="Times New Roman" w:hAnsi="Times New Roman" w:cs="Times New Roman"/>
          <w:sz w:val="28"/>
          <w:szCs w:val="28"/>
        </w:rPr>
        <w:t xml:space="preserve"> </w:t>
      </w:r>
      <w:r w:rsidR="00AA0F28" w:rsidRPr="002A5791">
        <w:rPr>
          <w:rFonts w:ascii="Times New Roman" w:hAnsi="Times New Roman" w:cs="Times New Roman"/>
          <w:sz w:val="28"/>
          <w:szCs w:val="28"/>
        </w:rPr>
        <w:t xml:space="preserve">  интригующим материалом  </w:t>
      </w:r>
      <w:r w:rsidR="007A38F3" w:rsidRPr="002A5791">
        <w:rPr>
          <w:rFonts w:ascii="Times New Roman" w:hAnsi="Times New Roman" w:cs="Times New Roman"/>
          <w:sz w:val="28"/>
          <w:szCs w:val="28"/>
        </w:rPr>
        <w:t>(</w:t>
      </w:r>
      <w:r w:rsidR="00AA0F28" w:rsidRPr="002A5791">
        <w:rPr>
          <w:rFonts w:ascii="Times New Roman" w:hAnsi="Times New Roman" w:cs="Times New Roman"/>
          <w:sz w:val="28"/>
          <w:szCs w:val="28"/>
        </w:rPr>
        <w:t>прием</w:t>
      </w:r>
      <w:r w:rsidR="007A38F3" w:rsidRPr="002A5791">
        <w:rPr>
          <w:rFonts w:ascii="Times New Roman" w:hAnsi="Times New Roman" w:cs="Times New Roman"/>
          <w:sz w:val="28"/>
          <w:szCs w:val="28"/>
        </w:rPr>
        <w:t xml:space="preserve"> «</w:t>
      </w:r>
      <w:r w:rsidR="00AA0F28" w:rsidRPr="002A5791">
        <w:rPr>
          <w:rFonts w:ascii="Times New Roman" w:hAnsi="Times New Roman" w:cs="Times New Roman"/>
          <w:sz w:val="28"/>
          <w:szCs w:val="28"/>
        </w:rPr>
        <w:t>яркое пятно»</w:t>
      </w:r>
      <w:r w:rsidR="007A38F3" w:rsidRPr="002A5791">
        <w:rPr>
          <w:rFonts w:ascii="Times New Roman" w:hAnsi="Times New Roman" w:cs="Times New Roman"/>
          <w:sz w:val="28"/>
          <w:szCs w:val="28"/>
        </w:rPr>
        <w:t>)</w:t>
      </w:r>
      <w:r w:rsidR="00AA0F28" w:rsidRPr="002A5791">
        <w:rPr>
          <w:rFonts w:ascii="Times New Roman" w:hAnsi="Times New Roman" w:cs="Times New Roman"/>
          <w:sz w:val="28"/>
          <w:szCs w:val="28"/>
        </w:rPr>
        <w:t xml:space="preserve">. Пример, при изучении темы простые и составные числа учитель сообщает учащимся, что оказывается существуют числа близнецы, дружественные числа, совершенные числа и предлагает ученикам узнать новую информацию. </w:t>
      </w:r>
    </w:p>
    <w:p w:rsidR="00564CBA" w:rsidRPr="002A5791" w:rsidRDefault="003E730C" w:rsidP="002A579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791">
        <w:rPr>
          <w:rFonts w:ascii="Times New Roman" w:hAnsi="Times New Roman" w:cs="Times New Roman"/>
          <w:sz w:val="28"/>
          <w:szCs w:val="28"/>
        </w:rPr>
        <w:t>Другой метод связан с пониманием практической значимости знаний, возможностью использовать приобретенные знания в жизни</w:t>
      </w:r>
      <w:r w:rsidR="00AA0F28" w:rsidRPr="002A5791">
        <w:rPr>
          <w:rFonts w:ascii="Times New Roman" w:hAnsi="Times New Roman" w:cs="Times New Roman"/>
          <w:sz w:val="28"/>
          <w:szCs w:val="28"/>
        </w:rPr>
        <w:t xml:space="preserve"> </w:t>
      </w:r>
      <w:r w:rsidR="007A38F3" w:rsidRPr="002A5791">
        <w:rPr>
          <w:rFonts w:ascii="Times New Roman" w:hAnsi="Times New Roman" w:cs="Times New Roman"/>
          <w:sz w:val="28"/>
          <w:szCs w:val="28"/>
        </w:rPr>
        <w:t>(п</w:t>
      </w:r>
      <w:r w:rsidR="00AA0F28" w:rsidRPr="002A5791">
        <w:rPr>
          <w:rFonts w:ascii="Times New Roman" w:hAnsi="Times New Roman" w:cs="Times New Roman"/>
          <w:sz w:val="28"/>
          <w:szCs w:val="28"/>
        </w:rPr>
        <w:t xml:space="preserve">рием </w:t>
      </w:r>
      <w:r w:rsidR="007A38F3" w:rsidRPr="002A5791">
        <w:rPr>
          <w:rFonts w:ascii="Times New Roman" w:hAnsi="Times New Roman" w:cs="Times New Roman"/>
          <w:sz w:val="28"/>
          <w:szCs w:val="28"/>
        </w:rPr>
        <w:t xml:space="preserve"> «а</w:t>
      </w:r>
      <w:r w:rsidR="00AA0F28" w:rsidRPr="002A5791">
        <w:rPr>
          <w:rFonts w:ascii="Times New Roman" w:hAnsi="Times New Roman" w:cs="Times New Roman"/>
          <w:sz w:val="28"/>
          <w:szCs w:val="28"/>
        </w:rPr>
        <w:t>ктуальность»</w:t>
      </w:r>
      <w:r w:rsidR="007A38F3" w:rsidRPr="002A5791">
        <w:rPr>
          <w:rFonts w:ascii="Times New Roman" w:hAnsi="Times New Roman" w:cs="Times New Roman"/>
          <w:sz w:val="28"/>
          <w:szCs w:val="28"/>
        </w:rPr>
        <w:t>)</w:t>
      </w:r>
      <w:r w:rsidR="00AA0F28" w:rsidRPr="002A5791">
        <w:rPr>
          <w:rFonts w:ascii="Times New Roman" w:hAnsi="Times New Roman" w:cs="Times New Roman"/>
          <w:sz w:val="28"/>
          <w:szCs w:val="28"/>
        </w:rPr>
        <w:t>. Н</w:t>
      </w:r>
      <w:r w:rsidR="007A38F3" w:rsidRPr="002A5791">
        <w:rPr>
          <w:rFonts w:ascii="Times New Roman" w:hAnsi="Times New Roman" w:cs="Times New Roman"/>
          <w:sz w:val="28"/>
          <w:szCs w:val="28"/>
        </w:rPr>
        <w:t>ап</w:t>
      </w:r>
      <w:r w:rsidR="00AA0F28" w:rsidRPr="002A5791">
        <w:rPr>
          <w:rFonts w:ascii="Times New Roman" w:hAnsi="Times New Roman" w:cs="Times New Roman"/>
          <w:sz w:val="28"/>
          <w:szCs w:val="28"/>
        </w:rPr>
        <w:t>ример,</w:t>
      </w:r>
      <w:r w:rsidR="007A38F3" w:rsidRPr="002A5791">
        <w:rPr>
          <w:rFonts w:ascii="Times New Roman" w:hAnsi="Times New Roman" w:cs="Times New Roman"/>
          <w:sz w:val="28"/>
          <w:szCs w:val="28"/>
        </w:rPr>
        <w:t xml:space="preserve"> в 7 классе необходимость и</w:t>
      </w:r>
      <w:r w:rsidR="00AA0F28" w:rsidRPr="002A5791">
        <w:rPr>
          <w:rFonts w:ascii="Times New Roman" w:hAnsi="Times New Roman" w:cs="Times New Roman"/>
          <w:sz w:val="28"/>
          <w:szCs w:val="28"/>
        </w:rPr>
        <w:t>зучения форм</w:t>
      </w:r>
      <w:r w:rsidR="007A38F3" w:rsidRPr="002A5791">
        <w:rPr>
          <w:rFonts w:ascii="Times New Roman" w:hAnsi="Times New Roman" w:cs="Times New Roman"/>
          <w:sz w:val="28"/>
          <w:szCs w:val="28"/>
        </w:rPr>
        <w:t>ул сокращенно</w:t>
      </w:r>
      <w:r w:rsidR="00AA0F28" w:rsidRPr="002A5791">
        <w:rPr>
          <w:rFonts w:ascii="Times New Roman" w:hAnsi="Times New Roman" w:cs="Times New Roman"/>
          <w:sz w:val="28"/>
          <w:szCs w:val="28"/>
        </w:rPr>
        <w:t>го умн</w:t>
      </w:r>
      <w:r w:rsidR="007A38F3" w:rsidRPr="002A5791">
        <w:rPr>
          <w:rFonts w:ascii="Times New Roman" w:hAnsi="Times New Roman" w:cs="Times New Roman"/>
          <w:sz w:val="28"/>
          <w:szCs w:val="28"/>
        </w:rPr>
        <w:t>ожения  для упрощения</w:t>
      </w:r>
      <w:r w:rsidR="00AA0F28" w:rsidRPr="002A5791">
        <w:rPr>
          <w:rFonts w:ascii="Times New Roman" w:hAnsi="Times New Roman" w:cs="Times New Roman"/>
          <w:sz w:val="28"/>
          <w:szCs w:val="28"/>
        </w:rPr>
        <w:t xml:space="preserve"> выражений, экономии времени</w:t>
      </w:r>
      <w:r w:rsidR="00564CBA" w:rsidRPr="002A5791">
        <w:rPr>
          <w:rFonts w:ascii="Times New Roman" w:hAnsi="Times New Roman" w:cs="Times New Roman"/>
          <w:sz w:val="28"/>
          <w:szCs w:val="28"/>
        </w:rPr>
        <w:t>.</w:t>
      </w:r>
    </w:p>
    <w:p w:rsidR="00D15968" w:rsidRPr="002A5791" w:rsidRDefault="00D15968" w:rsidP="002A579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968" w:rsidRPr="002A5791" w:rsidRDefault="00EC5A6D" w:rsidP="002A579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791">
        <w:rPr>
          <w:rFonts w:ascii="Times New Roman" w:hAnsi="Times New Roman" w:cs="Times New Roman"/>
          <w:b/>
          <w:sz w:val="28"/>
          <w:szCs w:val="28"/>
        </w:rPr>
        <w:t>МЕТОДЫ ПОИСКА РЕШЕНИЯ УЧЕБНОЙ ПРОБЛЕМЫ</w:t>
      </w:r>
    </w:p>
    <w:p w:rsidR="00EC5A6D" w:rsidRPr="002A5791" w:rsidRDefault="00D15968" w:rsidP="002A5791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5791">
        <w:rPr>
          <w:rFonts w:ascii="Times New Roman" w:hAnsi="Times New Roman" w:cs="Times New Roman"/>
          <w:sz w:val="28"/>
          <w:szCs w:val="28"/>
        </w:rPr>
        <w:t xml:space="preserve">  </w:t>
      </w:r>
      <w:r w:rsidR="00854389" w:rsidRPr="002A5791">
        <w:rPr>
          <w:rFonts w:ascii="Times New Roman" w:hAnsi="Times New Roman" w:cs="Times New Roman"/>
          <w:sz w:val="28"/>
          <w:szCs w:val="28"/>
        </w:rPr>
        <w:t xml:space="preserve"> </w:t>
      </w:r>
      <w:r w:rsidR="00EC5A6D" w:rsidRPr="002A5791">
        <w:rPr>
          <w:rFonts w:ascii="Times New Roman" w:hAnsi="Times New Roman" w:cs="Times New Roman"/>
          <w:sz w:val="28"/>
          <w:szCs w:val="28"/>
        </w:rPr>
        <w:t>М</w:t>
      </w:r>
      <w:r w:rsidR="00564CBA" w:rsidRPr="002A5791">
        <w:rPr>
          <w:rFonts w:ascii="Times New Roman" w:hAnsi="Times New Roman" w:cs="Times New Roman"/>
          <w:sz w:val="28"/>
          <w:szCs w:val="28"/>
        </w:rPr>
        <w:t>етод</w:t>
      </w:r>
      <w:r w:rsidR="007A38F3" w:rsidRPr="002A5791">
        <w:rPr>
          <w:rFonts w:ascii="Times New Roman" w:hAnsi="Times New Roman" w:cs="Times New Roman"/>
          <w:sz w:val="28"/>
          <w:szCs w:val="28"/>
        </w:rPr>
        <w:t xml:space="preserve">, </w:t>
      </w:r>
      <w:r w:rsidR="00564CBA" w:rsidRPr="002A5791">
        <w:rPr>
          <w:rFonts w:ascii="Times New Roman" w:hAnsi="Times New Roman" w:cs="Times New Roman"/>
          <w:sz w:val="28"/>
          <w:szCs w:val="28"/>
        </w:rPr>
        <w:t xml:space="preserve"> </w:t>
      </w:r>
      <w:r w:rsidR="00564CBA" w:rsidRPr="002A5791">
        <w:rPr>
          <w:rFonts w:ascii="Times New Roman" w:hAnsi="Times New Roman" w:cs="Times New Roman"/>
          <w:b/>
          <w:i/>
          <w:sz w:val="28"/>
          <w:szCs w:val="28"/>
        </w:rPr>
        <w:t>побуждающий к выдвижению и  проверке гипотез диалог</w:t>
      </w:r>
      <w:r w:rsidR="00EC5A6D" w:rsidRPr="002A5791">
        <w:rPr>
          <w:rFonts w:ascii="Times New Roman" w:hAnsi="Times New Roman" w:cs="Times New Roman"/>
          <w:sz w:val="28"/>
          <w:szCs w:val="28"/>
        </w:rPr>
        <w:t>,</w:t>
      </w:r>
      <w:r w:rsidR="00564CBA" w:rsidRPr="002A5791">
        <w:rPr>
          <w:rFonts w:ascii="Times New Roman" w:hAnsi="Times New Roman" w:cs="Times New Roman"/>
          <w:sz w:val="28"/>
          <w:szCs w:val="28"/>
        </w:rPr>
        <w:t xml:space="preserve"> </w:t>
      </w:r>
      <w:r w:rsidR="00D45FEB" w:rsidRPr="002A5791">
        <w:rPr>
          <w:rFonts w:ascii="Times New Roman" w:hAnsi="Times New Roman" w:cs="Times New Roman"/>
          <w:sz w:val="28"/>
          <w:szCs w:val="28"/>
        </w:rPr>
        <w:t xml:space="preserve"> </w:t>
      </w:r>
      <w:r w:rsidR="00EC5A6D" w:rsidRPr="002A5791">
        <w:rPr>
          <w:rFonts w:ascii="Times New Roman" w:hAnsi="Times New Roman" w:cs="Times New Roman"/>
          <w:sz w:val="28"/>
          <w:szCs w:val="28"/>
        </w:rPr>
        <w:t>п</w:t>
      </w:r>
      <w:r w:rsidR="00564CBA" w:rsidRPr="002A5791">
        <w:rPr>
          <w:rFonts w:ascii="Times New Roman" w:hAnsi="Times New Roman" w:cs="Times New Roman"/>
          <w:sz w:val="28"/>
          <w:szCs w:val="28"/>
        </w:rPr>
        <w:t>редставляет собой сочетание специальных вопросов стимулирующих учеников выдвигать и проверять гипотезу. Данный метод имеет определенную с</w:t>
      </w:r>
      <w:r w:rsidR="00E4641E" w:rsidRPr="002A5791">
        <w:rPr>
          <w:rFonts w:ascii="Times New Roman" w:hAnsi="Times New Roman" w:cs="Times New Roman"/>
          <w:sz w:val="28"/>
          <w:szCs w:val="28"/>
        </w:rPr>
        <w:t xml:space="preserve">труктуру: </w:t>
      </w:r>
      <w:r w:rsidR="00564CBA" w:rsidRPr="002A5791">
        <w:rPr>
          <w:rFonts w:ascii="Times New Roman" w:hAnsi="Times New Roman" w:cs="Times New Roman"/>
          <w:sz w:val="28"/>
          <w:szCs w:val="28"/>
        </w:rPr>
        <w:t xml:space="preserve"> </w:t>
      </w:r>
      <w:r w:rsidR="00E4641E" w:rsidRPr="002A5791">
        <w:rPr>
          <w:rFonts w:ascii="Times New Roman" w:hAnsi="Times New Roman" w:cs="Times New Roman"/>
          <w:sz w:val="28"/>
          <w:szCs w:val="28"/>
        </w:rPr>
        <w:t>н</w:t>
      </w:r>
      <w:r w:rsidR="00564CBA" w:rsidRPr="002A5791">
        <w:rPr>
          <w:rFonts w:ascii="Times New Roman" w:hAnsi="Times New Roman" w:cs="Times New Roman"/>
          <w:sz w:val="28"/>
          <w:szCs w:val="28"/>
        </w:rPr>
        <w:t xml:space="preserve">ачитается с общего побуждения </w:t>
      </w:r>
      <w:r w:rsidR="00E4641E" w:rsidRPr="002A5791">
        <w:rPr>
          <w:rFonts w:ascii="Times New Roman" w:hAnsi="Times New Roman" w:cs="Times New Roman"/>
          <w:sz w:val="28"/>
          <w:szCs w:val="28"/>
        </w:rPr>
        <w:t>(призыва к мыслительной работе), при необходимости</w:t>
      </w:r>
      <w:r w:rsidR="00564CBA" w:rsidRPr="002A5791">
        <w:rPr>
          <w:rFonts w:ascii="Times New Roman" w:hAnsi="Times New Roman" w:cs="Times New Roman"/>
          <w:sz w:val="28"/>
          <w:szCs w:val="28"/>
        </w:rPr>
        <w:t xml:space="preserve"> продолжается подсказкой</w:t>
      </w:r>
      <w:r w:rsidR="00E4641E" w:rsidRPr="002A5791">
        <w:rPr>
          <w:rFonts w:ascii="Times New Roman" w:hAnsi="Times New Roman" w:cs="Times New Roman"/>
          <w:sz w:val="28"/>
          <w:szCs w:val="28"/>
        </w:rPr>
        <w:t xml:space="preserve"> (намеком, сужающим область поиска)</w:t>
      </w:r>
      <w:r w:rsidR="00564CBA" w:rsidRPr="002A5791">
        <w:rPr>
          <w:rFonts w:ascii="Times New Roman" w:hAnsi="Times New Roman" w:cs="Times New Roman"/>
          <w:sz w:val="28"/>
          <w:szCs w:val="28"/>
        </w:rPr>
        <w:t xml:space="preserve">, в крайнем случае завершается сообщением учителя. Общее </w:t>
      </w:r>
      <w:r w:rsidR="00564CBA" w:rsidRPr="002A5791">
        <w:rPr>
          <w:rFonts w:ascii="Times New Roman" w:hAnsi="Times New Roman" w:cs="Times New Roman"/>
          <w:sz w:val="28"/>
          <w:szCs w:val="28"/>
        </w:rPr>
        <w:lastRenderedPageBreak/>
        <w:t>побуждение осуществляется стандартной репликой</w:t>
      </w:r>
      <w:r w:rsidR="00E4641E" w:rsidRPr="002A5791">
        <w:rPr>
          <w:rFonts w:ascii="Times New Roman" w:hAnsi="Times New Roman" w:cs="Times New Roman"/>
          <w:sz w:val="28"/>
          <w:szCs w:val="28"/>
        </w:rPr>
        <w:t>:</w:t>
      </w:r>
      <w:r w:rsidR="00564CBA" w:rsidRPr="002A5791">
        <w:rPr>
          <w:rFonts w:ascii="Times New Roman" w:hAnsi="Times New Roman" w:cs="Times New Roman"/>
          <w:sz w:val="28"/>
          <w:szCs w:val="28"/>
        </w:rPr>
        <w:t xml:space="preserve"> «Какие есть гипотезу?», </w:t>
      </w:r>
      <w:r w:rsidR="00E4641E" w:rsidRPr="002A5791">
        <w:rPr>
          <w:rFonts w:ascii="Times New Roman" w:hAnsi="Times New Roman" w:cs="Times New Roman"/>
          <w:sz w:val="28"/>
          <w:szCs w:val="28"/>
        </w:rPr>
        <w:t xml:space="preserve"> которые провоцируе</w:t>
      </w:r>
      <w:r w:rsidR="00564CBA" w:rsidRPr="002A5791">
        <w:rPr>
          <w:rFonts w:ascii="Times New Roman" w:hAnsi="Times New Roman" w:cs="Times New Roman"/>
          <w:sz w:val="28"/>
          <w:szCs w:val="28"/>
        </w:rPr>
        <w:t xml:space="preserve">т выдвижение любой гипотезы </w:t>
      </w:r>
      <w:r w:rsidR="00E4641E" w:rsidRPr="002A5791">
        <w:rPr>
          <w:rFonts w:ascii="Times New Roman" w:hAnsi="Times New Roman" w:cs="Times New Roman"/>
          <w:sz w:val="28"/>
          <w:szCs w:val="28"/>
        </w:rPr>
        <w:t>- как ошибочных, так и решающей</w:t>
      </w:r>
      <w:r w:rsidR="00564CBA" w:rsidRPr="002A5791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441AA2" w:rsidRPr="002A5791" w:rsidRDefault="00854389" w:rsidP="002A579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791">
        <w:rPr>
          <w:rFonts w:ascii="Times New Roman" w:hAnsi="Times New Roman" w:cs="Times New Roman"/>
          <w:sz w:val="28"/>
          <w:szCs w:val="28"/>
        </w:rPr>
        <w:t xml:space="preserve">   </w:t>
      </w:r>
      <w:r w:rsidR="00564CBA" w:rsidRPr="002A5791">
        <w:rPr>
          <w:rFonts w:ascii="Times New Roman" w:hAnsi="Times New Roman" w:cs="Times New Roman"/>
          <w:sz w:val="28"/>
          <w:szCs w:val="28"/>
        </w:rPr>
        <w:t>При проверки гипотез побуждающий диалог выглядит так</w:t>
      </w:r>
      <w:r w:rsidR="00E4641E" w:rsidRPr="002A5791">
        <w:rPr>
          <w:rFonts w:ascii="Times New Roman" w:hAnsi="Times New Roman" w:cs="Times New Roman"/>
          <w:sz w:val="28"/>
          <w:szCs w:val="28"/>
        </w:rPr>
        <w:t>:</w:t>
      </w:r>
      <w:r w:rsidR="00564CBA" w:rsidRPr="002A5791">
        <w:rPr>
          <w:rFonts w:ascii="Times New Roman" w:hAnsi="Times New Roman" w:cs="Times New Roman"/>
          <w:sz w:val="28"/>
          <w:szCs w:val="28"/>
        </w:rPr>
        <w:t xml:space="preserve"> «Вы согласны с гипотезой?», «Почему?»</w:t>
      </w:r>
      <w:r w:rsidR="00E4641E" w:rsidRPr="002A5791">
        <w:rPr>
          <w:rFonts w:ascii="Times New Roman" w:hAnsi="Times New Roman" w:cs="Times New Roman"/>
          <w:sz w:val="28"/>
          <w:szCs w:val="28"/>
        </w:rPr>
        <w:t>,  п</w:t>
      </w:r>
      <w:r w:rsidR="00564CBA" w:rsidRPr="002A5791">
        <w:rPr>
          <w:rFonts w:ascii="Times New Roman" w:hAnsi="Times New Roman" w:cs="Times New Roman"/>
          <w:sz w:val="28"/>
          <w:szCs w:val="28"/>
        </w:rPr>
        <w:t xml:space="preserve">одсказка </w:t>
      </w:r>
      <w:r w:rsidR="00E4641E" w:rsidRPr="002A5791">
        <w:rPr>
          <w:rFonts w:ascii="Times New Roman" w:hAnsi="Times New Roman" w:cs="Times New Roman"/>
          <w:sz w:val="28"/>
          <w:szCs w:val="28"/>
        </w:rPr>
        <w:t>дается к аргументу</w:t>
      </w:r>
      <w:r w:rsidR="00564CBA" w:rsidRPr="002A5791">
        <w:rPr>
          <w:rFonts w:ascii="Times New Roman" w:hAnsi="Times New Roman" w:cs="Times New Roman"/>
          <w:sz w:val="28"/>
          <w:szCs w:val="28"/>
        </w:rPr>
        <w:t xml:space="preserve"> или кон</w:t>
      </w:r>
      <w:r w:rsidR="00E4641E" w:rsidRPr="002A5791">
        <w:rPr>
          <w:rFonts w:ascii="Times New Roman" w:hAnsi="Times New Roman" w:cs="Times New Roman"/>
          <w:sz w:val="28"/>
          <w:szCs w:val="28"/>
        </w:rPr>
        <w:t>тр</w:t>
      </w:r>
      <w:r w:rsidR="00564CBA" w:rsidRPr="002A5791">
        <w:rPr>
          <w:rFonts w:ascii="Times New Roman" w:hAnsi="Times New Roman" w:cs="Times New Roman"/>
          <w:sz w:val="28"/>
          <w:szCs w:val="28"/>
        </w:rPr>
        <w:t>аргументу</w:t>
      </w:r>
      <w:r w:rsidR="00E4641E" w:rsidRPr="002A5791">
        <w:rPr>
          <w:rFonts w:ascii="Times New Roman" w:hAnsi="Times New Roman" w:cs="Times New Roman"/>
          <w:sz w:val="28"/>
          <w:szCs w:val="28"/>
        </w:rPr>
        <w:t>, в</w:t>
      </w:r>
      <w:r w:rsidR="00ED2D55" w:rsidRPr="002A5791">
        <w:rPr>
          <w:rFonts w:ascii="Times New Roman" w:hAnsi="Times New Roman" w:cs="Times New Roman"/>
          <w:sz w:val="28"/>
          <w:szCs w:val="28"/>
        </w:rPr>
        <w:t xml:space="preserve"> крайнем случае последнее  сообщается в готовом виде. Для практической проверки гипотезы  общее побуждение ос</w:t>
      </w:r>
      <w:r w:rsidR="00441AA2" w:rsidRPr="002A5791">
        <w:rPr>
          <w:rFonts w:ascii="Times New Roman" w:hAnsi="Times New Roman" w:cs="Times New Roman"/>
          <w:sz w:val="28"/>
          <w:szCs w:val="28"/>
        </w:rPr>
        <w:t>уще</w:t>
      </w:r>
      <w:r w:rsidR="00ED2D55" w:rsidRPr="002A5791">
        <w:rPr>
          <w:rFonts w:ascii="Times New Roman" w:hAnsi="Times New Roman" w:cs="Times New Roman"/>
          <w:sz w:val="28"/>
          <w:szCs w:val="28"/>
        </w:rPr>
        <w:t>ст</w:t>
      </w:r>
      <w:r w:rsidR="00441AA2" w:rsidRPr="002A5791">
        <w:rPr>
          <w:rFonts w:ascii="Times New Roman" w:hAnsi="Times New Roman" w:cs="Times New Roman"/>
          <w:sz w:val="28"/>
          <w:szCs w:val="28"/>
        </w:rPr>
        <w:t>в</w:t>
      </w:r>
      <w:r w:rsidR="00ED2D55" w:rsidRPr="002A5791">
        <w:rPr>
          <w:rFonts w:ascii="Times New Roman" w:hAnsi="Times New Roman" w:cs="Times New Roman"/>
          <w:sz w:val="28"/>
          <w:szCs w:val="28"/>
        </w:rPr>
        <w:t xml:space="preserve">ляется стандартной репликой </w:t>
      </w:r>
      <w:r w:rsidR="00441AA2" w:rsidRPr="002A5791">
        <w:rPr>
          <w:rFonts w:ascii="Times New Roman" w:hAnsi="Times New Roman" w:cs="Times New Roman"/>
          <w:sz w:val="28"/>
          <w:szCs w:val="28"/>
        </w:rPr>
        <w:t>«</w:t>
      </w:r>
      <w:r w:rsidR="00ED2D55" w:rsidRPr="002A5791">
        <w:rPr>
          <w:rFonts w:ascii="Times New Roman" w:hAnsi="Times New Roman" w:cs="Times New Roman"/>
          <w:sz w:val="28"/>
          <w:szCs w:val="28"/>
        </w:rPr>
        <w:t>Как на</w:t>
      </w:r>
      <w:r w:rsidR="00441AA2" w:rsidRPr="002A5791">
        <w:rPr>
          <w:rFonts w:ascii="Times New Roman" w:hAnsi="Times New Roman" w:cs="Times New Roman"/>
          <w:sz w:val="28"/>
          <w:szCs w:val="28"/>
        </w:rPr>
        <w:t>м</w:t>
      </w:r>
      <w:r w:rsidR="00ED2D55" w:rsidRPr="002A5791">
        <w:rPr>
          <w:rFonts w:ascii="Times New Roman" w:hAnsi="Times New Roman" w:cs="Times New Roman"/>
          <w:sz w:val="28"/>
          <w:szCs w:val="28"/>
        </w:rPr>
        <w:t xml:space="preserve"> проверить эту гипотезу?». </w:t>
      </w:r>
    </w:p>
    <w:p w:rsidR="00536314" w:rsidRPr="000002C1" w:rsidRDefault="00ED2D55" w:rsidP="0053631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791">
        <w:rPr>
          <w:rFonts w:ascii="Times New Roman" w:hAnsi="Times New Roman" w:cs="Times New Roman"/>
          <w:sz w:val="28"/>
          <w:szCs w:val="28"/>
        </w:rPr>
        <w:t>По ходу диалога учителю необходимо обеспечивать без оценочное принятие любых  мыслительных результатов учащихся, ошибочных или решающих гипотез</w:t>
      </w:r>
      <w:r w:rsidR="00441AA2" w:rsidRPr="002A5791">
        <w:rPr>
          <w:rFonts w:ascii="Times New Roman" w:hAnsi="Times New Roman" w:cs="Times New Roman"/>
          <w:sz w:val="28"/>
          <w:szCs w:val="28"/>
        </w:rPr>
        <w:t>, ошибочных или ве</w:t>
      </w:r>
      <w:r w:rsidR="00536314">
        <w:rPr>
          <w:rFonts w:ascii="Times New Roman" w:hAnsi="Times New Roman" w:cs="Times New Roman"/>
          <w:sz w:val="28"/>
          <w:szCs w:val="28"/>
        </w:rPr>
        <w:t>рных проверок</w:t>
      </w:r>
      <w:r w:rsidRPr="002A5791">
        <w:rPr>
          <w:rFonts w:ascii="Times New Roman" w:hAnsi="Times New Roman" w:cs="Times New Roman"/>
          <w:sz w:val="28"/>
          <w:szCs w:val="28"/>
        </w:rPr>
        <w:t>.</w:t>
      </w:r>
      <w:r w:rsidR="00536314">
        <w:rPr>
          <w:rFonts w:ascii="Times New Roman" w:hAnsi="Times New Roman" w:cs="Times New Roman"/>
          <w:sz w:val="28"/>
          <w:szCs w:val="28"/>
        </w:rPr>
        <w:t xml:space="preserve"> Например: </w:t>
      </w:r>
      <w:r w:rsidR="00536314" w:rsidRPr="0053631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Математика, 6 класс</w:t>
      </w:r>
      <w:r w:rsidR="0053631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,</w:t>
      </w:r>
      <w:r w:rsidR="00536314" w:rsidRPr="0053631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 </w:t>
      </w:r>
      <w:r w:rsidR="0053631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</w:t>
      </w:r>
      <w:r w:rsidR="00536314" w:rsidRPr="0053631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ыдвижение гипотез, формулировка выводов и их опытная проверка. </w:t>
      </w:r>
    </w:p>
    <w:p w:rsidR="00536314" w:rsidRPr="000002C1" w:rsidRDefault="00536314" w:rsidP="00536314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631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 Тема: «Признаки делимости чисел на 10, на 5 и на 2»</w:t>
      </w:r>
      <w:r w:rsidRPr="0053631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.</w:t>
      </w:r>
    </w:p>
    <w:p w:rsidR="00536314" w:rsidRPr="000002C1" w:rsidRDefault="00536314" w:rsidP="00536314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631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На доске записаны числа: 1 289 565, 246 560, 24, 188 536, 1873.</w:t>
      </w:r>
    </w:p>
    <w:p w:rsidR="00536314" w:rsidRPr="000002C1" w:rsidRDefault="00536314" w:rsidP="00536314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631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 Ученикам предложить  написать несколько многозначных чисел, делимость которых на 10, на 5 и на 2 они могут предугадать;</w:t>
      </w:r>
    </w:p>
    <w:p w:rsidR="00536314" w:rsidRPr="000002C1" w:rsidRDefault="00536314" w:rsidP="00536314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631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попытаться найти признаки делимости чисел на 10, на 5 и на 2.</w:t>
      </w:r>
    </w:p>
    <w:p w:rsidR="00536314" w:rsidRPr="000002C1" w:rsidRDefault="00536314" w:rsidP="00536314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631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Высказать своё мнение: стоит ли этим заниматься?   Не проще ли разделить?  Разрешается обсуждение с соседом или в группе.</w:t>
      </w:r>
      <w:r w:rsidRPr="005363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53631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После высказывания предположений ученики проверяют их непосредственным делением.</w:t>
      </w:r>
      <w:r w:rsidRPr="005363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53631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Затем идет сопоставление с учебником, и формулируются окончательные выводы.</w:t>
      </w:r>
    </w:p>
    <w:p w:rsidR="00536314" w:rsidRPr="002A5791" w:rsidRDefault="00536314" w:rsidP="002A579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4389" w:rsidRPr="002A5791" w:rsidRDefault="00854389" w:rsidP="002A5791">
      <w:pPr>
        <w:pStyle w:val="a3"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A5791">
        <w:rPr>
          <w:rFonts w:ascii="Times New Roman" w:hAnsi="Times New Roman" w:cs="Times New Roman"/>
          <w:b/>
          <w:i/>
          <w:sz w:val="28"/>
          <w:szCs w:val="28"/>
        </w:rPr>
        <w:t>Модель проблемно-диалогического урока математики.</w:t>
      </w:r>
    </w:p>
    <w:p w:rsidR="00854389" w:rsidRPr="002A5791" w:rsidRDefault="00854389" w:rsidP="002A579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5791">
        <w:rPr>
          <w:rFonts w:ascii="Times New Roman" w:hAnsi="Times New Roman" w:cs="Times New Roman"/>
          <w:sz w:val="28"/>
          <w:szCs w:val="28"/>
        </w:rPr>
        <w:t xml:space="preserve">     Цели урока по линиям развития личности: (формулируются в соответствии с программой на основе содержательных линий развития):</w:t>
      </w:r>
    </w:p>
    <w:p w:rsidR="00854389" w:rsidRPr="002A5791" w:rsidRDefault="00854389" w:rsidP="002A579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5791">
        <w:rPr>
          <w:rFonts w:ascii="Times New Roman" w:hAnsi="Times New Roman" w:cs="Times New Roman"/>
          <w:sz w:val="28"/>
          <w:szCs w:val="28"/>
        </w:rPr>
        <w:t>1. Производить вычисления для принятия решений в различных жизненных ситуациях.</w:t>
      </w:r>
    </w:p>
    <w:p w:rsidR="00854389" w:rsidRPr="002A5791" w:rsidRDefault="00854389" w:rsidP="002A579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5791">
        <w:rPr>
          <w:rFonts w:ascii="Times New Roman" w:hAnsi="Times New Roman" w:cs="Times New Roman"/>
          <w:sz w:val="28"/>
          <w:szCs w:val="28"/>
        </w:rPr>
        <w:t>2. Читать и записывать сведения об окружающем мире на языке математики.</w:t>
      </w:r>
    </w:p>
    <w:p w:rsidR="00854389" w:rsidRPr="002A5791" w:rsidRDefault="00854389" w:rsidP="002A579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5791">
        <w:rPr>
          <w:rFonts w:ascii="Times New Roman" w:hAnsi="Times New Roman" w:cs="Times New Roman"/>
          <w:sz w:val="28"/>
          <w:szCs w:val="28"/>
        </w:rPr>
        <w:lastRenderedPageBreak/>
        <w:t>3. Строить цепочки логических рассуждений, используя математические сведения.</w:t>
      </w:r>
    </w:p>
    <w:p w:rsidR="00854389" w:rsidRPr="002A5791" w:rsidRDefault="00854389" w:rsidP="002A579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5791">
        <w:rPr>
          <w:rFonts w:ascii="Times New Roman" w:hAnsi="Times New Roman" w:cs="Times New Roman"/>
          <w:sz w:val="28"/>
          <w:szCs w:val="28"/>
        </w:rPr>
        <w:t>4. Узнавать в объектах окружающего мира известные геометрические формы и работать с ними.</w:t>
      </w:r>
    </w:p>
    <w:p w:rsidR="00854389" w:rsidRPr="002A5791" w:rsidRDefault="00854389" w:rsidP="002A579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5791">
        <w:rPr>
          <w:rFonts w:ascii="Times New Roman" w:hAnsi="Times New Roman" w:cs="Times New Roman"/>
          <w:sz w:val="28"/>
          <w:szCs w:val="28"/>
        </w:rPr>
        <w:t xml:space="preserve">   Обязательный минимум содержания : перечень вводимых на уроке понятий, правил, закономерностей, которые необходимо усвоить каждому ученику; перечень предметных умений.</w:t>
      </w:r>
    </w:p>
    <w:tbl>
      <w:tblPr>
        <w:tblStyle w:val="a7"/>
        <w:tblW w:w="9604" w:type="dxa"/>
        <w:tblLook w:val="01E0" w:firstRow="1" w:lastRow="1" w:firstColumn="1" w:lastColumn="1" w:noHBand="0" w:noVBand="0"/>
      </w:tblPr>
      <w:tblGrid>
        <w:gridCol w:w="1656"/>
        <w:gridCol w:w="3898"/>
        <w:gridCol w:w="4050"/>
      </w:tblGrid>
      <w:tr w:rsidR="00854389" w:rsidRPr="002A5791" w:rsidTr="00EC13C4">
        <w:trPr>
          <w:trHeight w:val="590"/>
        </w:trPr>
        <w:tc>
          <w:tcPr>
            <w:tcW w:w="1246" w:type="dxa"/>
          </w:tcPr>
          <w:p w:rsidR="00854389" w:rsidRPr="002A5791" w:rsidRDefault="00854389" w:rsidP="002A5791">
            <w:pPr>
              <w:spacing w:line="360" w:lineRule="auto"/>
              <w:rPr>
                <w:sz w:val="28"/>
                <w:szCs w:val="28"/>
              </w:rPr>
            </w:pPr>
            <w:r w:rsidRPr="002A5791">
              <w:rPr>
                <w:sz w:val="28"/>
                <w:szCs w:val="28"/>
              </w:rPr>
              <w:t>Этапы</w:t>
            </w:r>
          </w:p>
          <w:p w:rsidR="00854389" w:rsidRPr="002A5791" w:rsidRDefault="00854389" w:rsidP="002A5791">
            <w:pPr>
              <w:spacing w:line="360" w:lineRule="auto"/>
              <w:rPr>
                <w:sz w:val="28"/>
                <w:szCs w:val="28"/>
              </w:rPr>
            </w:pPr>
            <w:r w:rsidRPr="002A5791">
              <w:rPr>
                <w:sz w:val="28"/>
                <w:szCs w:val="28"/>
              </w:rPr>
              <w:t>урока,</w:t>
            </w:r>
          </w:p>
          <w:p w:rsidR="00854389" w:rsidRPr="002A5791" w:rsidRDefault="00854389" w:rsidP="002A5791">
            <w:pPr>
              <w:spacing w:line="360" w:lineRule="auto"/>
              <w:rPr>
                <w:sz w:val="28"/>
                <w:szCs w:val="28"/>
              </w:rPr>
            </w:pPr>
            <w:r w:rsidRPr="002A5791">
              <w:rPr>
                <w:sz w:val="28"/>
                <w:szCs w:val="28"/>
              </w:rPr>
              <w:t>время</w:t>
            </w:r>
          </w:p>
        </w:tc>
        <w:tc>
          <w:tcPr>
            <w:tcW w:w="4082" w:type="dxa"/>
          </w:tcPr>
          <w:p w:rsidR="00854389" w:rsidRPr="002A5791" w:rsidRDefault="00854389" w:rsidP="002A5791">
            <w:pPr>
              <w:spacing w:line="360" w:lineRule="auto"/>
              <w:rPr>
                <w:sz w:val="28"/>
                <w:szCs w:val="28"/>
              </w:rPr>
            </w:pPr>
            <w:r w:rsidRPr="002A5791">
              <w:rPr>
                <w:sz w:val="28"/>
                <w:szCs w:val="28"/>
              </w:rPr>
              <w:t>Учитель</w:t>
            </w:r>
          </w:p>
          <w:p w:rsidR="00854389" w:rsidRPr="002A5791" w:rsidRDefault="00854389" w:rsidP="002A5791">
            <w:pPr>
              <w:spacing w:line="360" w:lineRule="auto"/>
              <w:rPr>
                <w:sz w:val="28"/>
                <w:szCs w:val="28"/>
              </w:rPr>
            </w:pPr>
            <w:r w:rsidRPr="002A5791">
              <w:rPr>
                <w:sz w:val="28"/>
                <w:szCs w:val="28"/>
              </w:rPr>
              <w:t>(наиболее общие действия,</w:t>
            </w:r>
          </w:p>
          <w:p w:rsidR="00854389" w:rsidRPr="002A5791" w:rsidRDefault="00854389" w:rsidP="002A5791">
            <w:pPr>
              <w:spacing w:line="360" w:lineRule="auto"/>
              <w:rPr>
                <w:sz w:val="28"/>
                <w:szCs w:val="28"/>
              </w:rPr>
            </w:pPr>
            <w:r w:rsidRPr="002A5791">
              <w:rPr>
                <w:sz w:val="28"/>
                <w:szCs w:val="28"/>
              </w:rPr>
              <w:t>типичные фразы диалога с учениками)</w:t>
            </w:r>
          </w:p>
        </w:tc>
        <w:tc>
          <w:tcPr>
            <w:tcW w:w="4276" w:type="dxa"/>
          </w:tcPr>
          <w:p w:rsidR="00854389" w:rsidRPr="002A5791" w:rsidRDefault="00854389" w:rsidP="002A5791">
            <w:pPr>
              <w:spacing w:line="360" w:lineRule="auto"/>
              <w:rPr>
                <w:sz w:val="28"/>
                <w:szCs w:val="28"/>
              </w:rPr>
            </w:pPr>
            <w:r w:rsidRPr="002A5791">
              <w:rPr>
                <w:sz w:val="28"/>
                <w:szCs w:val="28"/>
              </w:rPr>
              <w:t>Ученики (ожидаемые действия</w:t>
            </w:r>
          </w:p>
          <w:p w:rsidR="00854389" w:rsidRPr="002A5791" w:rsidRDefault="00854389" w:rsidP="002A5791">
            <w:pPr>
              <w:spacing w:line="360" w:lineRule="auto"/>
              <w:rPr>
                <w:sz w:val="28"/>
                <w:szCs w:val="28"/>
              </w:rPr>
            </w:pPr>
            <w:r w:rsidRPr="002A5791">
              <w:rPr>
                <w:sz w:val="28"/>
                <w:szCs w:val="28"/>
              </w:rPr>
              <w:t>в ходе диалога с учителем)</w:t>
            </w:r>
          </w:p>
        </w:tc>
      </w:tr>
      <w:tr w:rsidR="00854389" w:rsidRPr="002A5791" w:rsidTr="00EC13C4">
        <w:trPr>
          <w:trHeight w:val="590"/>
        </w:trPr>
        <w:tc>
          <w:tcPr>
            <w:tcW w:w="1246" w:type="dxa"/>
          </w:tcPr>
          <w:p w:rsidR="00854389" w:rsidRPr="002A5791" w:rsidRDefault="00854389" w:rsidP="002A5791">
            <w:pPr>
              <w:spacing w:line="360" w:lineRule="auto"/>
              <w:rPr>
                <w:sz w:val="28"/>
                <w:szCs w:val="28"/>
              </w:rPr>
            </w:pPr>
            <w:r w:rsidRPr="002A5791">
              <w:rPr>
                <w:sz w:val="28"/>
                <w:szCs w:val="28"/>
              </w:rPr>
              <w:t>Актуали-зация знаний</w:t>
            </w:r>
          </w:p>
          <w:p w:rsidR="00854389" w:rsidRPr="002A5791" w:rsidRDefault="00854389" w:rsidP="002A5791">
            <w:pPr>
              <w:spacing w:line="360" w:lineRule="auto"/>
              <w:rPr>
                <w:sz w:val="28"/>
                <w:szCs w:val="28"/>
              </w:rPr>
            </w:pPr>
            <w:r w:rsidRPr="002A5791">
              <w:rPr>
                <w:sz w:val="28"/>
                <w:szCs w:val="28"/>
              </w:rPr>
              <w:t>5–7 минут</w:t>
            </w:r>
          </w:p>
        </w:tc>
        <w:tc>
          <w:tcPr>
            <w:tcW w:w="4082" w:type="dxa"/>
          </w:tcPr>
          <w:p w:rsidR="00854389" w:rsidRPr="002A5791" w:rsidRDefault="00854389" w:rsidP="002A5791">
            <w:pPr>
              <w:spacing w:line="360" w:lineRule="auto"/>
              <w:rPr>
                <w:sz w:val="28"/>
                <w:szCs w:val="28"/>
              </w:rPr>
            </w:pPr>
            <w:r w:rsidRPr="002A5791">
              <w:rPr>
                <w:sz w:val="28"/>
                <w:szCs w:val="28"/>
              </w:rPr>
              <w:t>Обращает внимание учеников на сделанные на доске записи и просит самостоятельно сформулировать к</w:t>
            </w:r>
          </w:p>
          <w:p w:rsidR="00854389" w:rsidRPr="002A5791" w:rsidRDefault="00854389" w:rsidP="002A5791">
            <w:pPr>
              <w:spacing w:line="360" w:lineRule="auto"/>
              <w:rPr>
                <w:sz w:val="28"/>
                <w:szCs w:val="28"/>
              </w:rPr>
            </w:pPr>
            <w:r w:rsidRPr="002A5791">
              <w:rPr>
                <w:sz w:val="28"/>
                <w:szCs w:val="28"/>
              </w:rPr>
              <w:t>ним задания (все задания при этом относятся к необходимому уровню).</w:t>
            </w:r>
          </w:p>
        </w:tc>
        <w:tc>
          <w:tcPr>
            <w:tcW w:w="4276" w:type="dxa"/>
          </w:tcPr>
          <w:p w:rsidR="00854389" w:rsidRPr="002A5791" w:rsidRDefault="00854389" w:rsidP="002A5791">
            <w:pPr>
              <w:spacing w:line="360" w:lineRule="auto"/>
              <w:rPr>
                <w:sz w:val="28"/>
                <w:szCs w:val="28"/>
              </w:rPr>
            </w:pPr>
            <w:r w:rsidRPr="002A5791">
              <w:rPr>
                <w:sz w:val="28"/>
                <w:szCs w:val="28"/>
              </w:rPr>
              <w:t>Поочередно придумывают задания, дают их друг другу для выполнения и контролируют полученный результат. По сути, над каждым заданием работает пара учащихся, вступая при этом в диалог, остальные дети слушают вопросы и ответы и в конце выполнения этой работы дают оценку как самим формулировкам, высказанным в диалоге, так и качеству выполнения задания.</w:t>
            </w:r>
          </w:p>
          <w:p w:rsidR="00854389" w:rsidRPr="002A5791" w:rsidRDefault="00854389" w:rsidP="002A5791">
            <w:pPr>
              <w:spacing w:line="360" w:lineRule="auto"/>
              <w:rPr>
                <w:sz w:val="28"/>
                <w:szCs w:val="28"/>
              </w:rPr>
            </w:pPr>
            <w:r w:rsidRPr="002A5791">
              <w:rPr>
                <w:sz w:val="28"/>
                <w:szCs w:val="28"/>
              </w:rPr>
              <w:t xml:space="preserve">В ходе выполнения каждого задания вслух формулируются уже известные понятия и алгоритмы действий, которые </w:t>
            </w:r>
            <w:r w:rsidRPr="002A5791">
              <w:rPr>
                <w:sz w:val="28"/>
                <w:szCs w:val="28"/>
              </w:rPr>
              <w:lastRenderedPageBreak/>
              <w:t>понадобятся на этом уроке как отправная точка для формулирования нового.</w:t>
            </w:r>
          </w:p>
        </w:tc>
      </w:tr>
      <w:tr w:rsidR="00854389" w:rsidRPr="002A5791" w:rsidTr="00EC13C4">
        <w:trPr>
          <w:trHeight w:val="590"/>
        </w:trPr>
        <w:tc>
          <w:tcPr>
            <w:tcW w:w="1246" w:type="dxa"/>
          </w:tcPr>
          <w:p w:rsidR="00854389" w:rsidRPr="002A5791" w:rsidRDefault="00854389" w:rsidP="002A5791">
            <w:pPr>
              <w:spacing w:line="360" w:lineRule="auto"/>
              <w:rPr>
                <w:sz w:val="28"/>
                <w:szCs w:val="28"/>
              </w:rPr>
            </w:pPr>
            <w:r w:rsidRPr="002A5791">
              <w:rPr>
                <w:sz w:val="28"/>
                <w:szCs w:val="28"/>
              </w:rPr>
              <w:lastRenderedPageBreak/>
              <w:t>Создание</w:t>
            </w:r>
          </w:p>
          <w:p w:rsidR="00854389" w:rsidRPr="002A5791" w:rsidRDefault="00854389" w:rsidP="002A5791">
            <w:pPr>
              <w:spacing w:line="360" w:lineRule="auto"/>
              <w:rPr>
                <w:sz w:val="28"/>
                <w:szCs w:val="28"/>
              </w:rPr>
            </w:pPr>
            <w:r w:rsidRPr="002A5791">
              <w:rPr>
                <w:sz w:val="28"/>
                <w:szCs w:val="28"/>
              </w:rPr>
              <w:t>проблем-ной ситуации</w:t>
            </w:r>
          </w:p>
          <w:p w:rsidR="00854389" w:rsidRPr="002A5791" w:rsidRDefault="00854389" w:rsidP="002A5791">
            <w:pPr>
              <w:spacing w:line="360" w:lineRule="auto"/>
              <w:rPr>
                <w:sz w:val="28"/>
                <w:szCs w:val="28"/>
              </w:rPr>
            </w:pPr>
            <w:r w:rsidRPr="002A5791">
              <w:rPr>
                <w:sz w:val="28"/>
                <w:szCs w:val="28"/>
              </w:rPr>
              <w:t>3–5 минут</w:t>
            </w:r>
          </w:p>
        </w:tc>
        <w:tc>
          <w:tcPr>
            <w:tcW w:w="4082" w:type="dxa"/>
          </w:tcPr>
          <w:p w:rsidR="00854389" w:rsidRPr="002A5791" w:rsidRDefault="00854389" w:rsidP="002A5791">
            <w:pPr>
              <w:spacing w:line="360" w:lineRule="auto"/>
              <w:rPr>
                <w:sz w:val="28"/>
                <w:szCs w:val="28"/>
              </w:rPr>
            </w:pPr>
            <w:r w:rsidRPr="002A5791">
              <w:rPr>
                <w:sz w:val="28"/>
                <w:szCs w:val="28"/>
              </w:rPr>
              <w:t>Просит детей выполнить задание учебника (в основе выполнения этого задания лежит, как правило, неизученный пока алгоритм действий)</w:t>
            </w:r>
          </w:p>
        </w:tc>
        <w:tc>
          <w:tcPr>
            <w:tcW w:w="4276" w:type="dxa"/>
          </w:tcPr>
          <w:p w:rsidR="00854389" w:rsidRPr="002A5791" w:rsidRDefault="00854389" w:rsidP="002A5791">
            <w:pPr>
              <w:spacing w:line="360" w:lineRule="auto"/>
              <w:rPr>
                <w:sz w:val="28"/>
                <w:szCs w:val="28"/>
              </w:rPr>
            </w:pPr>
            <w:r w:rsidRPr="002A5791">
              <w:rPr>
                <w:sz w:val="28"/>
                <w:szCs w:val="28"/>
              </w:rPr>
              <w:t>Выполняют задание, сверяют полученные результаты, пытаются выделить среди них верный и приходят к выводу, что не могут сделать этого, так как не знают, какой из предложенных алгоритмов</w:t>
            </w:r>
          </w:p>
          <w:p w:rsidR="00854389" w:rsidRPr="002A5791" w:rsidRDefault="00854389" w:rsidP="002A5791">
            <w:pPr>
              <w:spacing w:line="360" w:lineRule="auto"/>
              <w:rPr>
                <w:sz w:val="28"/>
                <w:szCs w:val="28"/>
              </w:rPr>
            </w:pPr>
            <w:r w:rsidRPr="002A5791">
              <w:rPr>
                <w:sz w:val="28"/>
                <w:szCs w:val="28"/>
              </w:rPr>
              <w:t>действий верный.</w:t>
            </w:r>
          </w:p>
        </w:tc>
      </w:tr>
      <w:tr w:rsidR="00854389" w:rsidRPr="002A5791" w:rsidTr="00EC13C4">
        <w:trPr>
          <w:trHeight w:val="590"/>
        </w:trPr>
        <w:tc>
          <w:tcPr>
            <w:tcW w:w="1246" w:type="dxa"/>
          </w:tcPr>
          <w:p w:rsidR="00854389" w:rsidRPr="002A5791" w:rsidRDefault="00854389" w:rsidP="002A5791">
            <w:pPr>
              <w:spacing w:line="360" w:lineRule="auto"/>
              <w:rPr>
                <w:sz w:val="28"/>
                <w:szCs w:val="28"/>
              </w:rPr>
            </w:pPr>
            <w:r w:rsidRPr="002A5791">
              <w:rPr>
                <w:sz w:val="28"/>
                <w:szCs w:val="28"/>
              </w:rPr>
              <w:t>Формули-рование</w:t>
            </w:r>
          </w:p>
          <w:p w:rsidR="00854389" w:rsidRPr="002A5791" w:rsidRDefault="00854389" w:rsidP="002A5791">
            <w:pPr>
              <w:spacing w:line="360" w:lineRule="auto"/>
              <w:rPr>
                <w:sz w:val="28"/>
                <w:szCs w:val="28"/>
              </w:rPr>
            </w:pPr>
            <w:r w:rsidRPr="002A5791">
              <w:rPr>
                <w:sz w:val="28"/>
                <w:szCs w:val="28"/>
              </w:rPr>
              <w:t>проблемы</w:t>
            </w:r>
          </w:p>
          <w:p w:rsidR="00854389" w:rsidRPr="002A5791" w:rsidRDefault="00854389" w:rsidP="002A5791">
            <w:pPr>
              <w:spacing w:line="360" w:lineRule="auto"/>
              <w:rPr>
                <w:sz w:val="28"/>
                <w:szCs w:val="28"/>
              </w:rPr>
            </w:pPr>
            <w:r w:rsidRPr="002A5791">
              <w:rPr>
                <w:sz w:val="28"/>
                <w:szCs w:val="28"/>
              </w:rPr>
              <w:t>1–2 мин.</w:t>
            </w:r>
          </w:p>
        </w:tc>
        <w:tc>
          <w:tcPr>
            <w:tcW w:w="4082" w:type="dxa"/>
          </w:tcPr>
          <w:p w:rsidR="00854389" w:rsidRPr="002A5791" w:rsidRDefault="00854389" w:rsidP="002A5791">
            <w:pPr>
              <w:spacing w:line="360" w:lineRule="auto"/>
              <w:rPr>
                <w:sz w:val="28"/>
                <w:szCs w:val="28"/>
              </w:rPr>
            </w:pPr>
            <w:r w:rsidRPr="002A5791">
              <w:rPr>
                <w:sz w:val="28"/>
                <w:szCs w:val="28"/>
              </w:rPr>
              <w:t>– Какой у вас возникает вопрос?</w:t>
            </w:r>
          </w:p>
          <w:p w:rsidR="00854389" w:rsidRPr="002A5791" w:rsidRDefault="00854389" w:rsidP="002A5791">
            <w:pPr>
              <w:spacing w:line="360" w:lineRule="auto"/>
              <w:rPr>
                <w:sz w:val="28"/>
                <w:szCs w:val="28"/>
              </w:rPr>
            </w:pPr>
            <w:r w:rsidRPr="002A5791">
              <w:rPr>
                <w:sz w:val="28"/>
                <w:szCs w:val="28"/>
              </w:rPr>
              <w:t xml:space="preserve">Что нам сегодня предстоит выяснить? </w:t>
            </w:r>
          </w:p>
          <w:p w:rsidR="00854389" w:rsidRPr="002A5791" w:rsidRDefault="00854389" w:rsidP="002A5791">
            <w:pPr>
              <w:spacing w:line="360" w:lineRule="auto"/>
              <w:rPr>
                <w:sz w:val="28"/>
                <w:szCs w:val="28"/>
              </w:rPr>
            </w:pPr>
            <w:r w:rsidRPr="002A5791">
              <w:rPr>
                <w:sz w:val="28"/>
                <w:szCs w:val="28"/>
              </w:rPr>
              <w:t>Какая же будет тема урока?</w:t>
            </w:r>
          </w:p>
        </w:tc>
        <w:tc>
          <w:tcPr>
            <w:tcW w:w="4276" w:type="dxa"/>
          </w:tcPr>
          <w:p w:rsidR="00854389" w:rsidRPr="002A5791" w:rsidRDefault="00854389" w:rsidP="002A5791">
            <w:pPr>
              <w:spacing w:line="360" w:lineRule="auto"/>
              <w:rPr>
                <w:sz w:val="28"/>
                <w:szCs w:val="28"/>
              </w:rPr>
            </w:pPr>
            <w:r w:rsidRPr="002A5791">
              <w:rPr>
                <w:sz w:val="28"/>
                <w:szCs w:val="28"/>
              </w:rPr>
              <w:t>– Формулируют учебную проблему (вопрос или тему) в разных вариантах.</w:t>
            </w:r>
          </w:p>
        </w:tc>
      </w:tr>
      <w:tr w:rsidR="00854389" w:rsidRPr="002A5791" w:rsidTr="00EC13C4">
        <w:trPr>
          <w:trHeight w:val="590"/>
        </w:trPr>
        <w:tc>
          <w:tcPr>
            <w:tcW w:w="1246" w:type="dxa"/>
          </w:tcPr>
          <w:p w:rsidR="00854389" w:rsidRPr="002A5791" w:rsidRDefault="00854389" w:rsidP="002A5791">
            <w:pPr>
              <w:spacing w:line="360" w:lineRule="auto"/>
              <w:rPr>
                <w:sz w:val="28"/>
                <w:szCs w:val="28"/>
              </w:rPr>
            </w:pPr>
            <w:r w:rsidRPr="002A5791">
              <w:rPr>
                <w:sz w:val="28"/>
                <w:szCs w:val="28"/>
              </w:rPr>
              <w:t>Открытие</w:t>
            </w:r>
          </w:p>
          <w:p w:rsidR="00854389" w:rsidRPr="002A5791" w:rsidRDefault="00854389" w:rsidP="002A5791">
            <w:pPr>
              <w:spacing w:line="360" w:lineRule="auto"/>
              <w:rPr>
                <w:sz w:val="28"/>
                <w:szCs w:val="28"/>
              </w:rPr>
            </w:pPr>
            <w:r w:rsidRPr="002A5791">
              <w:rPr>
                <w:sz w:val="28"/>
                <w:szCs w:val="28"/>
              </w:rPr>
              <w:t>нового</w:t>
            </w:r>
          </w:p>
          <w:p w:rsidR="00854389" w:rsidRPr="002A5791" w:rsidRDefault="00854389" w:rsidP="002A5791">
            <w:pPr>
              <w:spacing w:line="360" w:lineRule="auto"/>
              <w:rPr>
                <w:sz w:val="28"/>
                <w:szCs w:val="28"/>
              </w:rPr>
            </w:pPr>
            <w:r w:rsidRPr="002A5791">
              <w:rPr>
                <w:sz w:val="28"/>
                <w:szCs w:val="28"/>
              </w:rPr>
              <w:t>знания</w:t>
            </w:r>
          </w:p>
          <w:p w:rsidR="00854389" w:rsidRPr="002A5791" w:rsidRDefault="00854389" w:rsidP="002A5791">
            <w:pPr>
              <w:spacing w:line="360" w:lineRule="auto"/>
              <w:rPr>
                <w:sz w:val="28"/>
                <w:szCs w:val="28"/>
              </w:rPr>
            </w:pPr>
            <w:r w:rsidRPr="002A5791">
              <w:rPr>
                <w:sz w:val="28"/>
                <w:szCs w:val="28"/>
              </w:rPr>
              <w:t>3–5 минут</w:t>
            </w:r>
          </w:p>
        </w:tc>
        <w:tc>
          <w:tcPr>
            <w:tcW w:w="4082" w:type="dxa"/>
          </w:tcPr>
          <w:p w:rsidR="00854389" w:rsidRPr="002A5791" w:rsidRDefault="00854389" w:rsidP="002A5791">
            <w:pPr>
              <w:spacing w:line="360" w:lineRule="auto"/>
              <w:rPr>
                <w:sz w:val="28"/>
                <w:szCs w:val="28"/>
              </w:rPr>
            </w:pPr>
            <w:r w:rsidRPr="002A5791">
              <w:rPr>
                <w:sz w:val="28"/>
                <w:szCs w:val="28"/>
              </w:rPr>
              <w:t>Просит детей обратиться к</w:t>
            </w:r>
          </w:p>
          <w:p w:rsidR="00854389" w:rsidRPr="002A5791" w:rsidRDefault="00854389" w:rsidP="002A5791">
            <w:pPr>
              <w:spacing w:line="360" w:lineRule="auto"/>
              <w:rPr>
                <w:sz w:val="28"/>
                <w:szCs w:val="28"/>
              </w:rPr>
            </w:pPr>
            <w:r w:rsidRPr="002A5791">
              <w:rPr>
                <w:sz w:val="28"/>
                <w:szCs w:val="28"/>
              </w:rPr>
              <w:t>материалам учебника. Через сравнительный анализ представленных там математических моделей, путем подводящего диалога</w:t>
            </w:r>
          </w:p>
          <w:p w:rsidR="00854389" w:rsidRPr="002A5791" w:rsidRDefault="00854389" w:rsidP="002A5791">
            <w:pPr>
              <w:spacing w:line="360" w:lineRule="auto"/>
              <w:rPr>
                <w:sz w:val="28"/>
                <w:szCs w:val="28"/>
              </w:rPr>
            </w:pPr>
            <w:r w:rsidRPr="002A5791">
              <w:rPr>
                <w:sz w:val="28"/>
                <w:szCs w:val="28"/>
              </w:rPr>
              <w:t xml:space="preserve">побуждает учащихся к самостоятельному формулированию нового алгоритма действий. Очевидно, что новый алгоритм, как правило, в целом основывается на уже </w:t>
            </w:r>
            <w:r w:rsidRPr="002A5791">
              <w:rPr>
                <w:sz w:val="28"/>
                <w:szCs w:val="28"/>
              </w:rPr>
              <w:lastRenderedPageBreak/>
              <w:t>изученном ранее и рассмотренном сегодня на этапе актуализации знаний, поэтому в конце обсуждения обычно задаются вопросы «чем похож и чем отличается новый способ действия от уже изученного?».</w:t>
            </w:r>
          </w:p>
        </w:tc>
        <w:tc>
          <w:tcPr>
            <w:tcW w:w="4276" w:type="dxa"/>
          </w:tcPr>
          <w:p w:rsidR="00854389" w:rsidRPr="002A5791" w:rsidRDefault="00854389" w:rsidP="002A5791">
            <w:pPr>
              <w:spacing w:line="360" w:lineRule="auto"/>
              <w:rPr>
                <w:sz w:val="28"/>
                <w:szCs w:val="28"/>
              </w:rPr>
            </w:pPr>
            <w:r w:rsidRPr="002A5791">
              <w:rPr>
                <w:sz w:val="28"/>
                <w:szCs w:val="28"/>
              </w:rPr>
              <w:lastRenderedPageBreak/>
              <w:t>Самостоятельно читают учебник, отвечают на вопросы учителя, самостоятельно формулируют новое понятие, сверяют свои формулировки и выводят окончательную.</w:t>
            </w:r>
          </w:p>
        </w:tc>
      </w:tr>
      <w:tr w:rsidR="00854389" w:rsidRPr="002A5791" w:rsidTr="00EC13C4">
        <w:trPr>
          <w:trHeight w:val="590"/>
        </w:trPr>
        <w:tc>
          <w:tcPr>
            <w:tcW w:w="1246" w:type="dxa"/>
          </w:tcPr>
          <w:p w:rsidR="00854389" w:rsidRPr="002A5791" w:rsidRDefault="00854389" w:rsidP="002A5791">
            <w:pPr>
              <w:spacing w:line="360" w:lineRule="auto"/>
              <w:rPr>
                <w:sz w:val="28"/>
                <w:szCs w:val="28"/>
              </w:rPr>
            </w:pPr>
            <w:r w:rsidRPr="002A5791">
              <w:rPr>
                <w:sz w:val="28"/>
                <w:szCs w:val="28"/>
              </w:rPr>
              <w:lastRenderedPageBreak/>
              <w:t>Формули-рование нового</w:t>
            </w:r>
          </w:p>
          <w:p w:rsidR="00854389" w:rsidRPr="002A5791" w:rsidRDefault="00854389" w:rsidP="002A5791">
            <w:pPr>
              <w:spacing w:line="360" w:lineRule="auto"/>
              <w:rPr>
                <w:sz w:val="28"/>
                <w:szCs w:val="28"/>
              </w:rPr>
            </w:pPr>
            <w:r w:rsidRPr="002A5791">
              <w:rPr>
                <w:sz w:val="28"/>
                <w:szCs w:val="28"/>
              </w:rPr>
              <w:t>знания</w:t>
            </w:r>
          </w:p>
          <w:p w:rsidR="00854389" w:rsidRPr="002A5791" w:rsidRDefault="00854389" w:rsidP="002A5791">
            <w:pPr>
              <w:spacing w:line="360" w:lineRule="auto"/>
              <w:rPr>
                <w:sz w:val="28"/>
                <w:szCs w:val="28"/>
              </w:rPr>
            </w:pPr>
            <w:r w:rsidRPr="002A5791">
              <w:rPr>
                <w:sz w:val="28"/>
                <w:szCs w:val="28"/>
              </w:rPr>
              <w:t>1–2 минуты</w:t>
            </w:r>
          </w:p>
        </w:tc>
        <w:tc>
          <w:tcPr>
            <w:tcW w:w="4082" w:type="dxa"/>
          </w:tcPr>
          <w:p w:rsidR="00854389" w:rsidRPr="002A5791" w:rsidRDefault="00854389" w:rsidP="002A5791">
            <w:pPr>
              <w:spacing w:line="360" w:lineRule="auto"/>
              <w:rPr>
                <w:sz w:val="28"/>
                <w:szCs w:val="28"/>
              </w:rPr>
            </w:pPr>
            <w:r w:rsidRPr="002A5791">
              <w:rPr>
                <w:sz w:val="28"/>
                <w:szCs w:val="28"/>
              </w:rPr>
              <w:t>Просит детей самостоятельно прочитать формулировку</w:t>
            </w:r>
          </w:p>
          <w:p w:rsidR="00854389" w:rsidRPr="002A5791" w:rsidRDefault="00854389" w:rsidP="002A5791">
            <w:pPr>
              <w:spacing w:line="360" w:lineRule="auto"/>
              <w:rPr>
                <w:sz w:val="28"/>
                <w:szCs w:val="28"/>
              </w:rPr>
            </w:pPr>
            <w:r w:rsidRPr="002A5791">
              <w:rPr>
                <w:sz w:val="28"/>
                <w:szCs w:val="28"/>
              </w:rPr>
              <w:t>учебника и сравнить с полученной самостоятельно.</w:t>
            </w:r>
          </w:p>
        </w:tc>
        <w:tc>
          <w:tcPr>
            <w:tcW w:w="4276" w:type="dxa"/>
          </w:tcPr>
          <w:p w:rsidR="00854389" w:rsidRPr="002A5791" w:rsidRDefault="00854389" w:rsidP="002A5791">
            <w:pPr>
              <w:spacing w:line="360" w:lineRule="auto"/>
              <w:rPr>
                <w:sz w:val="28"/>
                <w:szCs w:val="28"/>
              </w:rPr>
            </w:pPr>
            <w:r w:rsidRPr="002A5791">
              <w:rPr>
                <w:sz w:val="28"/>
                <w:szCs w:val="28"/>
              </w:rPr>
              <w:t>Самостоятельно читают учебник, отвечают на вопросы учителя, сверяют</w:t>
            </w:r>
          </w:p>
          <w:p w:rsidR="00854389" w:rsidRPr="002A5791" w:rsidRDefault="00854389" w:rsidP="002A5791">
            <w:pPr>
              <w:spacing w:line="360" w:lineRule="auto"/>
              <w:rPr>
                <w:sz w:val="28"/>
                <w:szCs w:val="28"/>
              </w:rPr>
            </w:pPr>
            <w:r w:rsidRPr="002A5791">
              <w:rPr>
                <w:sz w:val="28"/>
                <w:szCs w:val="28"/>
              </w:rPr>
              <w:t>свои формулировки с формулировкой</w:t>
            </w:r>
          </w:p>
          <w:p w:rsidR="00854389" w:rsidRPr="002A5791" w:rsidRDefault="00854389" w:rsidP="002A5791">
            <w:pPr>
              <w:spacing w:line="360" w:lineRule="auto"/>
              <w:rPr>
                <w:sz w:val="28"/>
                <w:szCs w:val="28"/>
              </w:rPr>
            </w:pPr>
            <w:r w:rsidRPr="002A5791">
              <w:rPr>
                <w:sz w:val="28"/>
                <w:szCs w:val="28"/>
              </w:rPr>
              <w:t>учебника, выводят окончательную,</w:t>
            </w:r>
          </w:p>
          <w:p w:rsidR="00854389" w:rsidRPr="002A5791" w:rsidRDefault="00854389" w:rsidP="002A5791">
            <w:pPr>
              <w:spacing w:line="360" w:lineRule="auto"/>
              <w:rPr>
                <w:sz w:val="28"/>
                <w:szCs w:val="28"/>
              </w:rPr>
            </w:pPr>
            <w:r w:rsidRPr="002A5791">
              <w:rPr>
                <w:sz w:val="28"/>
                <w:szCs w:val="28"/>
              </w:rPr>
              <w:t>воспроизводя ее в удобных и понятных</w:t>
            </w:r>
          </w:p>
          <w:p w:rsidR="00854389" w:rsidRPr="002A5791" w:rsidRDefault="00854389" w:rsidP="002A5791">
            <w:pPr>
              <w:spacing w:line="360" w:lineRule="auto"/>
              <w:rPr>
                <w:sz w:val="28"/>
                <w:szCs w:val="28"/>
              </w:rPr>
            </w:pPr>
            <w:r w:rsidRPr="002A5791">
              <w:rPr>
                <w:sz w:val="28"/>
                <w:szCs w:val="28"/>
              </w:rPr>
              <w:t>для себя терминах.</w:t>
            </w:r>
          </w:p>
        </w:tc>
      </w:tr>
      <w:tr w:rsidR="00854389" w:rsidRPr="002A5791" w:rsidTr="00EC13C4">
        <w:trPr>
          <w:trHeight w:val="572"/>
        </w:trPr>
        <w:tc>
          <w:tcPr>
            <w:tcW w:w="1246" w:type="dxa"/>
          </w:tcPr>
          <w:p w:rsidR="00854389" w:rsidRPr="002A5791" w:rsidRDefault="00854389" w:rsidP="002A5791">
            <w:pPr>
              <w:spacing w:line="360" w:lineRule="auto"/>
              <w:rPr>
                <w:sz w:val="28"/>
                <w:szCs w:val="28"/>
              </w:rPr>
            </w:pPr>
            <w:r w:rsidRPr="002A5791">
              <w:rPr>
                <w:sz w:val="28"/>
                <w:szCs w:val="28"/>
              </w:rPr>
              <w:t>Первичное применение</w:t>
            </w:r>
          </w:p>
          <w:p w:rsidR="00854389" w:rsidRPr="002A5791" w:rsidRDefault="00854389" w:rsidP="002A5791">
            <w:pPr>
              <w:spacing w:line="360" w:lineRule="auto"/>
              <w:rPr>
                <w:sz w:val="28"/>
                <w:szCs w:val="28"/>
              </w:rPr>
            </w:pPr>
            <w:r w:rsidRPr="002A5791">
              <w:rPr>
                <w:sz w:val="28"/>
                <w:szCs w:val="28"/>
              </w:rPr>
              <w:t>нового</w:t>
            </w:r>
          </w:p>
          <w:p w:rsidR="00854389" w:rsidRPr="002A5791" w:rsidRDefault="00854389" w:rsidP="002A5791">
            <w:pPr>
              <w:spacing w:line="360" w:lineRule="auto"/>
              <w:rPr>
                <w:sz w:val="28"/>
                <w:szCs w:val="28"/>
              </w:rPr>
            </w:pPr>
            <w:r w:rsidRPr="002A5791">
              <w:rPr>
                <w:sz w:val="28"/>
                <w:szCs w:val="28"/>
              </w:rPr>
              <w:t>знания</w:t>
            </w:r>
          </w:p>
          <w:p w:rsidR="00854389" w:rsidRPr="002A5791" w:rsidRDefault="00854389" w:rsidP="002A5791">
            <w:pPr>
              <w:spacing w:line="360" w:lineRule="auto"/>
              <w:rPr>
                <w:sz w:val="28"/>
                <w:szCs w:val="28"/>
              </w:rPr>
            </w:pPr>
            <w:r w:rsidRPr="002A5791">
              <w:rPr>
                <w:sz w:val="28"/>
                <w:szCs w:val="28"/>
              </w:rPr>
              <w:t>2–3 минут</w:t>
            </w:r>
          </w:p>
        </w:tc>
        <w:tc>
          <w:tcPr>
            <w:tcW w:w="4082" w:type="dxa"/>
          </w:tcPr>
          <w:p w:rsidR="00854389" w:rsidRPr="002A5791" w:rsidRDefault="00854389" w:rsidP="002A5791">
            <w:pPr>
              <w:spacing w:line="360" w:lineRule="auto"/>
              <w:rPr>
                <w:sz w:val="28"/>
                <w:szCs w:val="28"/>
              </w:rPr>
            </w:pPr>
            <w:r w:rsidRPr="002A5791">
              <w:rPr>
                <w:sz w:val="28"/>
                <w:szCs w:val="28"/>
              </w:rPr>
              <w:t>Просит детей самостоятельно прочитать, а затем объяснить и выполнить задание</w:t>
            </w:r>
          </w:p>
        </w:tc>
        <w:tc>
          <w:tcPr>
            <w:tcW w:w="4276" w:type="dxa"/>
          </w:tcPr>
          <w:p w:rsidR="00854389" w:rsidRPr="002A5791" w:rsidRDefault="00854389" w:rsidP="002A5791">
            <w:pPr>
              <w:spacing w:line="360" w:lineRule="auto"/>
              <w:rPr>
                <w:sz w:val="28"/>
                <w:szCs w:val="28"/>
              </w:rPr>
            </w:pPr>
            <w:r w:rsidRPr="002A5791">
              <w:rPr>
                <w:sz w:val="28"/>
                <w:szCs w:val="28"/>
              </w:rPr>
              <w:t>Самостоятельно читают учебник, объясняют задание, формулируя при этом вслух необходимый</w:t>
            </w:r>
          </w:p>
          <w:p w:rsidR="00854389" w:rsidRPr="002A5791" w:rsidRDefault="00854389" w:rsidP="002A5791">
            <w:pPr>
              <w:spacing w:line="360" w:lineRule="auto"/>
              <w:rPr>
                <w:sz w:val="28"/>
                <w:szCs w:val="28"/>
              </w:rPr>
            </w:pPr>
            <w:r w:rsidRPr="002A5791">
              <w:rPr>
                <w:sz w:val="28"/>
                <w:szCs w:val="28"/>
              </w:rPr>
              <w:t>алгоритм действия. Сверяют полученные результаты и определяют ошибки.</w:t>
            </w:r>
          </w:p>
        </w:tc>
      </w:tr>
      <w:tr w:rsidR="00854389" w:rsidRPr="002A5791" w:rsidTr="00EC13C4">
        <w:trPr>
          <w:trHeight w:val="590"/>
        </w:trPr>
        <w:tc>
          <w:tcPr>
            <w:tcW w:w="1246" w:type="dxa"/>
          </w:tcPr>
          <w:p w:rsidR="00854389" w:rsidRPr="002A5791" w:rsidRDefault="00854389" w:rsidP="002A5791">
            <w:pPr>
              <w:spacing w:line="360" w:lineRule="auto"/>
              <w:rPr>
                <w:sz w:val="28"/>
                <w:szCs w:val="28"/>
              </w:rPr>
            </w:pPr>
            <w:r w:rsidRPr="002A5791">
              <w:rPr>
                <w:sz w:val="28"/>
                <w:szCs w:val="28"/>
              </w:rPr>
              <w:t>Самостоя-тельная</w:t>
            </w:r>
          </w:p>
          <w:p w:rsidR="00854389" w:rsidRPr="002A5791" w:rsidRDefault="00854389" w:rsidP="002A5791">
            <w:pPr>
              <w:spacing w:line="360" w:lineRule="auto"/>
              <w:rPr>
                <w:sz w:val="28"/>
                <w:szCs w:val="28"/>
              </w:rPr>
            </w:pPr>
            <w:r w:rsidRPr="002A5791">
              <w:rPr>
                <w:sz w:val="28"/>
                <w:szCs w:val="28"/>
              </w:rPr>
              <w:t>работа</w:t>
            </w:r>
          </w:p>
          <w:p w:rsidR="00854389" w:rsidRPr="002A5791" w:rsidRDefault="00854389" w:rsidP="002A5791">
            <w:pPr>
              <w:spacing w:line="360" w:lineRule="auto"/>
              <w:rPr>
                <w:sz w:val="28"/>
                <w:szCs w:val="28"/>
              </w:rPr>
            </w:pPr>
            <w:r w:rsidRPr="002A5791">
              <w:rPr>
                <w:sz w:val="28"/>
                <w:szCs w:val="28"/>
              </w:rPr>
              <w:t>3–5 минут</w:t>
            </w:r>
          </w:p>
        </w:tc>
        <w:tc>
          <w:tcPr>
            <w:tcW w:w="4082" w:type="dxa"/>
          </w:tcPr>
          <w:p w:rsidR="00854389" w:rsidRPr="002A5791" w:rsidRDefault="00854389" w:rsidP="002A5791">
            <w:pPr>
              <w:spacing w:line="360" w:lineRule="auto"/>
              <w:rPr>
                <w:sz w:val="28"/>
                <w:szCs w:val="28"/>
              </w:rPr>
            </w:pPr>
            <w:r w:rsidRPr="002A5791">
              <w:rPr>
                <w:sz w:val="28"/>
                <w:szCs w:val="28"/>
              </w:rPr>
              <w:t xml:space="preserve">Просит детей самостоятельно выполнить задание учебника, основанное на применении нового знания, при этом дети </w:t>
            </w:r>
            <w:r w:rsidRPr="002A5791">
              <w:rPr>
                <w:sz w:val="28"/>
                <w:szCs w:val="28"/>
              </w:rPr>
              <w:lastRenderedPageBreak/>
              <w:t>работают в</w:t>
            </w:r>
          </w:p>
          <w:p w:rsidR="00854389" w:rsidRPr="002A5791" w:rsidRDefault="00854389" w:rsidP="002A5791">
            <w:pPr>
              <w:spacing w:line="360" w:lineRule="auto"/>
              <w:rPr>
                <w:sz w:val="28"/>
                <w:szCs w:val="28"/>
              </w:rPr>
            </w:pPr>
            <w:r w:rsidRPr="002A5791">
              <w:rPr>
                <w:sz w:val="28"/>
                <w:szCs w:val="28"/>
              </w:rPr>
              <w:t>парах, помогая друг другу</w:t>
            </w:r>
          </w:p>
        </w:tc>
        <w:tc>
          <w:tcPr>
            <w:tcW w:w="4276" w:type="dxa"/>
          </w:tcPr>
          <w:p w:rsidR="00854389" w:rsidRPr="002A5791" w:rsidRDefault="00854389" w:rsidP="002A5791">
            <w:pPr>
              <w:spacing w:line="360" w:lineRule="auto"/>
              <w:rPr>
                <w:sz w:val="28"/>
                <w:szCs w:val="28"/>
              </w:rPr>
            </w:pPr>
            <w:r w:rsidRPr="002A5791">
              <w:rPr>
                <w:sz w:val="28"/>
                <w:szCs w:val="28"/>
              </w:rPr>
              <w:lastRenderedPageBreak/>
              <w:t xml:space="preserve">Самостоятельно выполняют задание, затем решение одной или двух пар учащихся выносится на доску и </w:t>
            </w:r>
            <w:r w:rsidRPr="002A5791">
              <w:rPr>
                <w:sz w:val="28"/>
                <w:szCs w:val="28"/>
              </w:rPr>
              <w:lastRenderedPageBreak/>
              <w:t>обсуждается всем классом, при</w:t>
            </w:r>
          </w:p>
          <w:p w:rsidR="00854389" w:rsidRPr="002A5791" w:rsidRDefault="00854389" w:rsidP="002A5791">
            <w:pPr>
              <w:spacing w:line="360" w:lineRule="auto"/>
              <w:rPr>
                <w:sz w:val="28"/>
                <w:szCs w:val="28"/>
              </w:rPr>
            </w:pPr>
            <w:r w:rsidRPr="002A5791">
              <w:rPr>
                <w:sz w:val="28"/>
                <w:szCs w:val="28"/>
              </w:rPr>
              <w:t>этом анализируются допущенные ошибки</w:t>
            </w:r>
          </w:p>
        </w:tc>
      </w:tr>
      <w:tr w:rsidR="00854389" w:rsidRPr="002A5791" w:rsidTr="00EC13C4">
        <w:trPr>
          <w:trHeight w:val="590"/>
        </w:trPr>
        <w:tc>
          <w:tcPr>
            <w:tcW w:w="1246" w:type="dxa"/>
          </w:tcPr>
          <w:p w:rsidR="00854389" w:rsidRPr="002A5791" w:rsidRDefault="00854389" w:rsidP="002A5791">
            <w:pPr>
              <w:spacing w:line="360" w:lineRule="auto"/>
              <w:rPr>
                <w:sz w:val="28"/>
                <w:szCs w:val="28"/>
              </w:rPr>
            </w:pPr>
            <w:r w:rsidRPr="002A5791">
              <w:rPr>
                <w:sz w:val="28"/>
                <w:szCs w:val="28"/>
              </w:rPr>
              <w:lastRenderedPageBreak/>
              <w:t>Повторе-</w:t>
            </w:r>
          </w:p>
          <w:p w:rsidR="00854389" w:rsidRPr="002A5791" w:rsidRDefault="00854389" w:rsidP="002A5791">
            <w:pPr>
              <w:spacing w:line="360" w:lineRule="auto"/>
              <w:rPr>
                <w:sz w:val="28"/>
                <w:szCs w:val="28"/>
              </w:rPr>
            </w:pPr>
            <w:r w:rsidRPr="002A5791">
              <w:rPr>
                <w:sz w:val="28"/>
                <w:szCs w:val="28"/>
              </w:rPr>
              <w:t>ние и за_</w:t>
            </w:r>
          </w:p>
          <w:p w:rsidR="00854389" w:rsidRPr="002A5791" w:rsidRDefault="00854389" w:rsidP="002A5791">
            <w:pPr>
              <w:spacing w:line="360" w:lineRule="auto"/>
              <w:rPr>
                <w:sz w:val="28"/>
                <w:szCs w:val="28"/>
              </w:rPr>
            </w:pPr>
            <w:r w:rsidRPr="002A5791">
              <w:rPr>
                <w:sz w:val="28"/>
                <w:szCs w:val="28"/>
              </w:rPr>
              <w:t>крепление</w:t>
            </w:r>
          </w:p>
          <w:p w:rsidR="00854389" w:rsidRPr="002A5791" w:rsidRDefault="00854389" w:rsidP="002A5791">
            <w:pPr>
              <w:spacing w:line="360" w:lineRule="auto"/>
              <w:rPr>
                <w:sz w:val="28"/>
                <w:szCs w:val="28"/>
              </w:rPr>
            </w:pPr>
            <w:r w:rsidRPr="002A5791">
              <w:rPr>
                <w:sz w:val="28"/>
                <w:szCs w:val="28"/>
              </w:rPr>
              <w:t>изученного ранее</w:t>
            </w:r>
          </w:p>
          <w:p w:rsidR="00854389" w:rsidRPr="002A5791" w:rsidRDefault="00854389" w:rsidP="002A5791">
            <w:pPr>
              <w:spacing w:line="360" w:lineRule="auto"/>
              <w:rPr>
                <w:sz w:val="28"/>
                <w:szCs w:val="28"/>
              </w:rPr>
            </w:pPr>
            <w:r w:rsidRPr="002A5791">
              <w:rPr>
                <w:sz w:val="28"/>
                <w:szCs w:val="28"/>
              </w:rPr>
              <w:t xml:space="preserve">До 15 </w:t>
            </w:r>
          </w:p>
          <w:p w:rsidR="00854389" w:rsidRPr="002A5791" w:rsidRDefault="00854389" w:rsidP="002A5791">
            <w:pPr>
              <w:spacing w:line="360" w:lineRule="auto"/>
              <w:rPr>
                <w:sz w:val="28"/>
                <w:szCs w:val="28"/>
              </w:rPr>
            </w:pPr>
            <w:r w:rsidRPr="002A5791">
              <w:rPr>
                <w:sz w:val="28"/>
                <w:szCs w:val="28"/>
              </w:rPr>
              <w:t>минут</w:t>
            </w:r>
          </w:p>
        </w:tc>
        <w:tc>
          <w:tcPr>
            <w:tcW w:w="4082" w:type="dxa"/>
          </w:tcPr>
          <w:p w:rsidR="00854389" w:rsidRPr="002A5791" w:rsidRDefault="00854389" w:rsidP="002A5791">
            <w:pPr>
              <w:spacing w:line="360" w:lineRule="auto"/>
              <w:rPr>
                <w:sz w:val="28"/>
                <w:szCs w:val="28"/>
              </w:rPr>
            </w:pPr>
            <w:r w:rsidRPr="002A5791">
              <w:rPr>
                <w:sz w:val="28"/>
                <w:szCs w:val="28"/>
              </w:rPr>
              <w:t>Самостоятельно выбирает в учебнике те задания, которые, на его взгляд, являются наиболее эффективными для данного класса в</w:t>
            </w:r>
          </w:p>
          <w:p w:rsidR="00854389" w:rsidRPr="002A5791" w:rsidRDefault="00854389" w:rsidP="002A5791">
            <w:pPr>
              <w:spacing w:line="360" w:lineRule="auto"/>
              <w:rPr>
                <w:sz w:val="28"/>
                <w:szCs w:val="28"/>
              </w:rPr>
            </w:pPr>
            <w:r w:rsidRPr="002A5791">
              <w:rPr>
                <w:sz w:val="28"/>
                <w:szCs w:val="28"/>
              </w:rPr>
              <w:t>данный момент. Может распределить задания между группами учащихся, с обязательным последующим воспроизведением полученных результатов в классе.</w:t>
            </w:r>
          </w:p>
        </w:tc>
        <w:tc>
          <w:tcPr>
            <w:tcW w:w="4276" w:type="dxa"/>
          </w:tcPr>
          <w:p w:rsidR="00854389" w:rsidRPr="002A5791" w:rsidRDefault="00854389" w:rsidP="002A5791">
            <w:pPr>
              <w:spacing w:line="360" w:lineRule="auto"/>
              <w:rPr>
                <w:sz w:val="28"/>
                <w:szCs w:val="28"/>
              </w:rPr>
            </w:pPr>
            <w:r w:rsidRPr="002A5791">
              <w:rPr>
                <w:sz w:val="28"/>
                <w:szCs w:val="28"/>
              </w:rPr>
              <w:t>Работают по заданию</w:t>
            </w:r>
          </w:p>
          <w:p w:rsidR="00854389" w:rsidRPr="002A5791" w:rsidRDefault="00854389" w:rsidP="002A5791">
            <w:pPr>
              <w:spacing w:line="360" w:lineRule="auto"/>
              <w:rPr>
                <w:sz w:val="28"/>
                <w:szCs w:val="28"/>
              </w:rPr>
            </w:pPr>
            <w:r w:rsidRPr="002A5791">
              <w:rPr>
                <w:sz w:val="28"/>
                <w:szCs w:val="28"/>
              </w:rPr>
              <w:t>учителя.</w:t>
            </w:r>
          </w:p>
        </w:tc>
      </w:tr>
      <w:tr w:rsidR="00854389" w:rsidRPr="002A5791" w:rsidTr="00EC13C4">
        <w:trPr>
          <w:trHeight w:val="300"/>
        </w:trPr>
        <w:tc>
          <w:tcPr>
            <w:tcW w:w="1246" w:type="dxa"/>
          </w:tcPr>
          <w:p w:rsidR="00854389" w:rsidRPr="002A5791" w:rsidRDefault="00854389" w:rsidP="002A5791">
            <w:pPr>
              <w:spacing w:line="360" w:lineRule="auto"/>
              <w:rPr>
                <w:sz w:val="28"/>
                <w:szCs w:val="28"/>
              </w:rPr>
            </w:pPr>
            <w:r w:rsidRPr="002A5791">
              <w:rPr>
                <w:sz w:val="28"/>
                <w:szCs w:val="28"/>
              </w:rPr>
              <w:t>Итог</w:t>
            </w:r>
          </w:p>
          <w:p w:rsidR="00854389" w:rsidRPr="002A5791" w:rsidRDefault="00854389" w:rsidP="002A5791">
            <w:pPr>
              <w:spacing w:line="360" w:lineRule="auto"/>
              <w:rPr>
                <w:sz w:val="28"/>
                <w:szCs w:val="28"/>
              </w:rPr>
            </w:pPr>
            <w:r w:rsidRPr="002A5791">
              <w:rPr>
                <w:sz w:val="28"/>
                <w:szCs w:val="28"/>
              </w:rPr>
              <w:t>урока</w:t>
            </w:r>
          </w:p>
          <w:p w:rsidR="00854389" w:rsidRPr="002A5791" w:rsidRDefault="00854389" w:rsidP="002A5791">
            <w:pPr>
              <w:spacing w:line="360" w:lineRule="auto"/>
              <w:rPr>
                <w:sz w:val="28"/>
                <w:szCs w:val="28"/>
              </w:rPr>
            </w:pPr>
            <w:r w:rsidRPr="002A5791">
              <w:rPr>
                <w:sz w:val="28"/>
                <w:szCs w:val="28"/>
              </w:rPr>
              <w:t>1–2 минуты</w:t>
            </w:r>
          </w:p>
        </w:tc>
        <w:tc>
          <w:tcPr>
            <w:tcW w:w="4082" w:type="dxa"/>
          </w:tcPr>
          <w:p w:rsidR="00854389" w:rsidRPr="002A5791" w:rsidRDefault="00854389" w:rsidP="002A5791">
            <w:pPr>
              <w:spacing w:line="360" w:lineRule="auto"/>
              <w:rPr>
                <w:sz w:val="28"/>
                <w:szCs w:val="28"/>
              </w:rPr>
            </w:pPr>
            <w:r w:rsidRPr="002A5791">
              <w:rPr>
                <w:sz w:val="28"/>
                <w:szCs w:val="28"/>
              </w:rPr>
              <w:t>Просит детей еще раз</w:t>
            </w:r>
          </w:p>
          <w:p w:rsidR="00854389" w:rsidRPr="002A5791" w:rsidRDefault="00854389" w:rsidP="002A5791">
            <w:pPr>
              <w:spacing w:line="360" w:lineRule="auto"/>
              <w:rPr>
                <w:sz w:val="28"/>
                <w:szCs w:val="28"/>
              </w:rPr>
            </w:pPr>
            <w:r w:rsidRPr="002A5791">
              <w:rPr>
                <w:sz w:val="28"/>
                <w:szCs w:val="28"/>
              </w:rPr>
              <w:t>сформулировать цели, поставленные в начале урока</w:t>
            </w:r>
          </w:p>
          <w:p w:rsidR="00854389" w:rsidRPr="002A5791" w:rsidRDefault="00854389" w:rsidP="002A5791">
            <w:pPr>
              <w:spacing w:line="360" w:lineRule="auto"/>
              <w:rPr>
                <w:sz w:val="28"/>
                <w:szCs w:val="28"/>
              </w:rPr>
            </w:pPr>
            <w:r w:rsidRPr="002A5791">
              <w:rPr>
                <w:sz w:val="28"/>
                <w:szCs w:val="28"/>
              </w:rPr>
              <w:t>и определить, достигнуты ли они.</w:t>
            </w:r>
          </w:p>
        </w:tc>
        <w:tc>
          <w:tcPr>
            <w:tcW w:w="4276" w:type="dxa"/>
          </w:tcPr>
          <w:p w:rsidR="00854389" w:rsidRPr="002A5791" w:rsidRDefault="00854389" w:rsidP="002A5791">
            <w:pPr>
              <w:spacing w:line="360" w:lineRule="auto"/>
              <w:rPr>
                <w:sz w:val="28"/>
                <w:szCs w:val="28"/>
              </w:rPr>
            </w:pPr>
            <w:r w:rsidRPr="002A5791">
              <w:rPr>
                <w:sz w:val="28"/>
                <w:szCs w:val="28"/>
              </w:rPr>
              <w:t>Самостоятельно определяют, насколько сумели достигнуть</w:t>
            </w:r>
          </w:p>
          <w:p w:rsidR="00854389" w:rsidRPr="002A5791" w:rsidRDefault="00854389" w:rsidP="002A5791">
            <w:pPr>
              <w:spacing w:line="360" w:lineRule="auto"/>
              <w:rPr>
                <w:sz w:val="28"/>
                <w:szCs w:val="28"/>
              </w:rPr>
            </w:pPr>
            <w:r w:rsidRPr="002A5791">
              <w:rPr>
                <w:sz w:val="28"/>
                <w:szCs w:val="28"/>
              </w:rPr>
              <w:t>поставленных на уроке целей.</w:t>
            </w:r>
          </w:p>
        </w:tc>
      </w:tr>
      <w:tr w:rsidR="00854389" w:rsidRPr="002A5791" w:rsidTr="00EC13C4">
        <w:trPr>
          <w:trHeight w:val="300"/>
        </w:trPr>
        <w:tc>
          <w:tcPr>
            <w:tcW w:w="1246" w:type="dxa"/>
          </w:tcPr>
          <w:p w:rsidR="00854389" w:rsidRPr="002A5791" w:rsidRDefault="00854389" w:rsidP="002A5791">
            <w:pPr>
              <w:spacing w:line="360" w:lineRule="auto"/>
              <w:rPr>
                <w:sz w:val="28"/>
                <w:szCs w:val="28"/>
              </w:rPr>
            </w:pPr>
            <w:r w:rsidRPr="002A5791">
              <w:rPr>
                <w:sz w:val="28"/>
                <w:szCs w:val="28"/>
              </w:rPr>
              <w:t>Домашнее</w:t>
            </w:r>
          </w:p>
          <w:p w:rsidR="00854389" w:rsidRPr="002A5791" w:rsidRDefault="00854389" w:rsidP="002A5791">
            <w:pPr>
              <w:spacing w:line="360" w:lineRule="auto"/>
              <w:rPr>
                <w:sz w:val="28"/>
                <w:szCs w:val="28"/>
              </w:rPr>
            </w:pPr>
            <w:r w:rsidRPr="002A5791">
              <w:rPr>
                <w:sz w:val="28"/>
                <w:szCs w:val="28"/>
              </w:rPr>
              <w:t>задание</w:t>
            </w:r>
          </w:p>
          <w:p w:rsidR="00854389" w:rsidRPr="002A5791" w:rsidRDefault="00854389" w:rsidP="002A5791">
            <w:pPr>
              <w:spacing w:line="360" w:lineRule="auto"/>
              <w:rPr>
                <w:sz w:val="28"/>
                <w:szCs w:val="28"/>
              </w:rPr>
            </w:pPr>
            <w:r w:rsidRPr="002A5791">
              <w:rPr>
                <w:sz w:val="28"/>
                <w:szCs w:val="28"/>
              </w:rPr>
              <w:t>1–2 минуты</w:t>
            </w:r>
          </w:p>
        </w:tc>
        <w:tc>
          <w:tcPr>
            <w:tcW w:w="4082" w:type="dxa"/>
          </w:tcPr>
          <w:p w:rsidR="00854389" w:rsidRPr="002A5791" w:rsidRDefault="00854389" w:rsidP="002A5791">
            <w:pPr>
              <w:spacing w:line="360" w:lineRule="auto"/>
              <w:rPr>
                <w:sz w:val="28"/>
                <w:szCs w:val="28"/>
              </w:rPr>
            </w:pPr>
            <w:r w:rsidRPr="002A5791">
              <w:rPr>
                <w:sz w:val="28"/>
                <w:szCs w:val="28"/>
              </w:rPr>
              <w:t>Называет задания для домашней работы, говорит о том, какие из них являются обязательными (инвариант) и какие можно взять</w:t>
            </w:r>
          </w:p>
          <w:p w:rsidR="00854389" w:rsidRPr="002A5791" w:rsidRDefault="00854389" w:rsidP="002A5791">
            <w:pPr>
              <w:spacing w:line="360" w:lineRule="auto"/>
              <w:rPr>
                <w:sz w:val="28"/>
                <w:szCs w:val="28"/>
              </w:rPr>
            </w:pPr>
            <w:r w:rsidRPr="002A5791">
              <w:rPr>
                <w:sz w:val="28"/>
                <w:szCs w:val="28"/>
              </w:rPr>
              <w:t>на выбор (вариантная часть). В случае необходимости, разъясняет задания.</w:t>
            </w:r>
          </w:p>
        </w:tc>
        <w:tc>
          <w:tcPr>
            <w:tcW w:w="4276" w:type="dxa"/>
          </w:tcPr>
          <w:p w:rsidR="00854389" w:rsidRPr="002A5791" w:rsidRDefault="00854389" w:rsidP="002A5791">
            <w:pPr>
              <w:spacing w:line="360" w:lineRule="auto"/>
              <w:rPr>
                <w:sz w:val="28"/>
                <w:szCs w:val="28"/>
              </w:rPr>
            </w:pPr>
            <w:r w:rsidRPr="002A5791">
              <w:rPr>
                <w:sz w:val="28"/>
                <w:szCs w:val="28"/>
              </w:rPr>
              <w:t>Определяют для себя инвариантную и вариантную часть задания.</w:t>
            </w:r>
          </w:p>
        </w:tc>
      </w:tr>
    </w:tbl>
    <w:p w:rsidR="00854389" w:rsidRPr="002A5791" w:rsidRDefault="00854389" w:rsidP="002A57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54389" w:rsidRPr="002A5791" w:rsidRDefault="00854389" w:rsidP="002A579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791">
        <w:rPr>
          <w:rFonts w:ascii="Times New Roman" w:hAnsi="Times New Roman" w:cs="Times New Roman"/>
          <w:sz w:val="28"/>
          <w:szCs w:val="28"/>
        </w:rPr>
        <w:lastRenderedPageBreak/>
        <w:t xml:space="preserve">   На уроках ученики могут придумывать задания,  давать  их друг другу и контролировать полученный результат, вступая при этом в диалог. В ходе выполнения каждого задания  вслух формулируется уже известные  понятия и алгоритмы действия. Ребята выполняют задание, сверяют полученные результаты, самостоятельно читают учебник, отвечают на вопросы учителя, сверяют свои формулировки с правильными формулировкой   учебника, формулируют в слух необходимый алгоритм  действия. Самостоятельно выполняют задания, обсуждают результаты, анализируют допущенные ошибки, самостоятельно определяю на сколько сумели достигнуть поставленных на уроке целей.</w:t>
      </w:r>
    </w:p>
    <w:p w:rsidR="00854389" w:rsidRPr="002A5791" w:rsidRDefault="00854389" w:rsidP="002A579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791">
        <w:rPr>
          <w:rFonts w:ascii="Times New Roman" w:hAnsi="Times New Roman" w:cs="Times New Roman"/>
          <w:sz w:val="28"/>
          <w:szCs w:val="28"/>
        </w:rPr>
        <w:t xml:space="preserve">    Применение данной технологии позволяет повысить качество знаний учащихся.  </w:t>
      </w:r>
    </w:p>
    <w:p w:rsidR="00854389" w:rsidRPr="002A5791" w:rsidRDefault="00854389" w:rsidP="002A579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791">
        <w:rPr>
          <w:rFonts w:ascii="Times New Roman" w:hAnsi="Times New Roman" w:cs="Times New Roman"/>
          <w:sz w:val="28"/>
          <w:szCs w:val="28"/>
        </w:rPr>
        <w:t xml:space="preserve">Считаю, что проблемно-диалогическое обучение -  единственная технология обеспечивающая тройной эффект обучения: более качественное усвоение знаний, мощное развитие интеллекта и творческих способностей, воспитание активной личности.  </w:t>
      </w:r>
    </w:p>
    <w:p w:rsidR="00432140" w:rsidRPr="002A5791" w:rsidRDefault="00854389" w:rsidP="002A579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791">
        <w:rPr>
          <w:rFonts w:ascii="Times New Roman" w:hAnsi="Times New Roman" w:cs="Times New Roman"/>
          <w:sz w:val="28"/>
          <w:szCs w:val="28"/>
        </w:rPr>
        <w:t xml:space="preserve">   </w:t>
      </w:r>
      <w:r w:rsidR="00ED2D55" w:rsidRPr="002A5791">
        <w:rPr>
          <w:rFonts w:ascii="Times New Roman" w:hAnsi="Times New Roman" w:cs="Times New Roman"/>
          <w:sz w:val="28"/>
          <w:szCs w:val="28"/>
        </w:rPr>
        <w:t>Р</w:t>
      </w:r>
      <w:r w:rsidR="00441AA2" w:rsidRPr="002A5791">
        <w:rPr>
          <w:rFonts w:ascii="Times New Roman" w:hAnsi="Times New Roman" w:cs="Times New Roman"/>
          <w:sz w:val="28"/>
          <w:szCs w:val="28"/>
        </w:rPr>
        <w:t>азличи</w:t>
      </w:r>
      <w:r w:rsidR="00ED2D55" w:rsidRPr="002A5791">
        <w:rPr>
          <w:rFonts w:ascii="Times New Roman" w:hAnsi="Times New Roman" w:cs="Times New Roman"/>
          <w:sz w:val="28"/>
          <w:szCs w:val="28"/>
        </w:rPr>
        <w:t>е методов</w:t>
      </w:r>
      <w:r w:rsidR="00D45FEB" w:rsidRPr="002A5791">
        <w:rPr>
          <w:rFonts w:ascii="Times New Roman" w:hAnsi="Times New Roman" w:cs="Times New Roman"/>
          <w:sz w:val="28"/>
          <w:szCs w:val="28"/>
        </w:rPr>
        <w:t xml:space="preserve"> -</w:t>
      </w:r>
      <w:r w:rsidR="00ED2D55" w:rsidRPr="002A5791">
        <w:rPr>
          <w:rFonts w:ascii="Times New Roman" w:hAnsi="Times New Roman" w:cs="Times New Roman"/>
          <w:sz w:val="28"/>
          <w:szCs w:val="28"/>
        </w:rPr>
        <w:t xml:space="preserve"> в характере учебной деятельности школьников и</w:t>
      </w:r>
      <w:r w:rsidR="00D45FEB" w:rsidRPr="002A5791">
        <w:rPr>
          <w:rFonts w:ascii="Times New Roman" w:hAnsi="Times New Roman" w:cs="Times New Roman"/>
          <w:sz w:val="28"/>
          <w:szCs w:val="28"/>
        </w:rPr>
        <w:t>, следовательно,</w:t>
      </w:r>
      <w:r w:rsidR="00441AA2" w:rsidRPr="002A5791">
        <w:rPr>
          <w:rFonts w:ascii="Times New Roman" w:hAnsi="Times New Roman" w:cs="Times New Roman"/>
          <w:sz w:val="28"/>
          <w:szCs w:val="28"/>
        </w:rPr>
        <w:t xml:space="preserve"> </w:t>
      </w:r>
      <w:r w:rsidR="00ED2D55" w:rsidRPr="002A5791">
        <w:rPr>
          <w:rFonts w:ascii="Times New Roman" w:hAnsi="Times New Roman" w:cs="Times New Roman"/>
          <w:sz w:val="28"/>
          <w:szCs w:val="28"/>
        </w:rPr>
        <w:t xml:space="preserve"> развивающем эффекте.</w:t>
      </w:r>
      <w:r w:rsidR="00D45FEB" w:rsidRPr="002A5791">
        <w:rPr>
          <w:rFonts w:ascii="Times New Roman" w:hAnsi="Times New Roman" w:cs="Times New Roman"/>
          <w:sz w:val="28"/>
          <w:szCs w:val="28"/>
        </w:rPr>
        <w:t xml:space="preserve"> </w:t>
      </w:r>
      <w:r w:rsidR="00ED2D55" w:rsidRPr="002A5791">
        <w:rPr>
          <w:rFonts w:ascii="Times New Roman" w:hAnsi="Times New Roman" w:cs="Times New Roman"/>
          <w:sz w:val="28"/>
          <w:szCs w:val="28"/>
        </w:rPr>
        <w:t xml:space="preserve"> </w:t>
      </w:r>
      <w:r w:rsidR="00D45FEB" w:rsidRPr="002A5791">
        <w:rPr>
          <w:rFonts w:ascii="Times New Roman" w:hAnsi="Times New Roman" w:cs="Times New Roman"/>
          <w:sz w:val="28"/>
          <w:szCs w:val="28"/>
        </w:rPr>
        <w:t xml:space="preserve"> </w:t>
      </w:r>
      <w:r w:rsidR="00ED2D55" w:rsidRPr="002A5791">
        <w:rPr>
          <w:rFonts w:ascii="Times New Roman" w:hAnsi="Times New Roman" w:cs="Times New Roman"/>
          <w:sz w:val="28"/>
          <w:szCs w:val="28"/>
        </w:rPr>
        <w:t>Побуждающий от проблемной ситуации диалог обеспечивает подлинно творческую дея</w:t>
      </w:r>
      <w:r w:rsidR="00260CF1" w:rsidRPr="002A5791">
        <w:rPr>
          <w:rFonts w:ascii="Times New Roman" w:hAnsi="Times New Roman" w:cs="Times New Roman"/>
          <w:sz w:val="28"/>
          <w:szCs w:val="28"/>
        </w:rPr>
        <w:t xml:space="preserve">тельность учащихся и развивает </w:t>
      </w:r>
      <w:r w:rsidR="00ED2D55" w:rsidRPr="002A5791">
        <w:rPr>
          <w:rFonts w:ascii="Times New Roman" w:hAnsi="Times New Roman" w:cs="Times New Roman"/>
          <w:sz w:val="28"/>
          <w:szCs w:val="28"/>
        </w:rPr>
        <w:t xml:space="preserve"> их речь и творческие способности. Подводящий к теме диалог  </w:t>
      </w:r>
      <w:r w:rsidR="00441AA2" w:rsidRPr="002A5791">
        <w:rPr>
          <w:rFonts w:ascii="Times New Roman" w:hAnsi="Times New Roman" w:cs="Times New Roman"/>
          <w:sz w:val="28"/>
          <w:szCs w:val="28"/>
        </w:rPr>
        <w:t>и сооб</w:t>
      </w:r>
      <w:r w:rsidR="00260CF1" w:rsidRPr="002A5791">
        <w:rPr>
          <w:rFonts w:ascii="Times New Roman" w:hAnsi="Times New Roman" w:cs="Times New Roman"/>
          <w:sz w:val="28"/>
          <w:szCs w:val="28"/>
        </w:rPr>
        <w:t xml:space="preserve">щение темы </w:t>
      </w:r>
      <w:r w:rsidR="00441AA2" w:rsidRPr="002A5791">
        <w:rPr>
          <w:rFonts w:ascii="Times New Roman" w:hAnsi="Times New Roman" w:cs="Times New Roman"/>
          <w:sz w:val="28"/>
          <w:szCs w:val="28"/>
        </w:rPr>
        <w:t>с моти</w:t>
      </w:r>
      <w:r w:rsidR="00260CF1" w:rsidRPr="002A5791">
        <w:rPr>
          <w:rFonts w:ascii="Times New Roman" w:hAnsi="Times New Roman" w:cs="Times New Roman"/>
          <w:sz w:val="28"/>
          <w:szCs w:val="28"/>
        </w:rPr>
        <w:t>в</w:t>
      </w:r>
      <w:r w:rsidR="00441AA2" w:rsidRPr="002A5791">
        <w:rPr>
          <w:rFonts w:ascii="Times New Roman" w:hAnsi="Times New Roman" w:cs="Times New Roman"/>
          <w:sz w:val="28"/>
          <w:szCs w:val="28"/>
        </w:rPr>
        <w:t>ирующи</w:t>
      </w:r>
      <w:r w:rsidR="00260CF1" w:rsidRPr="002A5791">
        <w:rPr>
          <w:rFonts w:ascii="Times New Roman" w:hAnsi="Times New Roman" w:cs="Times New Roman"/>
          <w:sz w:val="28"/>
          <w:szCs w:val="28"/>
        </w:rPr>
        <w:t xml:space="preserve">м приемом </w:t>
      </w:r>
      <w:r w:rsidR="00ED2D55" w:rsidRPr="002A5791">
        <w:rPr>
          <w:rFonts w:ascii="Times New Roman" w:hAnsi="Times New Roman" w:cs="Times New Roman"/>
          <w:sz w:val="28"/>
          <w:szCs w:val="28"/>
        </w:rPr>
        <w:t xml:space="preserve">  </w:t>
      </w:r>
      <w:r w:rsidR="00260CF1" w:rsidRPr="002A5791">
        <w:rPr>
          <w:rFonts w:ascii="Times New Roman" w:hAnsi="Times New Roman" w:cs="Times New Roman"/>
          <w:sz w:val="28"/>
          <w:szCs w:val="28"/>
        </w:rPr>
        <w:t>ли</w:t>
      </w:r>
      <w:r w:rsidR="00441AA2" w:rsidRPr="002A5791">
        <w:rPr>
          <w:rFonts w:ascii="Times New Roman" w:hAnsi="Times New Roman" w:cs="Times New Roman"/>
          <w:sz w:val="28"/>
          <w:szCs w:val="28"/>
        </w:rPr>
        <w:t>шь и</w:t>
      </w:r>
      <w:r w:rsidR="00260CF1" w:rsidRPr="002A5791">
        <w:rPr>
          <w:rFonts w:ascii="Times New Roman" w:hAnsi="Times New Roman" w:cs="Times New Roman"/>
          <w:sz w:val="28"/>
          <w:szCs w:val="28"/>
        </w:rPr>
        <w:t xml:space="preserve">митирует творческий процесс. При этом подводящий диалог успешно формирует логическое мышление и речь учащихся, а развивающийся результат </w:t>
      </w:r>
      <w:r w:rsidR="00441AA2" w:rsidRPr="002A5791">
        <w:rPr>
          <w:rFonts w:ascii="Times New Roman" w:hAnsi="Times New Roman" w:cs="Times New Roman"/>
          <w:sz w:val="28"/>
          <w:szCs w:val="28"/>
        </w:rPr>
        <w:t xml:space="preserve"> сообщения темы  с мотивирующим</w:t>
      </w:r>
      <w:r w:rsidR="00260CF1" w:rsidRPr="002A5791">
        <w:rPr>
          <w:rFonts w:ascii="Times New Roman" w:hAnsi="Times New Roman" w:cs="Times New Roman"/>
          <w:sz w:val="28"/>
          <w:szCs w:val="28"/>
        </w:rPr>
        <w:t xml:space="preserve"> приемом незначителен.  Но в тоже время у всех способов есть и принципиальное сходство.</w:t>
      </w:r>
      <w:r w:rsidR="00441AA2" w:rsidRPr="002A5791">
        <w:rPr>
          <w:rFonts w:ascii="Times New Roman" w:hAnsi="Times New Roman" w:cs="Times New Roman"/>
          <w:sz w:val="28"/>
          <w:szCs w:val="28"/>
        </w:rPr>
        <w:t xml:space="preserve"> </w:t>
      </w:r>
      <w:r w:rsidR="00260CF1" w:rsidRPr="002A5791">
        <w:rPr>
          <w:rFonts w:ascii="Times New Roman" w:hAnsi="Times New Roman" w:cs="Times New Roman"/>
          <w:sz w:val="28"/>
          <w:szCs w:val="28"/>
        </w:rPr>
        <w:t xml:space="preserve"> Ребята хотят искать ответ на вопрос, который поставили сами.</w:t>
      </w:r>
      <w:r w:rsidR="00441AA2" w:rsidRPr="002A5791">
        <w:rPr>
          <w:rFonts w:ascii="Times New Roman" w:hAnsi="Times New Roman" w:cs="Times New Roman"/>
          <w:sz w:val="28"/>
          <w:szCs w:val="28"/>
        </w:rPr>
        <w:t xml:space="preserve"> </w:t>
      </w:r>
      <w:r w:rsidR="00260CF1" w:rsidRPr="002A5791">
        <w:rPr>
          <w:rFonts w:ascii="Times New Roman" w:hAnsi="Times New Roman" w:cs="Times New Roman"/>
          <w:sz w:val="28"/>
          <w:szCs w:val="28"/>
        </w:rPr>
        <w:t xml:space="preserve"> Ученики стремятся изучать тему</w:t>
      </w:r>
      <w:r w:rsidR="00441AA2" w:rsidRPr="002A5791">
        <w:rPr>
          <w:rFonts w:ascii="Times New Roman" w:hAnsi="Times New Roman" w:cs="Times New Roman"/>
          <w:sz w:val="28"/>
          <w:szCs w:val="28"/>
        </w:rPr>
        <w:t>,</w:t>
      </w:r>
      <w:r w:rsidR="00260CF1" w:rsidRPr="002A5791">
        <w:rPr>
          <w:rFonts w:ascii="Times New Roman" w:hAnsi="Times New Roman" w:cs="Times New Roman"/>
          <w:sz w:val="28"/>
          <w:szCs w:val="28"/>
        </w:rPr>
        <w:t xml:space="preserve">  ко</w:t>
      </w:r>
      <w:r w:rsidR="00441AA2" w:rsidRPr="002A5791">
        <w:rPr>
          <w:rFonts w:ascii="Times New Roman" w:hAnsi="Times New Roman" w:cs="Times New Roman"/>
          <w:sz w:val="28"/>
          <w:szCs w:val="28"/>
        </w:rPr>
        <w:t>тор</w:t>
      </w:r>
      <w:r w:rsidR="00681E54" w:rsidRPr="002A5791">
        <w:rPr>
          <w:rFonts w:ascii="Times New Roman" w:hAnsi="Times New Roman" w:cs="Times New Roman"/>
          <w:sz w:val="28"/>
          <w:szCs w:val="28"/>
        </w:rPr>
        <w:t>ую они лично сформулировали</w:t>
      </w:r>
      <w:r w:rsidR="00441AA2" w:rsidRPr="002A5791">
        <w:rPr>
          <w:rFonts w:ascii="Times New Roman" w:hAnsi="Times New Roman" w:cs="Times New Roman"/>
          <w:sz w:val="28"/>
          <w:szCs w:val="28"/>
        </w:rPr>
        <w:t xml:space="preserve">  </w:t>
      </w:r>
      <w:r w:rsidR="00681E54" w:rsidRPr="002A5791">
        <w:rPr>
          <w:rFonts w:ascii="Times New Roman" w:hAnsi="Times New Roman" w:cs="Times New Roman"/>
          <w:sz w:val="28"/>
          <w:szCs w:val="28"/>
        </w:rPr>
        <w:t xml:space="preserve">или которой </w:t>
      </w:r>
      <w:r w:rsidR="00260CF1" w:rsidRPr="002A5791">
        <w:rPr>
          <w:rFonts w:ascii="Times New Roman" w:hAnsi="Times New Roman" w:cs="Times New Roman"/>
          <w:sz w:val="28"/>
          <w:szCs w:val="28"/>
        </w:rPr>
        <w:t xml:space="preserve"> умело заинтриговал учитель. Любым из </w:t>
      </w:r>
      <w:r w:rsidR="00681E54" w:rsidRPr="002A5791">
        <w:rPr>
          <w:rFonts w:ascii="Times New Roman" w:hAnsi="Times New Roman" w:cs="Times New Roman"/>
          <w:sz w:val="28"/>
          <w:szCs w:val="28"/>
        </w:rPr>
        <w:t xml:space="preserve">трех </w:t>
      </w:r>
      <w:r w:rsidR="00260CF1" w:rsidRPr="002A5791">
        <w:rPr>
          <w:rFonts w:ascii="Times New Roman" w:hAnsi="Times New Roman" w:cs="Times New Roman"/>
          <w:sz w:val="28"/>
          <w:szCs w:val="28"/>
        </w:rPr>
        <w:t>путей учитель  вызывает у школьников и</w:t>
      </w:r>
      <w:r w:rsidR="00681E54" w:rsidRPr="002A5791">
        <w:rPr>
          <w:rFonts w:ascii="Times New Roman" w:hAnsi="Times New Roman" w:cs="Times New Roman"/>
          <w:sz w:val="28"/>
          <w:szCs w:val="28"/>
        </w:rPr>
        <w:t>нтерес  к тому новому материалу, который предсто</w:t>
      </w:r>
      <w:r w:rsidR="00260CF1" w:rsidRPr="002A5791">
        <w:rPr>
          <w:rFonts w:ascii="Times New Roman" w:hAnsi="Times New Roman" w:cs="Times New Roman"/>
          <w:sz w:val="28"/>
          <w:szCs w:val="28"/>
        </w:rPr>
        <w:t xml:space="preserve">ит изучить сегодня. </w:t>
      </w:r>
    </w:p>
    <w:p w:rsidR="00681E54" w:rsidRPr="002A5791" w:rsidRDefault="00854389" w:rsidP="002A579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791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B249DB" w:rsidRPr="002A5791">
        <w:rPr>
          <w:rFonts w:ascii="Times New Roman" w:hAnsi="Times New Roman" w:cs="Times New Roman"/>
          <w:sz w:val="28"/>
          <w:szCs w:val="28"/>
        </w:rPr>
        <w:t xml:space="preserve"> Проблемно</w:t>
      </w:r>
      <w:r w:rsidR="00681E54" w:rsidRPr="002A5791">
        <w:rPr>
          <w:rFonts w:ascii="Times New Roman" w:hAnsi="Times New Roman" w:cs="Times New Roman"/>
          <w:sz w:val="28"/>
          <w:szCs w:val="28"/>
        </w:rPr>
        <w:t>- идео</w:t>
      </w:r>
      <w:r w:rsidR="00B249DB" w:rsidRPr="002A5791">
        <w:rPr>
          <w:rFonts w:ascii="Times New Roman" w:hAnsi="Times New Roman" w:cs="Times New Roman"/>
          <w:sz w:val="28"/>
          <w:szCs w:val="28"/>
        </w:rPr>
        <w:t xml:space="preserve">логические методы дают широкие возможности </w:t>
      </w:r>
      <w:r w:rsidR="00681E54" w:rsidRPr="002A5791">
        <w:rPr>
          <w:rFonts w:ascii="Times New Roman" w:hAnsi="Times New Roman" w:cs="Times New Roman"/>
          <w:sz w:val="28"/>
          <w:szCs w:val="28"/>
        </w:rPr>
        <w:t>варьированию</w:t>
      </w:r>
      <w:r w:rsidR="00B249DB" w:rsidRPr="002A5791">
        <w:rPr>
          <w:rFonts w:ascii="Times New Roman" w:hAnsi="Times New Roman" w:cs="Times New Roman"/>
          <w:sz w:val="28"/>
          <w:szCs w:val="28"/>
        </w:rPr>
        <w:t xml:space="preserve"> форм работы. </w:t>
      </w:r>
    </w:p>
    <w:p w:rsidR="00260CF1" w:rsidRPr="002A5791" w:rsidRDefault="00854389" w:rsidP="002A579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5791">
        <w:rPr>
          <w:rFonts w:ascii="Times New Roman" w:hAnsi="Times New Roman" w:cs="Times New Roman"/>
          <w:sz w:val="28"/>
          <w:szCs w:val="28"/>
        </w:rPr>
        <w:t xml:space="preserve">   </w:t>
      </w:r>
      <w:r w:rsidR="00B249DB" w:rsidRPr="002A5791">
        <w:rPr>
          <w:rFonts w:ascii="Times New Roman" w:hAnsi="Times New Roman" w:cs="Times New Roman"/>
          <w:sz w:val="28"/>
          <w:szCs w:val="28"/>
        </w:rPr>
        <w:t>На уроках с использованием проблемно</w:t>
      </w:r>
      <w:r w:rsidR="00681E54" w:rsidRPr="002A5791">
        <w:rPr>
          <w:rFonts w:ascii="Times New Roman" w:hAnsi="Times New Roman" w:cs="Times New Roman"/>
          <w:sz w:val="28"/>
          <w:szCs w:val="28"/>
        </w:rPr>
        <w:t>-</w:t>
      </w:r>
      <w:r w:rsidR="00B249DB" w:rsidRPr="002A5791">
        <w:rPr>
          <w:rFonts w:ascii="Times New Roman" w:hAnsi="Times New Roman" w:cs="Times New Roman"/>
          <w:sz w:val="28"/>
          <w:szCs w:val="28"/>
        </w:rPr>
        <w:t xml:space="preserve"> диалогической </w:t>
      </w:r>
      <w:r w:rsidR="001E73B1" w:rsidRPr="002A5791">
        <w:rPr>
          <w:rFonts w:ascii="Times New Roman" w:hAnsi="Times New Roman" w:cs="Times New Roman"/>
          <w:sz w:val="28"/>
          <w:szCs w:val="28"/>
        </w:rPr>
        <w:t>технологией  формируются униве</w:t>
      </w:r>
      <w:r w:rsidR="00B249DB" w:rsidRPr="002A5791">
        <w:rPr>
          <w:rFonts w:ascii="Times New Roman" w:hAnsi="Times New Roman" w:cs="Times New Roman"/>
          <w:sz w:val="28"/>
          <w:szCs w:val="28"/>
        </w:rPr>
        <w:t>рсальные учебные дей</w:t>
      </w:r>
      <w:r w:rsidR="001E73B1" w:rsidRPr="002A5791">
        <w:rPr>
          <w:rFonts w:ascii="Times New Roman" w:hAnsi="Times New Roman" w:cs="Times New Roman"/>
          <w:sz w:val="28"/>
          <w:szCs w:val="28"/>
        </w:rPr>
        <w:t>ствия</w:t>
      </w:r>
      <w:r w:rsidR="003546DD" w:rsidRPr="002A5791">
        <w:rPr>
          <w:rFonts w:ascii="Times New Roman" w:hAnsi="Times New Roman" w:cs="Times New Roman"/>
          <w:sz w:val="28"/>
          <w:szCs w:val="28"/>
        </w:rPr>
        <w:t>:</w:t>
      </w:r>
    </w:p>
    <w:p w:rsidR="00681E54" w:rsidRPr="002A5791" w:rsidRDefault="00681E54" w:rsidP="002A5791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A5791">
        <w:rPr>
          <w:rFonts w:ascii="Times New Roman" w:hAnsi="Times New Roman" w:cs="Times New Roman"/>
          <w:sz w:val="28"/>
          <w:szCs w:val="28"/>
          <w:lang w:eastAsia="ru-RU"/>
        </w:rPr>
        <w:t>Личностные универсальные учебные действия обеспечивают ценностно-смысловую ориентацию учащихся  и ориентацию в социальных ролях и межличностных отношениях.</w:t>
      </w:r>
    </w:p>
    <w:p w:rsidR="00681E54" w:rsidRPr="002A5791" w:rsidRDefault="00681E54" w:rsidP="002A5791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A5791">
        <w:rPr>
          <w:rFonts w:ascii="Times New Roman" w:hAnsi="Times New Roman" w:cs="Times New Roman"/>
          <w:sz w:val="28"/>
          <w:szCs w:val="28"/>
          <w:lang w:eastAsia="ru-RU"/>
        </w:rPr>
        <w:t>Регулятивные действия обеспечивают организацию учащимся своей учебной деятельности. К ним относятся целеполагание, планирование, прогнозирование, контроль, коррекция, оценка, волевая саморегуляция.</w:t>
      </w:r>
    </w:p>
    <w:p w:rsidR="00681E54" w:rsidRPr="002A5791" w:rsidRDefault="00681E54" w:rsidP="002A5791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A5791">
        <w:rPr>
          <w:rFonts w:ascii="Times New Roman" w:hAnsi="Times New Roman" w:cs="Times New Roman"/>
          <w:sz w:val="28"/>
          <w:szCs w:val="28"/>
          <w:lang w:eastAsia="ru-RU"/>
        </w:rPr>
        <w:t>Познавательные универсальные  действия включают общеучебные, логические, действия постановки и решения проблем.</w:t>
      </w:r>
    </w:p>
    <w:p w:rsidR="00681E54" w:rsidRPr="002A5791" w:rsidRDefault="00681E54" w:rsidP="002A5791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A5791">
        <w:rPr>
          <w:rFonts w:ascii="Times New Roman" w:hAnsi="Times New Roman" w:cs="Times New Roman"/>
          <w:sz w:val="28"/>
          <w:szCs w:val="28"/>
          <w:lang w:eastAsia="ru-RU"/>
        </w:rPr>
        <w:t>Коммуникативные действия обеспечивают социальную компетентность и учет  позиции других людей, партнера по общению или деятельности, умение слушать и вступать в диалог, участвовать в коллективном обсуждении проблем, интегрироваться в группу сверстников и строить продуктивное взаимодействие и сотрудничество со сверстниками и взрослыми.</w:t>
      </w:r>
    </w:p>
    <w:p w:rsidR="00D15968" w:rsidRPr="00224898" w:rsidRDefault="005F0BA0" w:rsidP="002A579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5791">
        <w:rPr>
          <w:rFonts w:ascii="Times New Roman" w:hAnsi="Times New Roman" w:cs="Times New Roman"/>
          <w:sz w:val="28"/>
          <w:szCs w:val="28"/>
        </w:rPr>
        <w:t xml:space="preserve">На уроках ученики могут придумывать задания,  давать </w:t>
      </w:r>
      <w:r w:rsidR="003546DD" w:rsidRPr="002A5791">
        <w:rPr>
          <w:rFonts w:ascii="Times New Roman" w:hAnsi="Times New Roman" w:cs="Times New Roman"/>
          <w:sz w:val="28"/>
          <w:szCs w:val="28"/>
        </w:rPr>
        <w:t xml:space="preserve"> </w:t>
      </w:r>
      <w:r w:rsidR="00C17B80" w:rsidRPr="002A5791">
        <w:rPr>
          <w:rFonts w:ascii="Times New Roman" w:hAnsi="Times New Roman" w:cs="Times New Roman"/>
          <w:sz w:val="28"/>
          <w:szCs w:val="28"/>
        </w:rPr>
        <w:t>их друг другу и контроли</w:t>
      </w:r>
      <w:r w:rsidRPr="002A5791">
        <w:rPr>
          <w:rFonts w:ascii="Times New Roman" w:hAnsi="Times New Roman" w:cs="Times New Roman"/>
          <w:sz w:val="28"/>
          <w:szCs w:val="28"/>
        </w:rPr>
        <w:t>ровать полученный результат, вступая при этом в диалог. В ход</w:t>
      </w:r>
      <w:r w:rsidR="00C17B80" w:rsidRPr="002A5791">
        <w:rPr>
          <w:rFonts w:ascii="Times New Roman" w:hAnsi="Times New Roman" w:cs="Times New Roman"/>
          <w:sz w:val="28"/>
          <w:szCs w:val="28"/>
        </w:rPr>
        <w:t>е выполнения каждого задания  в</w:t>
      </w:r>
      <w:r w:rsidRPr="002A5791">
        <w:rPr>
          <w:rFonts w:ascii="Times New Roman" w:hAnsi="Times New Roman" w:cs="Times New Roman"/>
          <w:sz w:val="28"/>
          <w:szCs w:val="28"/>
        </w:rPr>
        <w:t>слух формулируется уже известные  понятия и алгоритмы действия. Ребята</w:t>
      </w:r>
      <w:r w:rsidR="00C17B80" w:rsidRPr="002A5791">
        <w:rPr>
          <w:rFonts w:ascii="Times New Roman" w:hAnsi="Times New Roman" w:cs="Times New Roman"/>
          <w:sz w:val="28"/>
          <w:szCs w:val="28"/>
        </w:rPr>
        <w:t xml:space="preserve"> выполняют задание,</w:t>
      </w:r>
      <w:r w:rsidRPr="002A5791">
        <w:rPr>
          <w:rFonts w:ascii="Times New Roman" w:hAnsi="Times New Roman" w:cs="Times New Roman"/>
          <w:sz w:val="28"/>
          <w:szCs w:val="28"/>
        </w:rPr>
        <w:t xml:space="preserve"> сверяют полученные результаты, самостоятельно читают учебник, </w:t>
      </w:r>
      <w:r w:rsidR="00C17B80" w:rsidRPr="002A5791">
        <w:rPr>
          <w:rFonts w:ascii="Times New Roman" w:hAnsi="Times New Roman" w:cs="Times New Roman"/>
          <w:sz w:val="28"/>
          <w:szCs w:val="28"/>
        </w:rPr>
        <w:t xml:space="preserve">отвечают на вопросы учителя, </w:t>
      </w:r>
      <w:r w:rsidRPr="002A5791">
        <w:rPr>
          <w:rFonts w:ascii="Times New Roman" w:hAnsi="Times New Roman" w:cs="Times New Roman"/>
          <w:sz w:val="28"/>
          <w:szCs w:val="28"/>
        </w:rPr>
        <w:t>сверяют свои формулиро</w:t>
      </w:r>
      <w:r w:rsidR="00C17B80" w:rsidRPr="002A5791">
        <w:rPr>
          <w:rFonts w:ascii="Times New Roman" w:hAnsi="Times New Roman" w:cs="Times New Roman"/>
          <w:sz w:val="28"/>
          <w:szCs w:val="28"/>
        </w:rPr>
        <w:t>вки с правильными формулировкой   учебника</w:t>
      </w:r>
      <w:r w:rsidRPr="002A5791">
        <w:rPr>
          <w:rFonts w:ascii="Times New Roman" w:hAnsi="Times New Roman" w:cs="Times New Roman"/>
          <w:sz w:val="28"/>
          <w:szCs w:val="28"/>
        </w:rPr>
        <w:t>, формулируют в слух необходимый алгоритм  действия. Самостоятельно выполняют</w:t>
      </w:r>
    </w:p>
    <w:p w:rsidR="003546DD" w:rsidRPr="002A5791" w:rsidRDefault="005F0BA0" w:rsidP="002A579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5791">
        <w:rPr>
          <w:rFonts w:ascii="Times New Roman" w:hAnsi="Times New Roman" w:cs="Times New Roman"/>
          <w:sz w:val="28"/>
          <w:szCs w:val="28"/>
        </w:rPr>
        <w:t xml:space="preserve">задания, обсуждают результаты, анализируют допущенные ошибки, самостоятельно определяю на сколько </w:t>
      </w:r>
      <w:r w:rsidR="00D75624" w:rsidRPr="002A5791">
        <w:rPr>
          <w:rFonts w:ascii="Times New Roman" w:hAnsi="Times New Roman" w:cs="Times New Roman"/>
          <w:sz w:val="28"/>
          <w:szCs w:val="28"/>
        </w:rPr>
        <w:t>сумели достигнуть поставленных на уроке целей.</w:t>
      </w:r>
    </w:p>
    <w:p w:rsidR="00D75624" w:rsidRPr="002A5791" w:rsidRDefault="00D75624" w:rsidP="002A579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5791">
        <w:rPr>
          <w:rFonts w:ascii="Times New Roman" w:hAnsi="Times New Roman" w:cs="Times New Roman"/>
          <w:sz w:val="28"/>
          <w:szCs w:val="28"/>
        </w:rPr>
        <w:lastRenderedPageBreak/>
        <w:t xml:space="preserve">Применение данной технологии позволяет повысить качество знаний учащихся.  </w:t>
      </w:r>
    </w:p>
    <w:p w:rsidR="00C17B80" w:rsidRPr="002A5791" w:rsidRDefault="00D75624" w:rsidP="002A579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5791">
        <w:rPr>
          <w:rFonts w:ascii="Times New Roman" w:hAnsi="Times New Roman" w:cs="Times New Roman"/>
          <w:sz w:val="28"/>
          <w:szCs w:val="28"/>
        </w:rPr>
        <w:t>Считаю</w:t>
      </w:r>
      <w:r w:rsidR="00C17B80" w:rsidRPr="002A5791">
        <w:rPr>
          <w:rFonts w:ascii="Times New Roman" w:hAnsi="Times New Roman" w:cs="Times New Roman"/>
          <w:sz w:val="28"/>
          <w:szCs w:val="28"/>
        </w:rPr>
        <w:t>, что проблемно-</w:t>
      </w:r>
      <w:r w:rsidRPr="002A5791">
        <w:rPr>
          <w:rFonts w:ascii="Times New Roman" w:hAnsi="Times New Roman" w:cs="Times New Roman"/>
          <w:sz w:val="28"/>
          <w:szCs w:val="28"/>
        </w:rPr>
        <w:t xml:space="preserve">диалогическое обучение - </w:t>
      </w:r>
      <w:r w:rsidR="00C17B80" w:rsidRPr="002A5791">
        <w:rPr>
          <w:rFonts w:ascii="Times New Roman" w:hAnsi="Times New Roman" w:cs="Times New Roman"/>
          <w:sz w:val="28"/>
          <w:szCs w:val="28"/>
        </w:rPr>
        <w:t xml:space="preserve"> единственная </w:t>
      </w:r>
      <w:r w:rsidRPr="002A5791">
        <w:rPr>
          <w:rFonts w:ascii="Times New Roman" w:hAnsi="Times New Roman" w:cs="Times New Roman"/>
          <w:sz w:val="28"/>
          <w:szCs w:val="28"/>
        </w:rPr>
        <w:t>технология обеспечивающая тройной эффект</w:t>
      </w:r>
      <w:r w:rsidR="00C17B80" w:rsidRPr="002A5791">
        <w:rPr>
          <w:rFonts w:ascii="Times New Roman" w:hAnsi="Times New Roman" w:cs="Times New Roman"/>
          <w:sz w:val="28"/>
          <w:szCs w:val="28"/>
        </w:rPr>
        <w:t xml:space="preserve"> обучения:</w:t>
      </w:r>
      <w:r w:rsidRPr="002A5791">
        <w:rPr>
          <w:rFonts w:ascii="Times New Roman" w:hAnsi="Times New Roman" w:cs="Times New Roman"/>
          <w:sz w:val="28"/>
          <w:szCs w:val="28"/>
        </w:rPr>
        <w:t xml:space="preserve"> более качественное усвоение знаний, мощное развитие </w:t>
      </w:r>
      <w:r w:rsidR="00C17B80" w:rsidRPr="002A5791">
        <w:rPr>
          <w:rFonts w:ascii="Times New Roman" w:hAnsi="Times New Roman" w:cs="Times New Roman"/>
          <w:sz w:val="28"/>
          <w:szCs w:val="28"/>
        </w:rPr>
        <w:t>интеллекта</w:t>
      </w:r>
      <w:r w:rsidRPr="002A5791">
        <w:rPr>
          <w:rFonts w:ascii="Times New Roman" w:hAnsi="Times New Roman" w:cs="Times New Roman"/>
          <w:sz w:val="28"/>
          <w:szCs w:val="28"/>
        </w:rPr>
        <w:t xml:space="preserve"> и творческих способностей, воспитание активной личности.  </w:t>
      </w:r>
    </w:p>
    <w:p w:rsidR="009D02BA" w:rsidRDefault="009D02BA" w:rsidP="002A5791">
      <w:pPr>
        <w:shd w:val="clear" w:color="auto" w:fill="FFFFFF"/>
        <w:spacing w:after="0" w:line="360" w:lineRule="auto"/>
        <w:ind w:left="1428" w:hanging="72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C5A6D" w:rsidRPr="002A5791" w:rsidRDefault="00EC5A6D" w:rsidP="002A5791">
      <w:pPr>
        <w:shd w:val="clear" w:color="auto" w:fill="FFFFFF"/>
        <w:spacing w:after="0" w:line="360" w:lineRule="auto"/>
        <w:ind w:left="1428" w:hanging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579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Заключение</w:t>
      </w:r>
    </w:p>
    <w:p w:rsidR="00EC5A6D" w:rsidRPr="002A5791" w:rsidRDefault="00EC5A6D" w:rsidP="002A5791">
      <w:pPr>
        <w:shd w:val="clear" w:color="auto" w:fill="FFFFFF"/>
        <w:spacing w:after="0" w:line="360" w:lineRule="auto"/>
        <w:ind w:left="75" w:right="75"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57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Технология проблемно-диалогического обучения является</w:t>
      </w:r>
      <w:r w:rsidR="00854389" w:rsidRPr="002A57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формирование и развитие УУД:</w:t>
      </w:r>
    </w:p>
    <w:p w:rsidR="00EC5A6D" w:rsidRPr="002A5791" w:rsidRDefault="00EC5A6D" w:rsidP="002A5791">
      <w:pPr>
        <w:shd w:val="clear" w:color="auto" w:fill="FFFFFF"/>
        <w:spacing w:after="0" w:line="360" w:lineRule="auto"/>
        <w:ind w:left="75" w:right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57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</w:t>
      </w:r>
      <w:r w:rsidRPr="002A579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  <w:lang w:eastAsia="ru-RU"/>
        </w:rPr>
        <w:t>результативной</w:t>
      </w:r>
      <w:r w:rsidRPr="002A57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т.к. обеспечивает высокое качество усвоения знаний, эффективное развитие интеллекта и творческих способностей школьников, воспитание активной личности;</w:t>
      </w:r>
    </w:p>
    <w:p w:rsidR="00EC5A6D" w:rsidRPr="002A5791" w:rsidRDefault="00EC5A6D" w:rsidP="002A5791">
      <w:pPr>
        <w:shd w:val="clear" w:color="auto" w:fill="FFFFFF"/>
        <w:spacing w:after="0" w:line="360" w:lineRule="auto"/>
        <w:ind w:left="75" w:right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57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</w:t>
      </w:r>
      <w:r w:rsidRPr="002A579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  <w:lang w:eastAsia="ru-RU"/>
        </w:rPr>
        <w:t>здоровьесберегающей</w:t>
      </w:r>
      <w:r w:rsidRPr="002A57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т.к. позволяет снизить нервно-психические нагрузки учащихся за счёт стимуляции познавательной мотивации и «открытия» знаний;</w:t>
      </w:r>
    </w:p>
    <w:p w:rsidR="00EC5A6D" w:rsidRPr="002A5791" w:rsidRDefault="00EC5A6D" w:rsidP="002A5791">
      <w:pPr>
        <w:shd w:val="clear" w:color="auto" w:fill="FFFFFF"/>
        <w:spacing w:after="0" w:line="360" w:lineRule="auto"/>
        <w:ind w:left="75" w:right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57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</w:t>
      </w:r>
      <w:r w:rsidRPr="002A579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  <w:lang w:eastAsia="ru-RU"/>
        </w:rPr>
        <w:t>общепедагогической</w:t>
      </w:r>
      <w:r w:rsidRPr="002A57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т.к. реализуется на любом предметном содержании и любой образовательной ступени и потому данная технология объективно необходима каждому учителю.</w:t>
      </w:r>
    </w:p>
    <w:p w:rsidR="00EC5A6D" w:rsidRPr="002A5791" w:rsidRDefault="00EC5A6D" w:rsidP="002A5791">
      <w:pPr>
        <w:shd w:val="clear" w:color="auto" w:fill="FFFFFF"/>
        <w:spacing w:after="0" w:line="360" w:lineRule="auto"/>
        <w:ind w:left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57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D75624" w:rsidRPr="002A5791" w:rsidRDefault="00D75624" w:rsidP="002A579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C5A6D" w:rsidRPr="002A5791" w:rsidRDefault="00EC5A6D" w:rsidP="002A579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E6F8E" w:rsidRPr="002A5791" w:rsidRDefault="00CE6F8E" w:rsidP="002A579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E6F8E" w:rsidRPr="002A5791" w:rsidRDefault="00CE6F8E" w:rsidP="002A579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E6F8E" w:rsidRPr="002A5791" w:rsidRDefault="00CE6F8E" w:rsidP="002A579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C5A6D" w:rsidRPr="002A5791" w:rsidRDefault="00EC5A6D" w:rsidP="002A5791">
      <w:pPr>
        <w:shd w:val="clear" w:color="auto" w:fill="FFFFFF"/>
        <w:spacing w:after="0" w:line="360" w:lineRule="auto"/>
        <w:ind w:right="75"/>
        <w:rPr>
          <w:rFonts w:ascii="Times New Roman" w:eastAsia="Times New Roman" w:hAnsi="Times New Roman" w:cs="Times New Roman"/>
          <w:color w:val="226644"/>
          <w:sz w:val="28"/>
          <w:szCs w:val="28"/>
          <w:lang w:eastAsia="ru-RU"/>
        </w:rPr>
      </w:pPr>
    </w:p>
    <w:sectPr w:rsidR="00EC5A6D" w:rsidRPr="002A5791" w:rsidSect="002A5791">
      <w:footerReference w:type="default" r:id="rId15"/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56F" w:rsidRDefault="0084156F" w:rsidP="009D02BA">
      <w:pPr>
        <w:spacing w:after="0" w:line="240" w:lineRule="auto"/>
      </w:pPr>
      <w:r>
        <w:separator/>
      </w:r>
    </w:p>
  </w:endnote>
  <w:endnote w:type="continuationSeparator" w:id="0">
    <w:p w:rsidR="0084156F" w:rsidRDefault="0084156F" w:rsidP="009D0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1787430"/>
      <w:docPartObj>
        <w:docPartGallery w:val="Page Numbers (Bottom of Page)"/>
        <w:docPartUnique/>
      </w:docPartObj>
    </w:sdtPr>
    <w:sdtEndPr/>
    <w:sdtContent>
      <w:p w:rsidR="009D02BA" w:rsidRDefault="009D02B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63C3">
          <w:rPr>
            <w:noProof/>
          </w:rPr>
          <w:t>1</w:t>
        </w:r>
        <w:r>
          <w:fldChar w:fldCharType="end"/>
        </w:r>
      </w:p>
    </w:sdtContent>
  </w:sdt>
  <w:p w:rsidR="009D02BA" w:rsidRDefault="009D02B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56F" w:rsidRDefault="0084156F" w:rsidP="009D02BA">
      <w:pPr>
        <w:spacing w:after="0" w:line="240" w:lineRule="auto"/>
      </w:pPr>
      <w:r>
        <w:separator/>
      </w:r>
    </w:p>
  </w:footnote>
  <w:footnote w:type="continuationSeparator" w:id="0">
    <w:p w:rsidR="0084156F" w:rsidRDefault="0084156F" w:rsidP="009D02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D3BFF"/>
    <w:multiLevelType w:val="hybridMultilevel"/>
    <w:tmpl w:val="C194C3E4"/>
    <w:lvl w:ilvl="0" w:tplc="A17465C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18827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E6D77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CC22D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745E7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86222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9EB69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32E9C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78ADC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1155031"/>
    <w:multiLevelType w:val="hybridMultilevel"/>
    <w:tmpl w:val="3604A9B6"/>
    <w:lvl w:ilvl="0" w:tplc="0419000D">
      <w:start w:val="1"/>
      <w:numFmt w:val="bullet"/>
      <w:lvlText w:val=""/>
      <w:lvlJc w:val="left"/>
      <w:pPr>
        <w:ind w:left="12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2">
    <w:nsid w:val="2F922F32"/>
    <w:multiLevelType w:val="hybridMultilevel"/>
    <w:tmpl w:val="A78C28DE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">
    <w:nsid w:val="2FD83468"/>
    <w:multiLevelType w:val="multilevel"/>
    <w:tmpl w:val="4FBC4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F071E6"/>
    <w:multiLevelType w:val="hybridMultilevel"/>
    <w:tmpl w:val="9C4207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3A327C"/>
    <w:multiLevelType w:val="hybridMultilevel"/>
    <w:tmpl w:val="D570BFE0"/>
    <w:lvl w:ilvl="0" w:tplc="9AF41DB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6AED55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98A46C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720711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612083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C706E8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6202EE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F743D4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472A11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54D47F3E"/>
    <w:multiLevelType w:val="hybridMultilevel"/>
    <w:tmpl w:val="DBEC7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3B62DC"/>
    <w:multiLevelType w:val="hybridMultilevel"/>
    <w:tmpl w:val="BCFA3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4F7C24"/>
    <w:multiLevelType w:val="hybridMultilevel"/>
    <w:tmpl w:val="67BC3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4126DE"/>
    <w:multiLevelType w:val="hybridMultilevel"/>
    <w:tmpl w:val="863C3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1F4A2B"/>
    <w:multiLevelType w:val="hybridMultilevel"/>
    <w:tmpl w:val="19924774"/>
    <w:lvl w:ilvl="0" w:tplc="B3D456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76F64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009A0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B64DD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12EAE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8A175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805D4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FE1B9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A805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75F76652"/>
    <w:multiLevelType w:val="hybridMultilevel"/>
    <w:tmpl w:val="3384B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5F7D00"/>
    <w:multiLevelType w:val="multilevel"/>
    <w:tmpl w:val="9258A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2A6384"/>
    <w:multiLevelType w:val="multilevel"/>
    <w:tmpl w:val="FB465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7"/>
  </w:num>
  <w:num w:numId="3">
    <w:abstractNumId w:val="1"/>
  </w:num>
  <w:num w:numId="4">
    <w:abstractNumId w:val="6"/>
  </w:num>
  <w:num w:numId="5">
    <w:abstractNumId w:val="4"/>
  </w:num>
  <w:num w:numId="6">
    <w:abstractNumId w:val="13"/>
  </w:num>
  <w:num w:numId="7">
    <w:abstractNumId w:val="3"/>
  </w:num>
  <w:num w:numId="8">
    <w:abstractNumId w:val="8"/>
  </w:num>
  <w:num w:numId="9">
    <w:abstractNumId w:val="11"/>
  </w:num>
  <w:num w:numId="10">
    <w:abstractNumId w:val="2"/>
  </w:num>
  <w:num w:numId="11">
    <w:abstractNumId w:val="9"/>
  </w:num>
  <w:num w:numId="12">
    <w:abstractNumId w:val="5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1ED"/>
    <w:rsid w:val="00004C9C"/>
    <w:rsid w:val="00006346"/>
    <w:rsid w:val="00026181"/>
    <w:rsid w:val="000D4A36"/>
    <w:rsid w:val="00183BED"/>
    <w:rsid w:val="001B2FB1"/>
    <w:rsid w:val="001E73B1"/>
    <w:rsid w:val="00224898"/>
    <w:rsid w:val="00245349"/>
    <w:rsid w:val="0025254D"/>
    <w:rsid w:val="00260CF1"/>
    <w:rsid w:val="0027708F"/>
    <w:rsid w:val="002A5791"/>
    <w:rsid w:val="002B02DF"/>
    <w:rsid w:val="002D3D98"/>
    <w:rsid w:val="002E32B5"/>
    <w:rsid w:val="002F63C3"/>
    <w:rsid w:val="003546DD"/>
    <w:rsid w:val="00387530"/>
    <w:rsid w:val="00396B65"/>
    <w:rsid w:val="003B517C"/>
    <w:rsid w:val="003E5633"/>
    <w:rsid w:val="003E730C"/>
    <w:rsid w:val="00432140"/>
    <w:rsid w:val="00441AA2"/>
    <w:rsid w:val="00477689"/>
    <w:rsid w:val="004865BE"/>
    <w:rsid w:val="00536314"/>
    <w:rsid w:val="005468D2"/>
    <w:rsid w:val="00550A94"/>
    <w:rsid w:val="0056300B"/>
    <w:rsid w:val="00564CBA"/>
    <w:rsid w:val="005E376A"/>
    <w:rsid w:val="005E3BEA"/>
    <w:rsid w:val="005E602E"/>
    <w:rsid w:val="005F0BA0"/>
    <w:rsid w:val="00681E54"/>
    <w:rsid w:val="006B6731"/>
    <w:rsid w:val="00765DD2"/>
    <w:rsid w:val="00796D8B"/>
    <w:rsid w:val="007A38F3"/>
    <w:rsid w:val="0084156F"/>
    <w:rsid w:val="00854389"/>
    <w:rsid w:val="00893452"/>
    <w:rsid w:val="008A4E31"/>
    <w:rsid w:val="008F695D"/>
    <w:rsid w:val="00920B9C"/>
    <w:rsid w:val="00941023"/>
    <w:rsid w:val="00970B2D"/>
    <w:rsid w:val="009B4407"/>
    <w:rsid w:val="009D02BA"/>
    <w:rsid w:val="009E0DD8"/>
    <w:rsid w:val="00A17540"/>
    <w:rsid w:val="00A17A17"/>
    <w:rsid w:val="00AA0F28"/>
    <w:rsid w:val="00AC16A2"/>
    <w:rsid w:val="00B249DB"/>
    <w:rsid w:val="00C17B80"/>
    <w:rsid w:val="00C25E9B"/>
    <w:rsid w:val="00CD7FA2"/>
    <w:rsid w:val="00CE6F8E"/>
    <w:rsid w:val="00D15968"/>
    <w:rsid w:val="00D45FEB"/>
    <w:rsid w:val="00D75624"/>
    <w:rsid w:val="00DF7EE6"/>
    <w:rsid w:val="00E4641E"/>
    <w:rsid w:val="00E669C7"/>
    <w:rsid w:val="00EA1756"/>
    <w:rsid w:val="00EC5A6D"/>
    <w:rsid w:val="00ED2D55"/>
    <w:rsid w:val="00ED61EE"/>
    <w:rsid w:val="00F67257"/>
    <w:rsid w:val="00FF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73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51ED"/>
    <w:pPr>
      <w:spacing w:after="0" w:line="240" w:lineRule="auto"/>
    </w:pPr>
  </w:style>
  <w:style w:type="character" w:styleId="a4">
    <w:name w:val="Emphasis"/>
    <w:basedOn w:val="a0"/>
    <w:uiPriority w:val="20"/>
    <w:qFormat/>
    <w:rsid w:val="00EA1756"/>
    <w:rPr>
      <w:i/>
      <w:iCs/>
    </w:rPr>
  </w:style>
  <w:style w:type="character" w:customStyle="1" w:styleId="apple-converted-space">
    <w:name w:val="apple-converted-space"/>
    <w:basedOn w:val="a0"/>
    <w:rsid w:val="003E5633"/>
  </w:style>
  <w:style w:type="character" w:customStyle="1" w:styleId="10">
    <w:name w:val="Заголовок 1 Знак"/>
    <w:basedOn w:val="a0"/>
    <w:link w:val="1"/>
    <w:uiPriority w:val="9"/>
    <w:rsid w:val="003E73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17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7540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EC5A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920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477689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9D0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D02BA"/>
  </w:style>
  <w:style w:type="paragraph" w:styleId="ac">
    <w:name w:val="footer"/>
    <w:basedOn w:val="a"/>
    <w:link w:val="ad"/>
    <w:uiPriority w:val="99"/>
    <w:unhideWhenUsed/>
    <w:rsid w:val="009D0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D02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73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51ED"/>
    <w:pPr>
      <w:spacing w:after="0" w:line="240" w:lineRule="auto"/>
    </w:pPr>
  </w:style>
  <w:style w:type="character" w:styleId="a4">
    <w:name w:val="Emphasis"/>
    <w:basedOn w:val="a0"/>
    <w:uiPriority w:val="20"/>
    <w:qFormat/>
    <w:rsid w:val="00EA1756"/>
    <w:rPr>
      <w:i/>
      <w:iCs/>
    </w:rPr>
  </w:style>
  <w:style w:type="character" w:customStyle="1" w:styleId="apple-converted-space">
    <w:name w:val="apple-converted-space"/>
    <w:basedOn w:val="a0"/>
    <w:rsid w:val="003E5633"/>
  </w:style>
  <w:style w:type="character" w:customStyle="1" w:styleId="10">
    <w:name w:val="Заголовок 1 Знак"/>
    <w:basedOn w:val="a0"/>
    <w:link w:val="1"/>
    <w:uiPriority w:val="9"/>
    <w:rsid w:val="003E73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17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7540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EC5A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920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477689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9D0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D02BA"/>
  </w:style>
  <w:style w:type="paragraph" w:styleId="ac">
    <w:name w:val="footer"/>
    <w:basedOn w:val="a"/>
    <w:link w:val="ad"/>
    <w:uiPriority w:val="99"/>
    <w:unhideWhenUsed/>
    <w:rsid w:val="009D0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D02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636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305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47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37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062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24016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330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899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702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1495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0685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27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3272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5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9559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852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6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20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09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880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902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28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69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5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56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001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5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90654-8895-48F4-B1F5-0C9422E19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3277</Words>
  <Characters>18683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RePack by Diakov</cp:lastModifiedBy>
  <cp:revision>5</cp:revision>
  <dcterms:created xsi:type="dcterms:W3CDTF">2018-03-26T15:05:00Z</dcterms:created>
  <dcterms:modified xsi:type="dcterms:W3CDTF">2022-11-15T14:08:00Z</dcterms:modified>
</cp:coreProperties>
</file>