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15" w:rsidRPr="00DA2015" w:rsidRDefault="00DA2015" w:rsidP="00C40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DA2015">
        <w:rPr>
          <w:rFonts w:ascii="Times New Roman" w:hAnsi="Times New Roman" w:cs="Times New Roman"/>
          <w:b/>
          <w:sz w:val="28"/>
          <w:szCs w:val="23"/>
        </w:rPr>
        <w:t xml:space="preserve">ДОКЛАД </w:t>
      </w:r>
      <w:r w:rsidR="008403F1">
        <w:rPr>
          <w:rFonts w:ascii="Times New Roman" w:hAnsi="Times New Roman" w:cs="Times New Roman"/>
          <w:b/>
          <w:sz w:val="28"/>
          <w:szCs w:val="23"/>
        </w:rPr>
        <w:t xml:space="preserve"> </w:t>
      </w:r>
    </w:p>
    <w:p w:rsidR="00C40B08" w:rsidRDefault="00C40B08" w:rsidP="00C40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DA2015">
        <w:rPr>
          <w:rFonts w:ascii="Times New Roman" w:hAnsi="Times New Roman" w:cs="Times New Roman"/>
          <w:b/>
          <w:sz w:val="28"/>
          <w:szCs w:val="23"/>
        </w:rPr>
        <w:t>«Современный урок в соответствии с требованиями ФГОС»</w:t>
      </w:r>
    </w:p>
    <w:p w:rsidR="00C40B08" w:rsidRPr="00154F68" w:rsidRDefault="00C40B08" w:rsidP="00DA2015">
      <w:pPr>
        <w:spacing w:before="240"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b/>
          <w:sz w:val="23"/>
          <w:szCs w:val="23"/>
        </w:rPr>
        <w:t>Цель</w:t>
      </w:r>
      <w:r w:rsidRPr="00154F68">
        <w:rPr>
          <w:rFonts w:ascii="Times New Roman" w:hAnsi="Times New Roman" w:cs="Times New Roman"/>
          <w:sz w:val="23"/>
          <w:szCs w:val="23"/>
        </w:rPr>
        <w:t xml:space="preserve">: систематизация знаний слушателей о федеральном государственном образовательном стандарте, современном уроке в свете внедрения ФГОС основного общего образования. </w:t>
      </w:r>
    </w:p>
    <w:p w:rsidR="00C40B08" w:rsidRPr="00154F68" w:rsidRDefault="00C40B08" w:rsidP="00DA2015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154F68">
        <w:rPr>
          <w:rFonts w:ascii="Times New Roman" w:hAnsi="Times New Roman" w:cs="Times New Roman"/>
          <w:b/>
          <w:sz w:val="23"/>
          <w:szCs w:val="23"/>
        </w:rPr>
        <w:t>Задачи:</w:t>
      </w:r>
    </w:p>
    <w:p w:rsidR="00C40B08" w:rsidRPr="00154F68" w:rsidRDefault="00C40B08" w:rsidP="00C40B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- познакомить слушателей со структурой, содержанием ФГОС, а также документами и материалами, обеспечивающими нормативное и инструментальное сопровождение их введения;</w:t>
      </w:r>
    </w:p>
    <w:p w:rsidR="00C40B08" w:rsidRPr="00154F68" w:rsidRDefault="00C40B08" w:rsidP="00C40B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- формировать мотивационную готовность слушателей к педагогической и управленческой деятельности в ситуации изменившихся подходов к формированию нового содержания образования обучающихся, современных требований к образовательным результатам в условиях реализации системно-деятельностной парадигмы образования.</w:t>
      </w:r>
    </w:p>
    <w:p w:rsidR="00C40B08" w:rsidRPr="00154F68" w:rsidRDefault="00C40B08" w:rsidP="00C40B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F2C31" w:rsidRPr="00154F68" w:rsidRDefault="00C40B08" w:rsidP="002F2C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hAnsi="Times New Roman" w:cs="Times New Roman"/>
          <w:sz w:val="23"/>
          <w:szCs w:val="23"/>
        </w:rPr>
        <w:t>  </w:t>
      </w:r>
      <w:r w:rsidR="008403F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F2C31" w:rsidRPr="00154F6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Государственный стандарт образования </w:t>
      </w:r>
      <w:r w:rsidR="002F2C31" w:rsidRPr="00154F6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– это</w:t>
      </w:r>
      <w:r w:rsidR="002F2C31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 нормы и требования, определяющие обязательный минимум содержания образовательных программ, максимальный объём учебной нагрузки, уровень подготовки выпускников, а также основные требования к обеспечению процесса образования.</w:t>
      </w:r>
    </w:p>
    <w:p w:rsidR="002F2C31" w:rsidRPr="00154F68" w:rsidRDefault="008403F1" w:rsidP="002F2C3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C5033B" w:rsidRPr="00154F68">
        <w:rPr>
          <w:sz w:val="23"/>
          <w:szCs w:val="23"/>
        </w:rPr>
        <w:t xml:space="preserve"> </w:t>
      </w:r>
      <w:r w:rsidR="00A82A4D" w:rsidRPr="00154F6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Перед образованием </w:t>
      </w:r>
      <w:r w:rsidR="002F2C31" w:rsidRPr="00154F6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 ФГОС ставятся новые цели, новые требования к качеству образования, к уроку.</w:t>
      </w:r>
    </w:p>
    <w:p w:rsidR="00A82A4D" w:rsidRPr="00154F68" w:rsidRDefault="008403F1" w:rsidP="002F2C3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2F2C31" w:rsidRPr="00154F68">
        <w:rPr>
          <w:sz w:val="23"/>
          <w:szCs w:val="23"/>
        </w:rPr>
        <w:t xml:space="preserve"> </w:t>
      </w:r>
      <w:r w:rsidR="002F2C31" w:rsidRPr="00154F6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Главным направлением в работе каждого учителя и педагогических коллективов на ближайшие годы становится осмысление, освоение и внедрение в практику работы системно-деятельностного подхода.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Широко известна аксиома: « Хорошо учится тот, кто хочет учиться». По данным психологов, среди поступающих в школу уже 50% учиться не хотят, а среди тех 50%, кто на входе эту тягу к знаниям имел, в первом полугодии, к декабрю, мы теряем еще 20%... Мотивация как один из аспектов системно-деятельностного подхода выходит на первый план. Специфика современного мира состоит в том, что он меняется всё более быстрыми темпами. Каждые десять лет объём информации в мире удваивается. Поэтому знания, полученные людьми в школе, через некоторое время устаревают и нуждаются в коррекции, а результаты обучения  в виде умения учиться становятся сегодня всё более востребованными. </w:t>
      </w:r>
    </w:p>
    <w:p w:rsidR="00A82A4D" w:rsidRPr="00154F68" w:rsidRDefault="008403F1" w:rsidP="00A82A4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C5033B" w:rsidRPr="00154F6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A82A4D" w:rsidRPr="00154F6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Исходя из этого, Федеральный государственный образовательный стандарт определил в качестве главных результатов не предметные, а личностные и метапредметные – универсальные учебные действия: «Важнейшей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самосовершенствованию…»</w:t>
      </w:r>
    </w:p>
    <w:p w:rsidR="00A82A4D" w:rsidRPr="00154F68" w:rsidRDefault="008403F1" w:rsidP="00A82A4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543716"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A82A4D"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Современный урок по ФГОС – это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Профессиональная и методическая подготовка учителя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Целеполагание и мотивация учения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Системно-деятельностный подход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Современные средства обучения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Выбор оптимальных средств обучения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Создание условий для саморазвития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Анализ каждого учебного занятия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Какие бы не совершались реформы в образовании, урок был и остаётся главной формой обучения. </w:t>
      </w: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 и сотни лет назад, встречаются участники образовательного процесса - учитель и ученик. Каким будет его урок - решать каждому учителю лично. В этой возможности выбора  и состоит принципиальная новизна российского образования. </w:t>
      </w:r>
    </w:p>
    <w:p w:rsidR="00A82A4D" w:rsidRPr="00154F68" w:rsidRDefault="008403F1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9D1C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Что является самым важным в структуре современного урока? «Начало больше половины целого», - утверждал Аристотель. На уроке все начинается с постановки цели. Однако цель, поставленная учителем, не имеет смысла, пока не станет целью для ученика. Следовательно, нужно пробудить в ученике потребность в знаниях, придать этим знаниям личностный смысл. Урок должен вовлекать учеников в активную деятельность. Ведь по данным ученых 20% 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щиеся удерживают</w:t>
      </w:r>
      <w:r w:rsidR="00543716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памяти, если слышат материал: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30%- если видят; 50%- если видят и слышат; 90%- если говорят, в то время, как делают; 95%- если исследуют, создают сами.   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«Радость успеха - это могучая сила, от которой зависит желание ребенка быть хорошим». Учитель идет  на урок – день за днем, год за годом, сомневается, думает, учится.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Современный  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     начинается  с учителя.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Современный уро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к -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удивление, удовольствие, усилия, успех! 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Современный урок должен содержать что-то, что вызовет удивление, то, что 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ученики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будут помнить. 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Применяются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такие приёмы как - интересный факт, неожиданное открытие,  обращение к жизненному опыту самих 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щихся.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ИТАК,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овременный урок направлен н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формирование и развитие  УУД,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достижение личностных результатов;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рок строится в рамках системно-деятельностного подхода;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азвивает у 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щихся способности </w:t>
      </w:r>
      <w:proofErr w:type="gramStart"/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самостоятельно  ставить</w:t>
      </w:r>
      <w:proofErr w:type="gramEnd"/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учебную задачу;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роектировать пути их реализации;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к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онтролировать и оценивать свои достижения.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Учитель, его творчество и профессионализм, его желание и умение раскрыть способности каждого ребёнка – это всё и есть главный ресурс, без которого новые требования ФГОС не будут реализованы!</w:t>
      </w:r>
    </w:p>
    <w:p w:rsidR="00A82A4D" w:rsidRPr="00154F68" w:rsidRDefault="008403F1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91017E"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Какие требования предъявляются к современному уроку: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хорошо организованный урок в хорошо оборудованном кабинете должен иметь хорошее начало и хорошее окончание.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учитель должен спланировать свою деятельность и деятельность 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щихся, четко сформулировать тему, цель, задачи урока;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учитель организует проблемные и поисковые ситуации, активизирует деятельность 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щихся;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вывод делают сами </w:t>
      </w:r>
      <w:r w:rsidR="0091017E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="0091017E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щиеся;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минимум репродукции и максимум творчества и сотворчества;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proofErr w:type="spellStart"/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времясбережение</w:t>
      </w:r>
      <w:proofErr w:type="spellEnd"/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здоровьесбережение</w:t>
      </w:r>
      <w:proofErr w:type="spellEnd"/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82A4D" w:rsidRPr="00154F68" w:rsidRDefault="008403F1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0040AC"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в центре внимания урока - дети;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учет уровня и возможностей 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щихся, в котором учтены такие аспекты, как профиль класса, стремление 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щихся, настроение детей;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умение демонстрировать методическое искусство учителя;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планирование обратной связи;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 урок должен быть добрым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проходи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обычный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</w:t>
      </w: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получение</w:t>
      </w:r>
      <w:proofErr w:type="gramEnd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</w:t>
      </w:r>
    </w:p>
    <w:p w:rsidR="007D22A8" w:rsidRPr="00154F68" w:rsidRDefault="008403F1" w:rsidP="007D22A8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7D22A8" w:rsidRPr="00154F68">
        <w:rPr>
          <w:b/>
          <w:sz w:val="23"/>
          <w:szCs w:val="23"/>
        </w:rPr>
        <w:t xml:space="preserve"> </w:t>
      </w:r>
      <w:r w:rsidR="007D22A8" w:rsidRPr="00154F68">
        <w:rPr>
          <w:b/>
          <w:kern w:val="24"/>
          <w:sz w:val="23"/>
          <w:szCs w:val="23"/>
        </w:rPr>
        <w:t>Характеристика изменений в деятельности педагога, работающего по ФГОС</w:t>
      </w:r>
    </w:p>
    <w:p w:rsidR="001C7C9C" w:rsidRPr="00154F68" w:rsidRDefault="001C7C9C" w:rsidP="001C7C9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В настоящее время большинство учителей, по-прежнему, тяготеет к традиционному уроку. Это объясняется многими причинами: привычкой к традиционным формам обучения и боязнью нового; непониманием огромного количества инноваций.</w:t>
      </w:r>
    </w:p>
    <w:p w:rsidR="001C7C9C" w:rsidRPr="00154F68" w:rsidRDefault="001C7C9C" w:rsidP="001C7C9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Попробуем вместе разобраться в плюсах и минусах традиционного урока.</w:t>
      </w:r>
    </w:p>
    <w:p w:rsidR="001C7C9C" w:rsidRPr="00154F68" w:rsidRDefault="001C7C9C" w:rsidP="001C7C9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154F68">
        <w:rPr>
          <w:rFonts w:ascii="Times New Roman" w:hAnsi="Times New Roman" w:cs="Times New Roman"/>
          <w:sz w:val="23"/>
          <w:szCs w:val="23"/>
        </w:rPr>
        <w:t>Итак</w:t>
      </w:r>
      <w:proofErr w:type="gramEnd"/>
      <w:r w:rsidRPr="00154F68">
        <w:rPr>
          <w:rFonts w:ascii="Times New Roman" w:hAnsi="Times New Roman" w:cs="Times New Roman"/>
          <w:sz w:val="23"/>
          <w:szCs w:val="23"/>
        </w:rPr>
        <w:t xml:space="preserve"> </w:t>
      </w:r>
      <w:r w:rsidRPr="00154F68">
        <w:rPr>
          <w:rFonts w:ascii="Times New Roman" w:hAnsi="Times New Roman" w:cs="Times New Roman"/>
          <w:sz w:val="23"/>
          <w:szCs w:val="23"/>
          <w:u w:val="single"/>
        </w:rPr>
        <w:t>плюсы</w:t>
      </w:r>
      <w:r w:rsidRPr="00154F68">
        <w:rPr>
          <w:rFonts w:ascii="Times New Roman" w:hAnsi="Times New Roman" w:cs="Times New Roman"/>
          <w:sz w:val="23"/>
          <w:szCs w:val="23"/>
        </w:rPr>
        <w:t>:</w:t>
      </w:r>
    </w:p>
    <w:p w:rsidR="001C7C9C" w:rsidRPr="00154F68" w:rsidRDefault="001C7C9C" w:rsidP="001C7C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Меняющиеся времена не могут изменить лучшее в уроке. То, что накапливалось веками, остается ценным всегда. Нельзя обойтись без прочных, систематических, глубоких знаний. Нельзя обойтись без воспитанной традиционным уроком привычки к дисциплине и порядку в голове. </w:t>
      </w:r>
    </w:p>
    <w:p w:rsidR="001C7C9C" w:rsidRPr="00154F68" w:rsidRDefault="001C7C9C" w:rsidP="001C7C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 xml:space="preserve">На традиционном уроке легко работать: его организация проста, привычна, хорошо известна и отработана до мелочей. </w:t>
      </w:r>
    </w:p>
    <w:p w:rsidR="001C7C9C" w:rsidRPr="00154F68" w:rsidRDefault="001C7C9C" w:rsidP="001C7C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Все нормы четко расписаны, легко выполняются, никому ничего не надо доказывать, всем все понятно: все правильно с точки зрения проверяющих, а раз правильно – плохо быть не может.</w:t>
      </w:r>
    </w:p>
    <w:p w:rsidR="001C7C9C" w:rsidRPr="00154F68" w:rsidRDefault="001C7C9C" w:rsidP="001C7C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 xml:space="preserve">Всю жизнь проводили традиционные уроки и вырастили нормальных учеников. </w:t>
      </w:r>
    </w:p>
    <w:p w:rsidR="001C7C9C" w:rsidRPr="00154F68" w:rsidRDefault="001C7C9C" w:rsidP="001C7C9C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54F68">
        <w:rPr>
          <w:rFonts w:ascii="Times New Roman" w:hAnsi="Times New Roman" w:cs="Times New Roman"/>
          <w:sz w:val="23"/>
          <w:szCs w:val="23"/>
          <w:u w:val="single"/>
        </w:rPr>
        <w:t> Минусы:</w:t>
      </w:r>
    </w:p>
    <w:p w:rsidR="001C7C9C" w:rsidRPr="00154F68" w:rsidRDefault="001C7C9C" w:rsidP="001C7C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Очень высокая утомляемость учителя, особенно на последних уроках, т. к. большую часть урока проводит сам учитель.</w:t>
      </w:r>
    </w:p>
    <w:p w:rsidR="001C7C9C" w:rsidRPr="00154F68" w:rsidRDefault="001C7C9C" w:rsidP="001C7C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 xml:space="preserve">Надоедает одно и то же, бесконечное «повторение пройденного»; жалко «сильных» учеников, которых с каждым годом все меньше и меньше («низкий» уровень подтягиваем до «среднего», а с «сильными» работать некогда). </w:t>
      </w:r>
    </w:p>
    <w:p w:rsidR="001C7C9C" w:rsidRPr="00154F68" w:rsidRDefault="001C7C9C" w:rsidP="001C7C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Постоянное чувство неудовлетворенности из-за отсутствия интереса, нежелания учиться, из-за роста непонимания со стороны учеников и родителей к требованиям, предъявляемым учителем.</w:t>
      </w:r>
    </w:p>
    <w:p w:rsidR="001C7C9C" w:rsidRPr="00154F68" w:rsidRDefault="001C7C9C" w:rsidP="001C7C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lastRenderedPageBreak/>
        <w:t xml:space="preserve">Главные ориентиры традиционного урока – коллективное выравнивание, средняя успешность (успеваемость) обучения, средний ученик в целом. </w:t>
      </w:r>
    </w:p>
    <w:p w:rsidR="001C7C9C" w:rsidRPr="00154F68" w:rsidRDefault="001C7C9C" w:rsidP="001C7C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Большинство учителей отмечает резкое снижение интеллектуального уровня учеников на примере конкретных классов, увеличение учеников, в лучшем случае, со «средним» и низким уровнем развития.</w:t>
      </w:r>
    </w:p>
    <w:p w:rsidR="001C7C9C" w:rsidRPr="00154F68" w:rsidRDefault="001C7C9C" w:rsidP="001C7C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При традиционном обучении ученикам, успешно закончившим   школу, гораздо труднее найти себя в окружающей действительности. Среди них гораздо больше не состоявшихся личностей.  Не случайно в последние годы среди учителей родилась шутка. На вопрос: «Кому на Руси жить хорошо: отличнику или троечнику», всегда один и тот же ответ – троечнику, т. к. он адаптирован к жизни, умеет приспособиться, выбрать нестандартное решение, принять на себя ответственность, рискнуть и т. д. Именно поэтому среди них гораздо меньше неустроенных, несчастных, чем, к сожалению, среди отличников, которые всегда четко и правильно выполняли указания учителя.</w:t>
      </w:r>
    </w:p>
    <w:p w:rsidR="001C7C9C" w:rsidRPr="00154F68" w:rsidRDefault="001C7C9C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154F68">
        <w:rPr>
          <w:rFonts w:ascii="Times New Roman" w:hAnsi="Times New Roman" w:cs="Times New Roman"/>
          <w:sz w:val="23"/>
          <w:szCs w:val="23"/>
          <w:u w:val="single"/>
        </w:rPr>
        <w:t>Что нового появляется в уроке при реализации ФГОС?</w:t>
      </w: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Цель урока в современной школе должна отличаться конкретностью, с указанием средств ее достижения и ее переводом в конкретные дидактические задачи. Моделируя урок, необходимо придерживаться следующих правил:</w:t>
      </w: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Конкретно определить тему, цели, тип урока и его место в развороте учебной программы.</w:t>
      </w: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Выбрать наиболее эффективные методы и приемы обучения в данном классе, разнообразные виды деятельности учеников и учителя на всех этапах урока.</w:t>
      </w: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Определить формы контроля за учебной деятельностью школьников.</w:t>
      </w: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Продумать оптимальный темп урока, то есть рассчитать время на каждый его этап.</w:t>
      </w: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Продумать форму подведения итогов урока.</w:t>
      </w: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Продумать содержание, объем и форму домашнего задания.</w:t>
      </w: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говорить о конкретных методиках, обучающих универсальным учебным действиям, они могут включать в себя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щихся и учителя, а также взаимодействие самих учеников.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</w:t>
      </w:r>
    </w:p>
    <w:p w:rsidR="006E14B8" w:rsidRPr="00154F68" w:rsidRDefault="006E14B8" w:rsidP="00A82A4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</w:t>
      </w:r>
    </w:p>
    <w:p w:rsidR="00BF25BD" w:rsidRPr="00154F68" w:rsidRDefault="00BF25BD" w:rsidP="00A82A4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Основные типы уроков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остаются прежними, но в них внесены изменения: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1. Урок изучения нового.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Это: традиционный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2. Урок закрепления знаний.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3. Урок комплексного применения знаний.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4. Урок обобщения и систематизации знаний.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Это: семинар, конференция, круглый стол и т.д. Имеет целью обобщение единичных знаний в систему.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5. Урок контроля, оценки и коррекции знаний.</w:t>
      </w:r>
    </w:p>
    <w:p w:rsidR="006D6DF4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Это: контрольная </w:t>
      </w:r>
      <w:r w:rsidRPr="0066672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работа, зачет, коллоквиум</w:t>
      </w:r>
      <w:r w:rsidR="00A04F4E" w:rsidRPr="0066672E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r w:rsidR="00A04F4E" w:rsidRPr="0066672E">
        <w:rPr>
          <w:rFonts w:ascii="Times New Roman" w:hAnsi="Times New Roman" w:cs="Times New Roman"/>
          <w:shd w:val="clear" w:color="auto" w:fill="FFFFFF"/>
        </w:rPr>
        <w:t>мини-экзамен</w:t>
      </w:r>
      <w:r w:rsidR="00A04F4E" w:rsidRPr="0066672E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6667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смотр знаний и т.д. Имеет целью определить уровень овладения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знаниями, умениями и навыками.</w:t>
      </w:r>
    </w:p>
    <w:p w:rsidR="006D6DF4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Методы и формы современного урока: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метод проектов;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информационно-коммуникационные технологии;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здоровьесберегающие технологии (интеграция);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портфолио.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Без применения ИКТ не может быть современного урока.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ИКТ – это информационно-коммуникационные технологии. Внедрение ИКТ осуществляется по следующим направлениям: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создание презентаций к урокам;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работа с ресурсами Интернет;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использование готовых обучающих программ;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разработка и использование собственных авторских программ.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Возможности ИКТ: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создание мониторингов по отслеживанию результатов обучения и воспитания;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создание текстовых работ;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обобщение методического опыта в электронном виде и т. д.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“Настоящий урок начинается не со звонка, а задолго до него”. 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То есть с конспекта или, говоря современным языком с технологической карты учебного занятия. Технологическая карта урока – что это?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Понятие “технологическая карта” пришло в образование из промышленности.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 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Обучение с использованием технологической карты позволяет организовать эффективный учебный процесс, обеспечить реализацию предметных, метапредметных и личностных умений (универсальных учебных действий), в соответствии с требованиями ФГОС, существенно сократить время на подготовку учителя к уроку. Технологическая карта предназначена для проектирования учебного процесса по темам.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обучающихся, деятельность учителя и деятельность обучающихся. </w:t>
      </w:r>
      <w:r w:rsidR="008403F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Структура технологической карты включает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название темы;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цель освоения учебного содержания;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планируемый результат (информационно-интеллектуальную компетентность и УУД);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основные понятия темы;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метапредметные связи и организацию пространства (формы работы и ресурсы), технологию изучения указанной темы.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Преимущества технологической карты: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использование готовых разработок по темам освобождает учителя от непродуктивной рутинной работы;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освобождается время для творчества учителя;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обеспечиваются реальные метапредметные связи и согласованные действия всех участников педагогического процесса;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снимаются организационно-методические проблемы (молодой учитель, замещение уроков, выполнение учебного плана и т. д.);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обеспечивается повышение качества образования.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Использование технологической карты обеспечивает условия для повышения качества обучения, так как: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• учебный процесс по освоению темы (раздела) проектируется от цели до результата;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используются эффективные методы работы с информацией;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организуется поэтапная самостоятельная учебная, интеллектуально-познавательная и рефлексивная деятельность школьников;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обеспечиваются условия для применения знаний и умений в практической деятельности.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A82A4D" w:rsidRPr="00154F68" w:rsidRDefault="008403F1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50A4D"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ФГОС вводят новое понятие –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учебная ситуация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Создание учебной ситуации должно строиться с </w:t>
      </w: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учетом:  возраста</w:t>
      </w:r>
      <w:proofErr w:type="gramEnd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ребенка; специфики учебного предмета; меры сформированности УУД </w:t>
      </w:r>
      <w:r w:rsidR="00A04F4E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="00A04F4E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щихся.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создания учебной ситуации могут использоваться </w:t>
      </w:r>
      <w:r w:rsidRPr="00154F6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приемы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предъявить противоречивые факты, теории;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обнажить житейское представление и предъявить научный факт;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 использовать приемы «яркое пятно», «актуальность».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Учебной ситуацией может стать задание составить: таблицу, график или диаграмму по содержанию прочитанного текста, алгоритм по определенному правилу или выполнение задания: объяснить содержание прочитанного текста ученику младшего класса или практическая работа и т.д.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изучаемый учебный материал выступает как материал для создания учебной ситуации, в которой ребенок совершает некоторые действия (работает со справочной литературой, анализирует текст, находит орфограммы, группируя их или выделяя среди них группы). Осваивает характерные для предмета способы действия, т.е. приобретает наряду с предметными познавательные и коммуникативные компетенции.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Структура современных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к своей собственной.</w:t>
      </w:r>
    </w:p>
    <w:p w:rsidR="006D6DF4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2A4D" w:rsidRPr="00154F68" w:rsidRDefault="008403F1" w:rsidP="00FF37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50A4D" w:rsidRPr="00154F6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82A4D" w:rsidRPr="00154F68">
        <w:rPr>
          <w:rFonts w:ascii="Times New Roman" w:hAnsi="Times New Roman" w:cs="Times New Roman"/>
          <w:sz w:val="23"/>
          <w:szCs w:val="23"/>
        </w:rPr>
        <w:t>Продуктивные задания – главное средство достижения результата образования: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• проблемы, с которыми столкнулись учителя: неумение детей самостоятельно решать поставленные перед ними задачи, отсутствие творческого потенциала, трудности в общении, заставили ФГОС существенно изменить портрет выпускника школы.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 xml:space="preserve">• если ученик будет обладать качествами, заложенными в ФГОС, то он, перейдя </w:t>
      </w:r>
      <w:r w:rsidR="001C7C9C" w:rsidRPr="00154F68">
        <w:rPr>
          <w:rFonts w:ascii="Times New Roman" w:hAnsi="Times New Roman" w:cs="Times New Roman"/>
          <w:sz w:val="23"/>
          <w:szCs w:val="23"/>
        </w:rPr>
        <w:t xml:space="preserve">из младшего </w:t>
      </w:r>
      <w:r w:rsidRPr="00154F68">
        <w:rPr>
          <w:rFonts w:ascii="Times New Roman" w:hAnsi="Times New Roman" w:cs="Times New Roman"/>
          <w:sz w:val="23"/>
          <w:szCs w:val="23"/>
        </w:rPr>
        <w:t>в среднее звено, сам сможет стать «архитектором и строителем» образовательного процесса, самостоятельно анализировать свою деятельность и вносить в нее коррективы.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• таким образом, в</w:t>
      </w:r>
      <w:r w:rsidR="001C7C9C" w:rsidRPr="00154F68">
        <w:rPr>
          <w:rFonts w:ascii="Times New Roman" w:hAnsi="Times New Roman" w:cs="Times New Roman"/>
          <w:sz w:val="23"/>
          <w:szCs w:val="23"/>
        </w:rPr>
        <w:t xml:space="preserve"> отличие от стандарта 2004 года, </w:t>
      </w:r>
      <w:r w:rsidRPr="00154F68">
        <w:rPr>
          <w:rFonts w:ascii="Times New Roman" w:hAnsi="Times New Roman" w:cs="Times New Roman"/>
          <w:sz w:val="23"/>
          <w:szCs w:val="23"/>
        </w:rPr>
        <w:t>ФГОС вносят существенные изменения в цели, содержание и организацию учебно-воспитательного процесса, которые влекут за собой необходимость перестройки всей образовательной деятельности в школе и в первую очередь учителя, обеспечивающего ее.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 требования ФГОС к организации учебно-воспитательного процесса в школе не могут существовать.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</w:t>
      </w:r>
    </w:p>
    <w:p w:rsidR="00BF25BD" w:rsidRPr="00154F68" w:rsidRDefault="00BF25BD" w:rsidP="00FF37D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</w:pP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</w:pPr>
      <w:r w:rsidRPr="00154F68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t>В заключении.</w:t>
      </w:r>
    </w:p>
    <w:p w:rsidR="00BF25BD" w:rsidRPr="00154F68" w:rsidRDefault="00BF25BD" w:rsidP="00BF2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 что же представляет из себя современный урок, соответствующий требованиям ФГОС?</w:t>
      </w:r>
    </w:p>
    <w:p w:rsidR="00BF25BD" w:rsidRPr="00154F68" w:rsidRDefault="008403F1" w:rsidP="00BF2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bookmarkStart w:id="0" w:name="_GoBack"/>
      <w:bookmarkEnd w:id="0"/>
      <w:r w:rsidR="00154F68"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BF25B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Современный урок – это:</w:t>
      </w:r>
    </w:p>
    <w:p w:rsidR="00BF25BD" w:rsidRPr="00154F68" w:rsidRDefault="00BF25BD" w:rsidP="00BF25BD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 с использованием техники (компьютер, диапроектор, интерактивная доска и т.п.);</w:t>
      </w:r>
    </w:p>
    <w:p w:rsidR="00BF25BD" w:rsidRPr="00154F68" w:rsidRDefault="00BF25BD" w:rsidP="00BF25B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урок, на котором осуществляется индивидуальный подход каждому ученику.</w:t>
      </w:r>
    </w:p>
    <w:p w:rsidR="00BF25BD" w:rsidRPr="00154F68" w:rsidRDefault="00BF25BD" w:rsidP="00BF25B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 ,</w:t>
      </w:r>
      <w:proofErr w:type="gramEnd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содержащий разные виды деятельности.</w:t>
      </w:r>
    </w:p>
    <w:p w:rsidR="00BF25BD" w:rsidRPr="00154F68" w:rsidRDefault="00BF25BD" w:rsidP="00BF25B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 ,</w:t>
      </w:r>
      <w:proofErr w:type="gramEnd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котором ученику должно быть комфортно.</w:t>
      </w:r>
    </w:p>
    <w:p w:rsidR="00BF25BD" w:rsidRPr="00154F68" w:rsidRDefault="00BF25BD" w:rsidP="00BF25B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урок, на котором деятельность должна стимулировать развитие познавательной активности ученика.</w:t>
      </w:r>
    </w:p>
    <w:p w:rsidR="00BF25BD" w:rsidRPr="00154F68" w:rsidRDefault="00BF25BD" w:rsidP="00BF25B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современный урок развивает у детей креативное мышление.</w:t>
      </w:r>
    </w:p>
    <w:p w:rsidR="00BF25BD" w:rsidRPr="00154F68" w:rsidRDefault="00BF25BD" w:rsidP="00BF25B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современный урок воспитывает думающего ученика-интеллектуала.</w:t>
      </w:r>
    </w:p>
    <w:p w:rsidR="00BF25BD" w:rsidRPr="00154F68" w:rsidRDefault="00BF25BD" w:rsidP="00BF25B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 предполагает сотрудничество, взаимопонимание, атмосферу радости и увлеченности.</w:t>
      </w:r>
    </w:p>
    <w:p w:rsidR="00FF37DE" w:rsidRPr="00154F68" w:rsidRDefault="00FF37DE" w:rsidP="00FF3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Это урок-познание, открытие, деятельность, противоречие, развитие, рост, ступенька к знанию, самопознание, самореа</w:t>
      </w:r>
      <w:r w:rsidR="002A21C1">
        <w:rPr>
          <w:rFonts w:ascii="Times New Roman" w:hAnsi="Times New Roman" w:cs="Times New Roman"/>
          <w:sz w:val="23"/>
          <w:szCs w:val="23"/>
        </w:rPr>
        <w:t>лизация, мотивация</w:t>
      </w:r>
      <w:r w:rsidRPr="00154F68">
        <w:rPr>
          <w:rFonts w:ascii="Times New Roman" w:hAnsi="Times New Roman" w:cs="Times New Roman"/>
          <w:sz w:val="23"/>
          <w:szCs w:val="23"/>
        </w:rPr>
        <w:t>, интерес, профессионализм, выбор, инициативность, уверенность.</w:t>
      </w:r>
    </w:p>
    <w:p w:rsidR="00FF37DE" w:rsidRPr="00154F68" w:rsidRDefault="00FF37DE" w:rsidP="00FF3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Что главное в уроке?</w:t>
      </w:r>
    </w:p>
    <w:p w:rsidR="00FF37DE" w:rsidRPr="00154F68" w:rsidRDefault="00FF37DE" w:rsidP="00FF3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достигнутого.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</w:t>
      </w:r>
    </w:p>
    <w:p w:rsidR="00FF37DE" w:rsidRPr="00154F68" w:rsidRDefault="00FF37DE" w:rsidP="00FF3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Время «готовых» уроков постепенно отходит.</w:t>
      </w:r>
    </w:p>
    <w:p w:rsidR="00FF37DE" w:rsidRPr="00154F68" w:rsidRDefault="00FF37DE" w:rsidP="00FF3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Новизна современного российского образования требует личностного начала учителя, которое позволяет ему либо «</w:t>
      </w:r>
      <w:proofErr w:type="spellStart"/>
      <w:r w:rsidRPr="00154F68">
        <w:rPr>
          <w:rFonts w:ascii="Times New Roman" w:hAnsi="Times New Roman" w:cs="Times New Roman"/>
          <w:sz w:val="23"/>
          <w:szCs w:val="23"/>
        </w:rPr>
        <w:t>урочить</w:t>
      </w:r>
      <w:proofErr w:type="spellEnd"/>
      <w:r w:rsidRPr="00154F68">
        <w:rPr>
          <w:rFonts w:ascii="Times New Roman" w:hAnsi="Times New Roman" w:cs="Times New Roman"/>
          <w:sz w:val="23"/>
          <w:szCs w:val="23"/>
        </w:rPr>
        <w:t>»,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</w:t>
      </w:r>
    </w:p>
    <w:p w:rsidR="00FF37DE" w:rsidRPr="00154F68" w:rsidRDefault="00FF37DE" w:rsidP="00FF3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Можно долго спорить о том, каким должен быть урок.</w:t>
      </w:r>
    </w:p>
    <w:p w:rsidR="00FF37DE" w:rsidRPr="00154F68" w:rsidRDefault="00FF37DE" w:rsidP="00FF3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Неоспоримо одно: он должен быть одушевленным личностью учителя.</w:t>
      </w:r>
    </w:p>
    <w:p w:rsidR="00FF37DE" w:rsidRPr="00154F68" w:rsidRDefault="00FF37DE" w:rsidP="00FF3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40B08" w:rsidRPr="00154F68" w:rsidRDefault="00C40B08" w:rsidP="003436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1716" w:rsidRPr="00154F68" w:rsidRDefault="001F1716" w:rsidP="001F171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1F1716" w:rsidRPr="00154F68" w:rsidSect="00C40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58E"/>
    <w:multiLevelType w:val="multilevel"/>
    <w:tmpl w:val="5F24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4D65"/>
    <w:multiLevelType w:val="multilevel"/>
    <w:tmpl w:val="B086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1511A"/>
    <w:multiLevelType w:val="multilevel"/>
    <w:tmpl w:val="0E72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8643E"/>
    <w:multiLevelType w:val="hybridMultilevel"/>
    <w:tmpl w:val="E88CC2F4"/>
    <w:lvl w:ilvl="0" w:tplc="93640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73C5"/>
    <w:multiLevelType w:val="multilevel"/>
    <w:tmpl w:val="1A6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2488B"/>
    <w:multiLevelType w:val="multilevel"/>
    <w:tmpl w:val="7998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6288E"/>
    <w:multiLevelType w:val="multilevel"/>
    <w:tmpl w:val="2746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C7B7F"/>
    <w:multiLevelType w:val="multilevel"/>
    <w:tmpl w:val="335E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30F59"/>
    <w:multiLevelType w:val="multilevel"/>
    <w:tmpl w:val="F8E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B7248"/>
    <w:multiLevelType w:val="multilevel"/>
    <w:tmpl w:val="28DA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631A17"/>
    <w:multiLevelType w:val="hybridMultilevel"/>
    <w:tmpl w:val="8FAC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6A2"/>
    <w:multiLevelType w:val="multilevel"/>
    <w:tmpl w:val="02CA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B7"/>
    <w:rsid w:val="00003875"/>
    <w:rsid w:val="000040AC"/>
    <w:rsid w:val="00021620"/>
    <w:rsid w:val="000B3D7E"/>
    <w:rsid w:val="0011275B"/>
    <w:rsid w:val="00150A4D"/>
    <w:rsid w:val="00154F68"/>
    <w:rsid w:val="001C7C9C"/>
    <w:rsid w:val="001F1716"/>
    <w:rsid w:val="0025278F"/>
    <w:rsid w:val="002A21C1"/>
    <w:rsid w:val="002C08D8"/>
    <w:rsid w:val="002F2C31"/>
    <w:rsid w:val="00342E6D"/>
    <w:rsid w:val="003436B7"/>
    <w:rsid w:val="003C450D"/>
    <w:rsid w:val="0052690B"/>
    <w:rsid w:val="00543716"/>
    <w:rsid w:val="005C54A8"/>
    <w:rsid w:val="005F243E"/>
    <w:rsid w:val="0066672E"/>
    <w:rsid w:val="006C6183"/>
    <w:rsid w:val="006D08A7"/>
    <w:rsid w:val="006D6DF4"/>
    <w:rsid w:val="006E14B8"/>
    <w:rsid w:val="00712C5B"/>
    <w:rsid w:val="007970BD"/>
    <w:rsid w:val="007D22A8"/>
    <w:rsid w:val="008403F1"/>
    <w:rsid w:val="00857EEC"/>
    <w:rsid w:val="008B2AC1"/>
    <w:rsid w:val="008D7356"/>
    <w:rsid w:val="008F1B18"/>
    <w:rsid w:val="00907DBE"/>
    <w:rsid w:val="0091017E"/>
    <w:rsid w:val="009A7836"/>
    <w:rsid w:val="009B6C06"/>
    <w:rsid w:val="009D1C97"/>
    <w:rsid w:val="009D34B1"/>
    <w:rsid w:val="00A04F4E"/>
    <w:rsid w:val="00A60871"/>
    <w:rsid w:val="00A82A4D"/>
    <w:rsid w:val="00AB572B"/>
    <w:rsid w:val="00AE4160"/>
    <w:rsid w:val="00B14E73"/>
    <w:rsid w:val="00B4062C"/>
    <w:rsid w:val="00BB248F"/>
    <w:rsid w:val="00BF25BD"/>
    <w:rsid w:val="00C158A6"/>
    <w:rsid w:val="00C23FFB"/>
    <w:rsid w:val="00C40B08"/>
    <w:rsid w:val="00C5033B"/>
    <w:rsid w:val="00D01AC9"/>
    <w:rsid w:val="00D27BCE"/>
    <w:rsid w:val="00D510B7"/>
    <w:rsid w:val="00DA2015"/>
    <w:rsid w:val="00DC0475"/>
    <w:rsid w:val="00E26C48"/>
    <w:rsid w:val="00E574A9"/>
    <w:rsid w:val="00F72843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A528"/>
  <w15:docId w15:val="{9E82BDD0-9D86-4D26-A5A7-B7011318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4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техносила</dc:creator>
  <cp:lastModifiedBy>Roza</cp:lastModifiedBy>
  <cp:revision>2</cp:revision>
  <cp:lastPrinted>2016-11-05T10:04:00Z</cp:lastPrinted>
  <dcterms:created xsi:type="dcterms:W3CDTF">2022-06-23T05:37:00Z</dcterms:created>
  <dcterms:modified xsi:type="dcterms:W3CDTF">2022-06-23T05:37:00Z</dcterms:modified>
</cp:coreProperties>
</file>