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19" w:rsidRPr="00BC3653" w:rsidRDefault="004E7C19" w:rsidP="004E7C19">
      <w:pPr>
        <w:spacing w:line="360" w:lineRule="auto"/>
        <w:jc w:val="both"/>
        <w:rPr>
          <w:rFonts w:ascii="Times New Roman" w:hAnsi="Times New Roman"/>
          <w:sz w:val="24"/>
          <w:szCs w:val="24"/>
          <w:bdr w:val="none" w:sz="0" w:space="0" w:color="auto" w:frame="1"/>
          <w:lang w:eastAsia="ru-RU"/>
        </w:rPr>
      </w:pPr>
      <w:r w:rsidRPr="00BC3653">
        <w:rPr>
          <w:rFonts w:ascii="Times New Roman" w:hAnsi="Times New Roman"/>
          <w:sz w:val="24"/>
          <w:szCs w:val="24"/>
          <w:bdr w:val="none" w:sz="0" w:space="0" w:color="auto" w:frame="1"/>
          <w:lang w:eastAsia="ru-RU"/>
        </w:rPr>
        <w:t xml:space="preserve">Доклад по теме </w:t>
      </w:r>
      <w:r w:rsidRPr="00BC3653">
        <w:rPr>
          <w:rFonts w:ascii="Times New Roman" w:hAnsi="Times New Roman"/>
          <w:b/>
          <w:sz w:val="24"/>
          <w:szCs w:val="24"/>
          <w:bdr w:val="none" w:sz="0" w:space="0" w:color="auto" w:frame="1"/>
          <w:lang w:eastAsia="ru-RU"/>
        </w:rPr>
        <w:t>«С</w:t>
      </w:r>
      <w:r w:rsidR="00015AD0">
        <w:rPr>
          <w:rFonts w:ascii="Times New Roman" w:hAnsi="Times New Roman"/>
          <w:b/>
          <w:sz w:val="24"/>
          <w:szCs w:val="24"/>
          <w:bdr w:val="none" w:sz="0" w:space="0" w:color="auto" w:frame="1"/>
          <w:lang w:eastAsia="ru-RU"/>
        </w:rPr>
        <w:t>овременный урок в условиях реализации</w:t>
      </w:r>
      <w:r w:rsidRPr="00BC3653">
        <w:rPr>
          <w:rFonts w:ascii="Times New Roman" w:hAnsi="Times New Roman"/>
          <w:b/>
          <w:sz w:val="24"/>
          <w:szCs w:val="24"/>
          <w:bdr w:val="none" w:sz="0" w:space="0" w:color="auto" w:frame="1"/>
          <w:lang w:eastAsia="ru-RU"/>
        </w:rPr>
        <w:t xml:space="preserve"> ФГОС</w:t>
      </w:r>
      <w:r w:rsidR="00015AD0">
        <w:rPr>
          <w:rFonts w:ascii="Times New Roman" w:hAnsi="Times New Roman"/>
          <w:b/>
          <w:sz w:val="24"/>
          <w:szCs w:val="24"/>
          <w:bdr w:val="none" w:sz="0" w:space="0" w:color="auto" w:frame="1"/>
          <w:lang w:eastAsia="ru-RU"/>
        </w:rPr>
        <w:t>»</w:t>
      </w:r>
    </w:p>
    <w:p w:rsidR="004E7C19" w:rsidRPr="00BC3653" w:rsidRDefault="004E7C19" w:rsidP="004E7C19">
      <w:pPr>
        <w:spacing w:line="360" w:lineRule="auto"/>
        <w:jc w:val="both"/>
        <w:rPr>
          <w:rFonts w:ascii="Times New Roman" w:hAnsi="Times New Roman"/>
          <w:sz w:val="24"/>
          <w:szCs w:val="24"/>
          <w:bdr w:val="none" w:sz="0" w:space="0" w:color="auto" w:frame="1"/>
          <w:lang w:eastAsia="ru-RU"/>
        </w:rPr>
      </w:pPr>
      <w:r w:rsidRPr="00BC3653">
        <w:rPr>
          <w:rFonts w:ascii="Times New Roman" w:hAnsi="Times New Roman"/>
          <w:sz w:val="24"/>
          <w:szCs w:val="24"/>
          <w:bdr w:val="none" w:sz="0" w:space="0" w:color="auto" w:frame="1"/>
          <w:lang w:eastAsia="ru-RU"/>
        </w:rPr>
        <w:t>Автор: Писарева Жанна Геннадьевна</w:t>
      </w:r>
    </w:p>
    <w:p w:rsidR="004E7C19" w:rsidRPr="00BC3653" w:rsidRDefault="004E7C19" w:rsidP="004E7C19">
      <w:pPr>
        <w:spacing w:line="360" w:lineRule="auto"/>
        <w:jc w:val="both"/>
        <w:rPr>
          <w:rFonts w:ascii="Times New Roman" w:hAnsi="Times New Roman"/>
          <w:sz w:val="24"/>
          <w:szCs w:val="24"/>
          <w:bdr w:val="none" w:sz="0" w:space="0" w:color="auto" w:frame="1"/>
          <w:lang w:eastAsia="ru-RU"/>
        </w:rPr>
      </w:pPr>
      <w:r w:rsidRPr="00BC3653">
        <w:rPr>
          <w:rFonts w:ascii="Times New Roman" w:hAnsi="Times New Roman"/>
          <w:sz w:val="24"/>
          <w:szCs w:val="24"/>
          <w:bdr w:val="none" w:sz="0" w:space="0" w:color="auto" w:frame="1"/>
          <w:lang w:eastAsia="ru-RU"/>
        </w:rPr>
        <w:t>Учитель начальных классов</w:t>
      </w:r>
    </w:p>
    <w:p w:rsidR="004E7C19" w:rsidRPr="00BC3653" w:rsidRDefault="004E7C19" w:rsidP="004E7C19">
      <w:pPr>
        <w:spacing w:line="360" w:lineRule="auto"/>
        <w:jc w:val="both"/>
        <w:rPr>
          <w:rFonts w:ascii="Times New Roman" w:hAnsi="Times New Roman"/>
          <w:sz w:val="24"/>
          <w:szCs w:val="24"/>
          <w:bdr w:val="none" w:sz="0" w:space="0" w:color="auto" w:frame="1"/>
          <w:lang w:eastAsia="ru-RU"/>
        </w:rPr>
      </w:pPr>
      <w:r w:rsidRPr="00BC3653">
        <w:rPr>
          <w:rFonts w:ascii="Times New Roman" w:hAnsi="Times New Roman"/>
          <w:sz w:val="24"/>
          <w:szCs w:val="24"/>
          <w:bdr w:val="none" w:sz="0" w:space="0" w:color="auto" w:frame="1"/>
          <w:lang w:eastAsia="ru-RU"/>
        </w:rPr>
        <w:t>МБОУ «СОШ № 52  г Владивостока»</w:t>
      </w:r>
    </w:p>
    <w:p w:rsidR="004E7C19" w:rsidRPr="00BC3653" w:rsidRDefault="004E7C19" w:rsidP="004E7C19">
      <w:pPr>
        <w:spacing w:line="360" w:lineRule="auto"/>
        <w:jc w:val="both"/>
        <w:rPr>
          <w:rFonts w:ascii="Times New Roman" w:hAnsi="Times New Roman"/>
          <w:i/>
          <w:sz w:val="24"/>
          <w:szCs w:val="24"/>
          <w:bdr w:val="none" w:sz="0" w:space="0" w:color="auto" w:frame="1"/>
          <w:lang w:eastAsia="ru-RU"/>
        </w:rPr>
      </w:pPr>
      <w:r w:rsidRPr="00BC3653">
        <w:rPr>
          <w:rFonts w:ascii="Times New Roman" w:hAnsi="Times New Roman"/>
          <w:i/>
          <w:sz w:val="24"/>
          <w:szCs w:val="24"/>
          <w:bdr w:val="none" w:sz="0" w:space="0" w:color="auto" w:frame="1"/>
          <w:lang w:eastAsia="ru-RU"/>
        </w:rPr>
        <w:t>«Если учитель имеет только любовь к делу, он будет хороший учитель. Если учитель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 совершенный учи</w:t>
      </w:r>
      <w:r>
        <w:rPr>
          <w:rFonts w:ascii="Times New Roman" w:hAnsi="Times New Roman"/>
          <w:i/>
          <w:sz w:val="24"/>
          <w:szCs w:val="24"/>
          <w:bdr w:val="none" w:sz="0" w:space="0" w:color="auto" w:frame="1"/>
          <w:lang w:eastAsia="ru-RU"/>
        </w:rPr>
        <w:t>тель». (</w:t>
      </w:r>
      <w:r w:rsidRPr="00BC3653">
        <w:rPr>
          <w:rFonts w:ascii="Times New Roman" w:hAnsi="Times New Roman"/>
          <w:i/>
          <w:sz w:val="24"/>
          <w:szCs w:val="24"/>
          <w:bdr w:val="none" w:sz="0" w:space="0" w:color="auto" w:frame="1"/>
          <w:lang w:eastAsia="ru-RU"/>
        </w:rPr>
        <w:t>Л.Толстой</w:t>
      </w:r>
      <w:r>
        <w:rPr>
          <w:rFonts w:ascii="Times New Roman" w:hAnsi="Times New Roman"/>
          <w:i/>
          <w:sz w:val="24"/>
          <w:szCs w:val="24"/>
          <w:bdr w:val="none" w:sz="0" w:space="0" w:color="auto" w:frame="1"/>
          <w:lang w:eastAsia="ru-RU"/>
        </w:rPr>
        <w:t>)</w:t>
      </w:r>
    </w:p>
    <w:p w:rsidR="004E7C19" w:rsidRPr="00BC3653" w:rsidRDefault="004E7C19" w:rsidP="004E7C19">
      <w:pPr>
        <w:spacing w:line="360" w:lineRule="auto"/>
        <w:jc w:val="both"/>
        <w:rPr>
          <w:rFonts w:ascii="Times New Roman" w:hAnsi="Times New Roman"/>
          <w:sz w:val="24"/>
          <w:szCs w:val="24"/>
        </w:rPr>
      </w:pPr>
      <w:r w:rsidRPr="00BC3653">
        <w:rPr>
          <w:rFonts w:ascii="Times New Roman" w:hAnsi="Times New Roman"/>
          <w:sz w:val="24"/>
          <w:szCs w:val="24"/>
        </w:rPr>
        <w:t>Происходящие перемены в современном обществе, требуют совершенствования образовательного пространства, определения целей образования, учитывающие государственные, социальные и личностные потребности и интересы. </w:t>
      </w:r>
    </w:p>
    <w:p w:rsidR="004E7C19" w:rsidRPr="00BC3653" w:rsidRDefault="004E7C19" w:rsidP="004E7C19">
      <w:pPr>
        <w:spacing w:line="360" w:lineRule="auto"/>
        <w:rPr>
          <w:rFonts w:ascii="Times New Roman" w:hAnsi="Times New Roman"/>
          <w:sz w:val="24"/>
          <w:szCs w:val="24"/>
        </w:rPr>
      </w:pPr>
      <w:r w:rsidRPr="00BC3653">
        <w:rPr>
          <w:rFonts w:ascii="Times New Roman" w:hAnsi="Times New Roman"/>
          <w:sz w:val="24"/>
          <w:szCs w:val="24"/>
          <w:bdr w:val="none" w:sz="0" w:space="0" w:color="auto" w:frame="1"/>
        </w:rPr>
        <w:t xml:space="preserve">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w:t>
      </w:r>
      <w:r w:rsidRPr="00BC3653">
        <w:rPr>
          <w:rFonts w:ascii="Times New Roman" w:hAnsi="Times New Roman"/>
          <w:sz w:val="24"/>
          <w:szCs w:val="24"/>
        </w:rPr>
        <w:t>На нём держалась традиционная и стоит современная школа. Перед Учителем – живые, вечно меняющиеся, непредсказуемые ученик</w:t>
      </w:r>
      <w:r>
        <w:rPr>
          <w:rFonts w:ascii="Times New Roman" w:hAnsi="Times New Roman"/>
          <w:sz w:val="24"/>
          <w:szCs w:val="24"/>
        </w:rPr>
        <w:t xml:space="preserve">и, от которых не всегда знаешь, чего </w:t>
      </w:r>
      <w:r w:rsidRPr="00BC3653">
        <w:rPr>
          <w:rFonts w:ascii="Times New Roman" w:hAnsi="Times New Roman"/>
          <w:sz w:val="24"/>
          <w:szCs w:val="24"/>
        </w:rPr>
        <w:t>ожидать.</w:t>
      </w:r>
      <w:r w:rsidRPr="00BC3653">
        <w:rPr>
          <w:rFonts w:ascii="Times New Roman" w:hAnsi="Times New Roman"/>
          <w:sz w:val="24"/>
          <w:szCs w:val="24"/>
        </w:rPr>
        <w:br/>
        <w:t>В отличие от  традиционного  урока, современный урок – это, прежде всего, урок, направленный на формирование и развитие универсальных учебных действий.</w:t>
      </w:r>
      <w:r w:rsidRPr="00BC3653">
        <w:rPr>
          <w:rFonts w:ascii="Times New Roman" w:hAnsi="Times New Roman"/>
          <w:sz w:val="24"/>
          <w:szCs w:val="24"/>
        </w:rPr>
        <w:br/>
        <w:t>Как говорят «новое – хорошо забытое старое», так вот ещё Жан Жак Руссо говорил:</w:t>
      </w:r>
      <w:r w:rsidRPr="00BC3653">
        <w:rPr>
          <w:rFonts w:ascii="Times New Roman" w:hAnsi="Times New Roman"/>
          <w:sz w:val="24"/>
          <w:szCs w:val="24"/>
        </w:rPr>
        <w:br/>
        <w:t> " Ребёнок должен делать то, что он хочет, но хотеть он должен того, чего хочет учитель. Поэтому педагогу так необходимо умело направлять ребёнка, чтобы он думал, что самостоятельно пришёл  до определённой основы, вывел формулу,  сформулировал тему урока". Иными словами, наряду с традиционным вопросом «Чему учить?», по мнению разработчиков, важнейшим становится вопрос «Как учить?» или, точнее, «Как учить так, чтобы инициировать у детей собственные вопросы: “Чему мне нужно научиться?” и “Как мне этому научиться?”</w:t>
      </w:r>
    </w:p>
    <w:p w:rsidR="004E7C19" w:rsidRPr="00BC3653"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sz w:val="24"/>
          <w:szCs w:val="24"/>
          <w:bdr w:val="none" w:sz="0" w:space="0" w:color="auto" w:frame="1"/>
          <w:lang w:eastAsia="ru-RU"/>
        </w:rPr>
        <w:t xml:space="preserve">Вот несколько пунктов из </w:t>
      </w:r>
      <w:r w:rsidRPr="00752778">
        <w:rPr>
          <w:rFonts w:ascii="Times New Roman" w:hAnsi="Times New Roman"/>
          <w:i/>
          <w:sz w:val="24"/>
          <w:szCs w:val="24"/>
          <w:bdr w:val="none" w:sz="0" w:space="0" w:color="auto" w:frame="1"/>
          <w:lang w:eastAsia="ru-RU"/>
        </w:rPr>
        <w:t>«Федерального государственного образовательного стандарта</w:t>
      </w:r>
      <w:proofErr w:type="gramStart"/>
      <w:r w:rsidRPr="00752778">
        <w:rPr>
          <w:rFonts w:ascii="Times New Roman" w:hAnsi="Times New Roman"/>
          <w:i/>
          <w:sz w:val="24"/>
          <w:szCs w:val="24"/>
          <w:bdr w:val="none" w:sz="0" w:space="0" w:color="auto" w:frame="1"/>
          <w:lang w:eastAsia="ru-RU"/>
        </w:rPr>
        <w:t>.» :</w:t>
      </w:r>
      <w:proofErr w:type="gramEnd"/>
    </w:p>
    <w:p w:rsidR="004E7C19" w:rsidRPr="00BC3653"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cs="Times New Roman"/>
          <w:sz w:val="24"/>
          <w:szCs w:val="24"/>
          <w:bdr w:val="none" w:sz="0" w:space="0" w:color="auto" w:frame="1"/>
          <w:lang w:eastAsia="ru-RU"/>
        </w:rPr>
        <w:t>  </w:t>
      </w:r>
      <w:r w:rsidRPr="00BC3653">
        <w:rPr>
          <w:rFonts w:ascii="Times New Roman" w:hAnsi="Times New Roman"/>
          <w:sz w:val="24"/>
          <w:szCs w:val="24"/>
          <w:bdr w:val="none" w:sz="0" w:space="0" w:color="auto" w:frame="1"/>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E7C19" w:rsidRPr="00BC3653"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cs="Times New Roman"/>
          <w:sz w:val="24"/>
          <w:szCs w:val="24"/>
          <w:bdr w:val="none" w:sz="0" w:space="0" w:color="auto" w:frame="1"/>
          <w:lang w:eastAsia="ru-RU"/>
        </w:rPr>
        <w:lastRenderedPageBreak/>
        <w:t>  </w:t>
      </w:r>
      <w:r w:rsidRPr="00BC3653">
        <w:rPr>
          <w:rFonts w:ascii="Times New Roman" w:hAnsi="Times New Roman"/>
          <w:sz w:val="24"/>
          <w:szCs w:val="24"/>
          <w:bdr w:val="none" w:sz="0" w:space="0" w:color="auto" w:frame="1"/>
          <w:lang w:eastAsia="ru-RU"/>
        </w:rPr>
        <w:t>разнообразие организационных форм и учёт индивидуальных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E7C19" w:rsidRPr="00BC3653"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cs="Times New Roman"/>
          <w:sz w:val="24"/>
          <w:szCs w:val="24"/>
          <w:bdr w:val="none" w:sz="0" w:space="0" w:color="auto" w:frame="1"/>
          <w:lang w:eastAsia="ru-RU"/>
        </w:rPr>
        <w:t>  </w:t>
      </w:r>
      <w:r w:rsidRPr="00BC3653">
        <w:rPr>
          <w:rFonts w:ascii="Times New Roman" w:hAnsi="Times New Roman"/>
          <w:sz w:val="24"/>
          <w:szCs w:val="24"/>
          <w:bdr w:val="none" w:sz="0" w:space="0" w:color="auto" w:frame="1"/>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создаёт основу для самостоятельного успешного освоения обучающимися новых знаний, умений, компетенций, видов и способов деятельности.</w:t>
      </w:r>
    </w:p>
    <w:p w:rsidR="004E7C19" w:rsidRPr="00BC3653"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sz w:val="24"/>
          <w:szCs w:val="24"/>
          <w:bdr w:val="none" w:sz="0" w:space="0" w:color="auto" w:frame="1"/>
          <w:lang w:eastAsia="ru-RU"/>
        </w:rPr>
        <w:t>Именно это является опорой современного урока.</w:t>
      </w:r>
    </w:p>
    <w:p w:rsidR="004E7C19" w:rsidRPr="00BC3653" w:rsidRDefault="004E7C19" w:rsidP="004E7C19">
      <w:pPr>
        <w:spacing w:line="360" w:lineRule="auto"/>
        <w:jc w:val="both"/>
        <w:rPr>
          <w:rFonts w:ascii="Times New Roman" w:hAnsi="Times New Roman"/>
          <w:sz w:val="24"/>
          <w:szCs w:val="24"/>
          <w:bdr w:val="none" w:sz="0" w:space="0" w:color="auto" w:frame="1"/>
          <w:lang w:eastAsia="ru-RU"/>
        </w:rPr>
      </w:pPr>
      <w:r w:rsidRPr="00BC3653">
        <w:rPr>
          <w:rFonts w:ascii="Times New Roman" w:hAnsi="Times New Roman"/>
          <w:sz w:val="24"/>
          <w:szCs w:val="24"/>
          <w:bdr w:val="none" w:sz="0" w:space="0" w:color="auto" w:frame="1"/>
          <w:lang w:eastAsia="ru-RU"/>
        </w:rPr>
        <w:t>Следствием этих изменений стало появление новых федеральных государственных образовательных стандартов, обеспечивающих условия для подготовки личности, способной к жизни в изменяющихся  социально-экономических условиях. И для того, чтобы реализовать требован</w:t>
      </w:r>
      <w:r>
        <w:rPr>
          <w:rFonts w:ascii="Times New Roman" w:hAnsi="Times New Roman"/>
          <w:sz w:val="24"/>
          <w:szCs w:val="24"/>
          <w:bdr w:val="none" w:sz="0" w:space="0" w:color="auto" w:frame="1"/>
          <w:lang w:eastAsia="ru-RU"/>
        </w:rPr>
        <w:t>ия, предъявляемые ФГОС</w:t>
      </w:r>
      <w:r w:rsidRPr="00BC3653">
        <w:rPr>
          <w:rFonts w:ascii="Times New Roman" w:hAnsi="Times New Roman"/>
          <w:sz w:val="24"/>
          <w:szCs w:val="24"/>
          <w:bdr w:val="none" w:sz="0" w:space="0" w:color="auto" w:frame="1"/>
          <w:lang w:eastAsia="ru-RU"/>
        </w:rPr>
        <w:t>, урок должен стать новым, современным!</w:t>
      </w:r>
    </w:p>
    <w:p w:rsidR="004E7C19" w:rsidRPr="00BC3653"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sz w:val="24"/>
          <w:szCs w:val="24"/>
          <w:bdr w:val="none" w:sz="0" w:space="0" w:color="auto" w:frame="1"/>
          <w:lang w:eastAsia="ru-RU"/>
        </w:rPr>
        <w:t>Современный урок – это, прежде всего урок, направленный на формирование и развитие  </w:t>
      </w:r>
      <w:r w:rsidRPr="00BC3653">
        <w:rPr>
          <w:rFonts w:ascii="Times New Roman" w:hAnsi="Times New Roman"/>
          <w:sz w:val="24"/>
          <w:szCs w:val="24"/>
          <w:u w:val="single"/>
          <w:bdr w:val="none" w:sz="0" w:space="0" w:color="auto" w:frame="1"/>
          <w:lang w:eastAsia="ru-RU"/>
        </w:rPr>
        <w:t>универсальных учебных действий</w:t>
      </w:r>
      <w:r>
        <w:rPr>
          <w:rFonts w:ascii="Times New Roman" w:hAnsi="Times New Roman"/>
          <w:sz w:val="24"/>
          <w:szCs w:val="24"/>
          <w:u w:val="single"/>
          <w:bdr w:val="none" w:sz="0" w:space="0" w:color="auto" w:frame="1"/>
          <w:lang w:eastAsia="ru-RU"/>
        </w:rPr>
        <w:t xml:space="preserve"> </w:t>
      </w:r>
      <w:r w:rsidRPr="00BC3653">
        <w:rPr>
          <w:rFonts w:ascii="Times New Roman" w:hAnsi="Times New Roman"/>
          <w:sz w:val="24"/>
          <w:szCs w:val="24"/>
          <w:bdr w:val="none" w:sz="0" w:space="0" w:color="auto" w:frame="1"/>
          <w:lang w:eastAsia="ru-RU"/>
        </w:rPr>
        <w:t> (УУД). Выделяют несколько наиболее важных аспектов такого урока.</w:t>
      </w:r>
    </w:p>
    <w:p w:rsidR="004E7C19" w:rsidRPr="00BC3653"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sz w:val="24"/>
          <w:szCs w:val="24"/>
          <w:bdr w:val="none" w:sz="0" w:space="0" w:color="auto" w:frame="1"/>
          <w:lang w:eastAsia="ru-RU"/>
        </w:rPr>
        <w:t>Первый аспект - </w:t>
      </w:r>
      <w:r w:rsidRPr="00BC3653">
        <w:rPr>
          <w:rFonts w:ascii="Times New Roman" w:hAnsi="Times New Roman"/>
          <w:b/>
          <w:sz w:val="24"/>
          <w:szCs w:val="24"/>
          <w:u w:val="single"/>
          <w:bdr w:val="none" w:sz="0" w:space="0" w:color="auto" w:frame="1"/>
          <w:lang w:eastAsia="ru-RU"/>
        </w:rPr>
        <w:t>Мотивационно – целеполагающий.</w:t>
      </w:r>
    </w:p>
    <w:p w:rsidR="004E7C19"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i/>
          <w:sz w:val="24"/>
          <w:szCs w:val="24"/>
          <w:bdr w:val="none" w:sz="0" w:space="0" w:color="auto" w:frame="1"/>
          <w:lang w:eastAsia="ru-RU"/>
        </w:rPr>
        <w:t>Цель современного урока должна быть конкретной и измеряемой.</w:t>
      </w:r>
      <w:r w:rsidRPr="00BC3653">
        <w:rPr>
          <w:rFonts w:ascii="Times New Roman" w:hAnsi="Times New Roman"/>
          <w:sz w:val="24"/>
          <w:szCs w:val="24"/>
          <w:bdr w:val="none" w:sz="0" w:space="0" w:color="auto" w:frame="1"/>
          <w:lang w:eastAsia="ru-RU"/>
        </w:rPr>
        <w:t> Цель  можно отождествить с результатом урока. Результатом урока  является  не успеваемость,  не объем изученного материала, а</w:t>
      </w:r>
      <w:r>
        <w:rPr>
          <w:rFonts w:ascii="Times New Roman" w:hAnsi="Times New Roman"/>
          <w:sz w:val="24"/>
          <w:szCs w:val="24"/>
          <w:bdr w:val="none" w:sz="0" w:space="0" w:color="auto" w:frame="1"/>
          <w:lang w:eastAsia="ru-RU"/>
        </w:rPr>
        <w:t xml:space="preserve"> приобретаемые УУД  учащихся (</w:t>
      </w:r>
      <w:r w:rsidRPr="00BC3653">
        <w:rPr>
          <w:rFonts w:ascii="Times New Roman" w:hAnsi="Times New Roman"/>
          <w:sz w:val="24"/>
          <w:szCs w:val="24"/>
          <w:bdr w:val="none" w:sz="0" w:space="0" w:color="auto" w:frame="1"/>
          <w:lang w:eastAsia="ru-RU"/>
        </w:rPr>
        <w:t xml:space="preserve">такие как </w:t>
      </w:r>
      <w:proofErr w:type="gramStart"/>
      <w:r w:rsidRPr="00BC3653">
        <w:rPr>
          <w:rFonts w:ascii="Times New Roman" w:hAnsi="Times New Roman"/>
          <w:sz w:val="24"/>
          <w:szCs w:val="24"/>
          <w:bdr w:val="none" w:sz="0" w:space="0" w:color="auto" w:frame="1"/>
          <w:lang w:eastAsia="ru-RU"/>
        </w:rPr>
        <w:t>способность</w:t>
      </w:r>
      <w:proofErr w:type="gramEnd"/>
      <w:r w:rsidRPr="00BC3653">
        <w:rPr>
          <w:rFonts w:ascii="Times New Roman" w:hAnsi="Times New Roman"/>
          <w:sz w:val="24"/>
          <w:szCs w:val="24"/>
          <w:bdr w:val="none" w:sz="0" w:space="0" w:color="auto" w:frame="1"/>
          <w:lang w:eastAsia="ru-RU"/>
        </w:rPr>
        <w:t xml:space="preserve"> к действию, способность применять знания, реализовывать собственные проекты, способ</w:t>
      </w:r>
      <w:r>
        <w:rPr>
          <w:rFonts w:ascii="Times New Roman" w:hAnsi="Times New Roman"/>
          <w:sz w:val="24"/>
          <w:szCs w:val="24"/>
          <w:bdr w:val="none" w:sz="0" w:space="0" w:color="auto" w:frame="1"/>
          <w:lang w:eastAsia="ru-RU"/>
        </w:rPr>
        <w:t>ность социального действия, и т.д.</w:t>
      </w:r>
      <w:r w:rsidRPr="00BC3653">
        <w:rPr>
          <w:rFonts w:ascii="Times New Roman" w:hAnsi="Times New Roman"/>
          <w:sz w:val="24"/>
          <w:szCs w:val="24"/>
          <w:bdr w:val="none" w:sz="0" w:space="0" w:color="auto" w:frame="1"/>
          <w:lang w:eastAsia="ru-RU"/>
        </w:rPr>
        <w:t>). Вместе с этим, следует отметить, что такой подход на уроке  не отрицает значения знаний,  он акцентирует внимание на способности использовать полученные знания.</w:t>
      </w:r>
    </w:p>
    <w:p w:rsidR="004E7C19" w:rsidRPr="00BC3653"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sz w:val="24"/>
          <w:szCs w:val="24"/>
          <w:bdr w:val="none" w:sz="0" w:space="0" w:color="auto" w:frame="1"/>
          <w:lang w:eastAsia="ru-RU"/>
        </w:rPr>
        <w:t>К  новым образовательным целям урока относятся  цели, которые учащиеся формулируют самостоятельно и осознают их значимость лично для себя.</w:t>
      </w:r>
    </w:p>
    <w:p w:rsidR="004E7C19" w:rsidRPr="00BC3653"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sz w:val="24"/>
          <w:szCs w:val="24"/>
          <w:u w:val="single"/>
          <w:bdr w:val="none" w:sz="0" w:space="0" w:color="auto" w:frame="1"/>
          <w:lang w:eastAsia="ru-RU"/>
        </w:rPr>
        <w:t xml:space="preserve">Второй аспект современного урока  - </w:t>
      </w:r>
      <w:proofErr w:type="spellStart"/>
      <w:r w:rsidRPr="00556B1D">
        <w:rPr>
          <w:rFonts w:ascii="Times New Roman" w:hAnsi="Times New Roman"/>
          <w:b/>
          <w:sz w:val="24"/>
          <w:szCs w:val="24"/>
          <w:u w:val="single"/>
          <w:bdr w:val="none" w:sz="0" w:space="0" w:color="auto" w:frame="1"/>
          <w:lang w:eastAsia="ru-RU"/>
        </w:rPr>
        <w:t>Деятельностный</w:t>
      </w:r>
      <w:proofErr w:type="spellEnd"/>
      <w:r w:rsidRPr="00556B1D">
        <w:rPr>
          <w:rFonts w:ascii="Times New Roman" w:hAnsi="Times New Roman"/>
          <w:b/>
          <w:sz w:val="24"/>
          <w:szCs w:val="24"/>
          <w:u w:val="single"/>
          <w:bdr w:val="none" w:sz="0" w:space="0" w:color="auto" w:frame="1"/>
          <w:lang w:eastAsia="ru-RU"/>
        </w:rPr>
        <w:t xml:space="preserve"> аспект</w:t>
      </w:r>
    </w:p>
    <w:p w:rsidR="004E7C19" w:rsidRPr="00BC3653" w:rsidRDefault="004E7C19" w:rsidP="004E7C19">
      <w:pPr>
        <w:spacing w:line="360" w:lineRule="auto"/>
        <w:jc w:val="both"/>
        <w:rPr>
          <w:rFonts w:ascii="Times New Roman" w:hAnsi="Times New Roman" w:cs="Times New Roman"/>
          <w:sz w:val="24"/>
          <w:szCs w:val="24"/>
          <w:lang w:eastAsia="ru-RU"/>
        </w:rPr>
      </w:pPr>
      <w:r w:rsidRPr="00556B1D">
        <w:rPr>
          <w:rFonts w:ascii="Times New Roman" w:hAnsi="Times New Roman"/>
          <w:sz w:val="24"/>
          <w:szCs w:val="24"/>
          <w:bdr w:val="none" w:sz="0" w:space="0" w:color="auto" w:frame="1"/>
          <w:lang w:eastAsia="ru-RU"/>
        </w:rPr>
        <w:t>Новым смыслом  урока является   решение проблем  самими школьниками в процессе урока через самостоятельную  познавательную деятельность.</w:t>
      </w:r>
      <w:r w:rsidRPr="00BC3653">
        <w:rPr>
          <w:rFonts w:ascii="Times New Roman" w:hAnsi="Times New Roman"/>
          <w:sz w:val="24"/>
          <w:szCs w:val="24"/>
          <w:bdr w:val="none" w:sz="0" w:space="0" w:color="auto" w:frame="1"/>
          <w:lang w:eastAsia="ru-RU"/>
        </w:rPr>
        <w:t xml:space="preserve"> Проблемный характер </w:t>
      </w:r>
      <w:r w:rsidRPr="00BC3653">
        <w:rPr>
          <w:rFonts w:ascii="Times New Roman" w:hAnsi="Times New Roman"/>
          <w:sz w:val="24"/>
          <w:szCs w:val="24"/>
          <w:bdr w:val="none" w:sz="0" w:space="0" w:color="auto" w:frame="1"/>
          <w:lang w:eastAsia="ru-RU"/>
        </w:rPr>
        <w:lastRenderedPageBreak/>
        <w:t>урока  с уверенностью можно рассматривать как уход от репродуктивного подхода на занятии. Чем, больше самостоятельной деятельности на уроке, тем лучше, т.к. учащиеся приобретают умения  решения проблем, информационную компетентность  при работе с текстом.</w:t>
      </w:r>
    </w:p>
    <w:p w:rsidR="004E7C19" w:rsidRPr="00BC3653" w:rsidRDefault="004E7C19" w:rsidP="004E7C19">
      <w:pPr>
        <w:spacing w:line="360" w:lineRule="auto"/>
        <w:jc w:val="both"/>
        <w:rPr>
          <w:rFonts w:ascii="Times New Roman" w:hAnsi="Times New Roman"/>
          <w:sz w:val="24"/>
          <w:szCs w:val="24"/>
          <w:bdr w:val="none" w:sz="0" w:space="0" w:color="auto" w:frame="1"/>
          <w:lang w:eastAsia="ru-RU"/>
        </w:rPr>
      </w:pPr>
      <w:r w:rsidRPr="00BC3653">
        <w:rPr>
          <w:rFonts w:ascii="Times New Roman" w:hAnsi="Times New Roman"/>
          <w:sz w:val="24"/>
          <w:szCs w:val="24"/>
          <w:bdr w:val="none" w:sz="0" w:space="0" w:color="auto" w:frame="1"/>
          <w:lang w:eastAsia="ru-RU"/>
        </w:rPr>
        <w:t xml:space="preserve">Современный урок отличается использованием </w:t>
      </w:r>
      <w:proofErr w:type="spellStart"/>
      <w:r w:rsidRPr="00BC3653">
        <w:rPr>
          <w:rFonts w:ascii="Times New Roman" w:hAnsi="Times New Roman"/>
          <w:sz w:val="24"/>
          <w:szCs w:val="24"/>
          <w:bdr w:val="none" w:sz="0" w:space="0" w:color="auto" w:frame="1"/>
          <w:lang w:eastAsia="ru-RU"/>
        </w:rPr>
        <w:t>деятельностных</w:t>
      </w:r>
      <w:proofErr w:type="spellEnd"/>
      <w:r w:rsidRPr="00BC3653">
        <w:rPr>
          <w:rFonts w:ascii="Times New Roman" w:hAnsi="Times New Roman"/>
          <w:sz w:val="24"/>
          <w:szCs w:val="24"/>
          <w:bdr w:val="none" w:sz="0" w:space="0" w:color="auto" w:frame="1"/>
          <w:lang w:eastAsia="ru-RU"/>
        </w:rPr>
        <w:t xml:space="preserve"> методов и приемов обучения таких, как учебная дискуссия, диалог, </w:t>
      </w:r>
      <w:proofErr w:type="spellStart"/>
      <w:r w:rsidRPr="00BC3653">
        <w:rPr>
          <w:rFonts w:ascii="Times New Roman" w:hAnsi="Times New Roman"/>
          <w:sz w:val="24"/>
          <w:szCs w:val="24"/>
          <w:bdr w:val="none" w:sz="0" w:space="0" w:color="auto" w:frame="1"/>
          <w:lang w:eastAsia="ru-RU"/>
        </w:rPr>
        <w:t>видеообсуждение</w:t>
      </w:r>
      <w:proofErr w:type="spellEnd"/>
      <w:r w:rsidRPr="00BC3653">
        <w:rPr>
          <w:rFonts w:ascii="Times New Roman" w:hAnsi="Times New Roman"/>
          <w:sz w:val="24"/>
          <w:szCs w:val="24"/>
          <w:bdr w:val="none" w:sz="0" w:space="0" w:color="auto" w:frame="1"/>
          <w:lang w:eastAsia="ru-RU"/>
        </w:rPr>
        <w:t>, деловые и ролевые игры, открытые вопросы, мозговой штурм и т.д.</w:t>
      </w:r>
    </w:p>
    <w:p w:rsidR="004E7C19" w:rsidRPr="00BC3653" w:rsidRDefault="004E7C19" w:rsidP="004E7C19">
      <w:pPr>
        <w:spacing w:line="360" w:lineRule="auto"/>
        <w:jc w:val="both"/>
        <w:rPr>
          <w:rFonts w:ascii="Times New Roman" w:hAnsi="Times New Roman" w:cs="Arial"/>
          <w:sz w:val="24"/>
          <w:szCs w:val="24"/>
        </w:rPr>
      </w:pPr>
      <w:proofErr w:type="spellStart"/>
      <w:r w:rsidRPr="00556B1D">
        <w:rPr>
          <w:rFonts w:ascii="Times New Roman" w:hAnsi="Times New Roman"/>
          <w:i/>
          <w:sz w:val="24"/>
          <w:szCs w:val="24"/>
        </w:rPr>
        <w:t>Деятельностный</w:t>
      </w:r>
      <w:proofErr w:type="spellEnd"/>
      <w:r w:rsidRPr="00556B1D">
        <w:rPr>
          <w:rFonts w:ascii="Times New Roman" w:hAnsi="Times New Roman"/>
          <w:i/>
          <w:sz w:val="24"/>
          <w:szCs w:val="24"/>
        </w:rPr>
        <w:t xml:space="preserve"> подход</w:t>
      </w:r>
      <w:r w:rsidRPr="00BC3653">
        <w:rPr>
          <w:rFonts w:ascii="Times New Roman" w:hAnsi="Times New Roman"/>
          <w:sz w:val="24"/>
          <w:szCs w:val="24"/>
        </w:rPr>
        <w:t xml:space="preserve"> – это необходимость для практического применения полученных знаний. Решая задачи на нахождение периметра и площади, ребята учатся понимать и принимать их значимость. Образное сравнение «площади» с огородом, а «периметра» с забором вокруг него приближает их к действительности и пониманию: зачем мне это знать?</w:t>
      </w:r>
      <w:r>
        <w:rPr>
          <w:rFonts w:ascii="Times New Roman" w:hAnsi="Times New Roman"/>
          <w:sz w:val="24"/>
          <w:szCs w:val="24"/>
        </w:rPr>
        <w:t xml:space="preserve"> </w:t>
      </w:r>
      <w:r w:rsidRPr="00BC3653">
        <w:rPr>
          <w:rFonts w:ascii="Times New Roman" w:hAnsi="Times New Roman"/>
          <w:sz w:val="24"/>
          <w:szCs w:val="24"/>
        </w:rPr>
        <w:t>Как и где применить?</w:t>
      </w:r>
    </w:p>
    <w:p w:rsidR="004E7C19" w:rsidRPr="00BC3653"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sz w:val="24"/>
          <w:szCs w:val="24"/>
          <w:bdr w:val="none" w:sz="0" w:space="0" w:color="auto" w:frame="1"/>
          <w:lang w:eastAsia="ru-RU"/>
        </w:rPr>
        <w:t>Развитию УУД  на уроке способствует применение  современных педагогических технологий:  </w:t>
      </w:r>
      <w:r w:rsidRPr="00556B1D">
        <w:rPr>
          <w:rFonts w:ascii="Times New Roman" w:hAnsi="Times New Roman"/>
          <w:i/>
          <w:sz w:val="24"/>
          <w:szCs w:val="24"/>
          <w:bdr w:val="none" w:sz="0" w:space="0" w:color="auto" w:frame="1"/>
          <w:lang w:eastAsia="ru-RU"/>
        </w:rPr>
        <w:t xml:space="preserve">технология критического </w:t>
      </w:r>
      <w:r>
        <w:rPr>
          <w:rFonts w:ascii="Times New Roman" w:hAnsi="Times New Roman"/>
          <w:i/>
          <w:sz w:val="24"/>
          <w:szCs w:val="24"/>
          <w:bdr w:val="none" w:sz="0" w:space="0" w:color="auto" w:frame="1"/>
          <w:lang w:eastAsia="ru-RU"/>
        </w:rPr>
        <w:t>мышления, проблемного обучения</w:t>
      </w:r>
      <w:r w:rsidRPr="00556B1D">
        <w:rPr>
          <w:rFonts w:ascii="Times New Roman" w:hAnsi="Times New Roman"/>
          <w:i/>
          <w:sz w:val="24"/>
          <w:szCs w:val="24"/>
          <w:bdr w:val="none" w:sz="0" w:space="0" w:color="auto" w:frame="1"/>
          <w:lang w:eastAsia="ru-RU"/>
        </w:rPr>
        <w:t>,</w:t>
      </w:r>
      <w:r>
        <w:rPr>
          <w:rFonts w:ascii="Times New Roman" w:hAnsi="Times New Roman"/>
          <w:i/>
          <w:sz w:val="24"/>
          <w:szCs w:val="24"/>
          <w:bdr w:val="none" w:sz="0" w:space="0" w:color="auto" w:frame="1"/>
          <w:lang w:eastAsia="ru-RU"/>
        </w:rPr>
        <w:t xml:space="preserve"> проектно-исследовательская,  диалоговое взаимодействие</w:t>
      </w:r>
      <w:r w:rsidRPr="00556B1D">
        <w:rPr>
          <w:rFonts w:ascii="Times New Roman" w:hAnsi="Times New Roman"/>
          <w:i/>
          <w:sz w:val="24"/>
          <w:szCs w:val="24"/>
          <w:bdr w:val="none" w:sz="0" w:space="0" w:color="auto" w:frame="1"/>
          <w:lang w:eastAsia="ru-RU"/>
        </w:rPr>
        <w:t xml:space="preserve">, </w:t>
      </w:r>
      <w:r>
        <w:rPr>
          <w:rFonts w:ascii="Times New Roman" w:hAnsi="Times New Roman"/>
          <w:i/>
          <w:sz w:val="24"/>
          <w:szCs w:val="24"/>
          <w:bdr w:val="none" w:sz="0" w:space="0" w:color="auto" w:frame="1"/>
          <w:lang w:eastAsia="ru-RU"/>
        </w:rPr>
        <w:t xml:space="preserve">информационно-коммуникационные, игровые, </w:t>
      </w:r>
      <w:proofErr w:type="spellStart"/>
      <w:r>
        <w:rPr>
          <w:rFonts w:ascii="Times New Roman" w:hAnsi="Times New Roman"/>
          <w:i/>
          <w:sz w:val="24"/>
          <w:szCs w:val="24"/>
          <w:bdr w:val="none" w:sz="0" w:space="0" w:color="auto" w:frame="1"/>
          <w:lang w:eastAsia="ru-RU"/>
        </w:rPr>
        <w:t>здоровьесберегающие</w:t>
      </w:r>
      <w:proofErr w:type="spellEnd"/>
      <w:r>
        <w:rPr>
          <w:rFonts w:ascii="Times New Roman" w:hAnsi="Times New Roman"/>
          <w:i/>
          <w:sz w:val="24"/>
          <w:szCs w:val="24"/>
          <w:bdr w:val="none" w:sz="0" w:space="0" w:color="auto" w:frame="1"/>
          <w:lang w:eastAsia="ru-RU"/>
        </w:rPr>
        <w:t xml:space="preserve"> </w:t>
      </w:r>
      <w:r w:rsidRPr="004F48B5">
        <w:rPr>
          <w:rFonts w:ascii="Times New Roman" w:hAnsi="Times New Roman"/>
          <w:i/>
          <w:sz w:val="24"/>
          <w:szCs w:val="24"/>
          <w:bdr w:val="none" w:sz="0" w:space="0" w:color="auto" w:frame="1"/>
          <w:lang w:eastAsia="ru-RU"/>
        </w:rPr>
        <w:t>и другие.</w:t>
      </w:r>
      <w:r>
        <w:rPr>
          <w:rFonts w:ascii="Times New Roman" w:hAnsi="Times New Roman"/>
          <w:i/>
          <w:sz w:val="24"/>
          <w:szCs w:val="24"/>
          <w:bdr w:val="none" w:sz="0" w:space="0" w:color="auto" w:frame="1"/>
          <w:lang w:eastAsia="ru-RU"/>
        </w:rPr>
        <w:t xml:space="preserve"> </w:t>
      </w:r>
      <w:r w:rsidRPr="00BC3653">
        <w:rPr>
          <w:rFonts w:ascii="Times New Roman" w:hAnsi="Times New Roman"/>
          <w:sz w:val="24"/>
          <w:szCs w:val="24"/>
          <w:bdr w:val="none" w:sz="0" w:space="0" w:color="auto" w:frame="1"/>
          <w:lang w:eastAsia="ru-RU"/>
        </w:rPr>
        <w:t>Важно, чтобы учитель не искажал технологию, используя  из нее только отдельные приемы.</w:t>
      </w:r>
    </w:p>
    <w:p w:rsidR="004E7C19" w:rsidRPr="00BC3653" w:rsidRDefault="004E7C19" w:rsidP="004E7C19">
      <w:pPr>
        <w:spacing w:line="360" w:lineRule="auto"/>
        <w:jc w:val="both"/>
        <w:rPr>
          <w:rFonts w:ascii="Times New Roman" w:hAnsi="Times New Roman" w:cs="Times New Roman"/>
          <w:sz w:val="24"/>
          <w:szCs w:val="24"/>
          <w:lang w:eastAsia="ru-RU"/>
        </w:rPr>
      </w:pPr>
      <w:r w:rsidRPr="00BC3653">
        <w:rPr>
          <w:rFonts w:ascii="Times New Roman" w:hAnsi="Times New Roman"/>
          <w:sz w:val="24"/>
          <w:szCs w:val="24"/>
          <w:bdr w:val="none" w:sz="0" w:space="0" w:color="auto" w:frame="1"/>
          <w:lang w:eastAsia="ru-RU"/>
        </w:rPr>
        <w:t>Новый подход к образованию соответствует современному представлению об уроке. Именно такой урок называется современным, где учитель вместе с учащимися на равных ведет работу по поиску и отбору научного содержания знания, подлежащего усвоению; только тогда знание становится личностно значимым, а ученик воспринимается учителем как творец своего знания. А значит, именно такие уроки позволяют сегодня реализовывать новые образовательные стандарты.</w:t>
      </w:r>
    </w:p>
    <w:p w:rsidR="004E7C19" w:rsidRDefault="004E7C19" w:rsidP="004E7C19">
      <w:pPr>
        <w:spacing w:line="360" w:lineRule="auto"/>
        <w:rPr>
          <w:rFonts w:ascii="Times New Roman" w:hAnsi="Times New Roman"/>
          <w:sz w:val="24"/>
          <w:szCs w:val="24"/>
        </w:rPr>
      </w:pPr>
      <w:r w:rsidRPr="00BC3653">
        <w:rPr>
          <w:rFonts w:ascii="Times New Roman" w:hAnsi="Times New Roman"/>
          <w:sz w:val="24"/>
          <w:szCs w:val="24"/>
        </w:rPr>
        <w:t>          Современному  обществу нужны образованные, нравственные, предприимчивые люди, которые могут:</w:t>
      </w:r>
      <w:r w:rsidRPr="00BC3653">
        <w:rPr>
          <w:rFonts w:ascii="Times New Roman" w:hAnsi="Times New Roman"/>
          <w:sz w:val="24"/>
          <w:szCs w:val="24"/>
        </w:rPr>
        <w:br/>
        <w:t>•        анализировать свои действия;</w:t>
      </w:r>
      <w:r w:rsidRPr="00BC3653">
        <w:rPr>
          <w:rFonts w:ascii="Times New Roman" w:hAnsi="Times New Roman"/>
          <w:sz w:val="24"/>
          <w:szCs w:val="24"/>
        </w:rPr>
        <w:br/>
        <w:t xml:space="preserve">•        самостоятельно принимать решения, прогнозируя их возможные последствия; </w:t>
      </w:r>
      <w:r w:rsidRPr="00BC3653">
        <w:rPr>
          <w:rFonts w:ascii="Times New Roman" w:hAnsi="Times New Roman"/>
          <w:sz w:val="24"/>
          <w:szCs w:val="24"/>
        </w:rPr>
        <w:br/>
        <w:t>•        отличаться мобильностью;</w:t>
      </w:r>
      <w:r w:rsidRPr="00BC3653">
        <w:rPr>
          <w:rFonts w:ascii="Times New Roman" w:hAnsi="Times New Roman"/>
          <w:sz w:val="24"/>
          <w:szCs w:val="24"/>
        </w:rPr>
        <w:br/>
        <w:t>•        быть способны к сотрудничеству;</w:t>
      </w:r>
      <w:r w:rsidRPr="00BC3653">
        <w:rPr>
          <w:rFonts w:ascii="Times New Roman" w:hAnsi="Times New Roman"/>
          <w:sz w:val="24"/>
          <w:szCs w:val="24"/>
        </w:rPr>
        <w:br/>
        <w:t>•        обладать чувством ответственности за судьбу страны, ее социально-экономическое процветание.</w:t>
      </w:r>
      <w:r w:rsidRPr="00BC3653">
        <w:rPr>
          <w:rFonts w:ascii="Times New Roman" w:hAnsi="Times New Roman"/>
          <w:sz w:val="24"/>
          <w:szCs w:val="24"/>
        </w:rPr>
        <w:br/>
        <w:t>            В чем же новизна современного урока в условиях введения ФГОС</w:t>
      </w:r>
      <w:r>
        <w:rPr>
          <w:rFonts w:ascii="Times New Roman" w:hAnsi="Times New Roman"/>
          <w:sz w:val="24"/>
          <w:szCs w:val="24"/>
        </w:rPr>
        <w:t xml:space="preserve">? </w:t>
      </w:r>
    </w:p>
    <w:p w:rsidR="004E7C19" w:rsidRPr="00BC3653" w:rsidRDefault="004E7C19" w:rsidP="004E7C19">
      <w:pPr>
        <w:spacing w:line="360" w:lineRule="auto"/>
        <w:rPr>
          <w:rFonts w:ascii="Times New Roman" w:hAnsi="Times New Roman"/>
          <w:sz w:val="24"/>
          <w:szCs w:val="24"/>
        </w:rPr>
      </w:pPr>
      <w:r w:rsidRPr="00BC3653">
        <w:rPr>
          <w:rFonts w:ascii="Times New Roman" w:hAnsi="Times New Roman"/>
          <w:sz w:val="24"/>
          <w:szCs w:val="24"/>
        </w:rPr>
        <w:lastRenderedPageBreak/>
        <w:t xml:space="preserve">Чаще организуются </w:t>
      </w:r>
      <w:r w:rsidRPr="00556B1D">
        <w:rPr>
          <w:rFonts w:ascii="Times New Roman" w:hAnsi="Times New Roman"/>
          <w:i/>
          <w:sz w:val="24"/>
          <w:szCs w:val="24"/>
        </w:rPr>
        <w:t>индивидуальные и групповые формы</w:t>
      </w:r>
      <w:r w:rsidRPr="00BC3653">
        <w:rPr>
          <w:rFonts w:ascii="Times New Roman" w:hAnsi="Times New Roman"/>
          <w:sz w:val="24"/>
          <w:szCs w:val="24"/>
        </w:rPr>
        <w:t xml:space="preserve"> работы на уроке. Постепенно преодолевается авторитарный стиль общения между учителем и учеником.</w:t>
      </w:r>
      <w:r w:rsidRPr="00BC3653">
        <w:rPr>
          <w:rFonts w:ascii="Times New Roman" w:hAnsi="Times New Roman"/>
          <w:sz w:val="24"/>
          <w:szCs w:val="24"/>
        </w:rPr>
        <w:br/>
      </w:r>
      <w:proofErr w:type="gramStart"/>
      <w:r w:rsidRPr="00BC3653">
        <w:rPr>
          <w:rFonts w:ascii="Times New Roman" w:hAnsi="Times New Roman"/>
          <w:sz w:val="24"/>
          <w:szCs w:val="24"/>
        </w:rPr>
        <w:t>Какие</w:t>
      </w:r>
      <w:r>
        <w:rPr>
          <w:rFonts w:ascii="Times New Roman" w:hAnsi="Times New Roman"/>
          <w:sz w:val="24"/>
          <w:szCs w:val="24"/>
        </w:rPr>
        <w:t xml:space="preserve"> </w:t>
      </w:r>
      <w:r w:rsidRPr="00BC3653">
        <w:rPr>
          <w:rFonts w:ascii="Times New Roman" w:hAnsi="Times New Roman"/>
          <w:sz w:val="24"/>
          <w:szCs w:val="24"/>
        </w:rPr>
        <w:t xml:space="preserve"> </w:t>
      </w:r>
      <w:r w:rsidRPr="004F48B5">
        <w:rPr>
          <w:rFonts w:ascii="Times New Roman" w:hAnsi="Times New Roman"/>
          <w:i/>
          <w:sz w:val="24"/>
          <w:szCs w:val="24"/>
        </w:rPr>
        <w:t>требования</w:t>
      </w:r>
      <w:r w:rsidRPr="00BC3653">
        <w:rPr>
          <w:rFonts w:ascii="Times New Roman" w:hAnsi="Times New Roman"/>
          <w:sz w:val="24"/>
          <w:szCs w:val="24"/>
        </w:rPr>
        <w:t xml:space="preserve"> </w:t>
      </w:r>
      <w:r>
        <w:rPr>
          <w:rFonts w:ascii="Times New Roman" w:hAnsi="Times New Roman"/>
          <w:sz w:val="24"/>
          <w:szCs w:val="24"/>
        </w:rPr>
        <w:t xml:space="preserve"> </w:t>
      </w:r>
      <w:r w:rsidRPr="00BC3653">
        <w:rPr>
          <w:rFonts w:ascii="Times New Roman" w:hAnsi="Times New Roman"/>
          <w:sz w:val="24"/>
          <w:szCs w:val="24"/>
        </w:rPr>
        <w:t xml:space="preserve">предъявляются </w:t>
      </w:r>
      <w:r>
        <w:rPr>
          <w:rFonts w:ascii="Times New Roman" w:hAnsi="Times New Roman"/>
          <w:sz w:val="24"/>
          <w:szCs w:val="24"/>
        </w:rPr>
        <w:t xml:space="preserve"> </w:t>
      </w:r>
      <w:r w:rsidRPr="00BC3653">
        <w:rPr>
          <w:rFonts w:ascii="Times New Roman" w:hAnsi="Times New Roman"/>
          <w:sz w:val="24"/>
          <w:szCs w:val="24"/>
        </w:rPr>
        <w:t>к современному уроку:</w:t>
      </w:r>
      <w:r w:rsidRPr="00BC3653">
        <w:rPr>
          <w:rFonts w:ascii="Times New Roman" w:hAnsi="Times New Roman"/>
          <w:sz w:val="24"/>
          <w:szCs w:val="24"/>
        </w:rPr>
        <w:br/>
        <w:t>•    хорошо</w:t>
      </w:r>
      <w:r>
        <w:rPr>
          <w:rFonts w:ascii="Times New Roman" w:hAnsi="Times New Roman"/>
          <w:sz w:val="24"/>
          <w:szCs w:val="24"/>
        </w:rPr>
        <w:t xml:space="preserve"> </w:t>
      </w:r>
      <w:r w:rsidRPr="00BC3653">
        <w:rPr>
          <w:rFonts w:ascii="Times New Roman" w:hAnsi="Times New Roman"/>
          <w:sz w:val="24"/>
          <w:szCs w:val="24"/>
        </w:rPr>
        <w:t xml:space="preserve"> организованный урок  в хорошо оборудованном кабинете должен иметь хорошее</w:t>
      </w:r>
      <w:r>
        <w:rPr>
          <w:rFonts w:ascii="Times New Roman" w:hAnsi="Times New Roman"/>
          <w:sz w:val="24"/>
          <w:szCs w:val="24"/>
        </w:rPr>
        <w:t xml:space="preserve"> </w:t>
      </w:r>
      <w:r w:rsidRPr="00BC3653">
        <w:rPr>
          <w:rFonts w:ascii="Times New Roman" w:hAnsi="Times New Roman"/>
          <w:sz w:val="24"/>
          <w:szCs w:val="24"/>
        </w:rPr>
        <w:t xml:space="preserve"> начало и хорошее окончание;</w:t>
      </w:r>
      <w:r w:rsidRPr="00BC3653">
        <w:rPr>
          <w:rFonts w:ascii="Times New Roman" w:hAnsi="Times New Roman"/>
          <w:sz w:val="24"/>
          <w:szCs w:val="24"/>
        </w:rPr>
        <w:br/>
        <w:t xml:space="preserve">•    учитель должен спланировать </w:t>
      </w:r>
      <w:r>
        <w:rPr>
          <w:rFonts w:ascii="Times New Roman" w:hAnsi="Times New Roman"/>
          <w:sz w:val="24"/>
          <w:szCs w:val="24"/>
        </w:rPr>
        <w:t xml:space="preserve"> </w:t>
      </w:r>
      <w:r w:rsidRPr="00BC3653">
        <w:rPr>
          <w:rFonts w:ascii="Times New Roman" w:hAnsi="Times New Roman"/>
          <w:sz w:val="24"/>
          <w:szCs w:val="24"/>
        </w:rPr>
        <w:t>свою деятельность и деятельность учащихся, четко сформулировать тему, цель, задачи урока;</w:t>
      </w:r>
      <w:r w:rsidRPr="00BC3653">
        <w:rPr>
          <w:rFonts w:ascii="Times New Roman" w:hAnsi="Times New Roman"/>
          <w:sz w:val="24"/>
          <w:szCs w:val="24"/>
        </w:rPr>
        <w:br/>
        <w:t>•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roofErr w:type="gramEnd"/>
      <w:r w:rsidRPr="00BC3653">
        <w:rPr>
          <w:rFonts w:ascii="Times New Roman" w:hAnsi="Times New Roman"/>
          <w:sz w:val="24"/>
          <w:szCs w:val="24"/>
        </w:rPr>
        <w:br/>
        <w:t>•     учитель организует проблемные и поисковые ситуации, активизирует деятельность учащихся;</w:t>
      </w:r>
      <w:r w:rsidRPr="00BC3653">
        <w:rPr>
          <w:rFonts w:ascii="Times New Roman" w:hAnsi="Times New Roman"/>
          <w:sz w:val="24"/>
          <w:szCs w:val="24"/>
        </w:rPr>
        <w:br/>
        <w:t>•    вывод делают сами учащиеся;</w:t>
      </w:r>
      <w:r w:rsidRPr="00BC3653">
        <w:rPr>
          <w:rFonts w:ascii="Times New Roman" w:hAnsi="Times New Roman"/>
          <w:sz w:val="24"/>
          <w:szCs w:val="24"/>
        </w:rPr>
        <w:br/>
        <w:t>•    минимум репродукции и максимум творчества и сотворчества;</w:t>
      </w:r>
      <w:r w:rsidRPr="00BC3653">
        <w:rPr>
          <w:rFonts w:ascii="Times New Roman" w:hAnsi="Times New Roman"/>
          <w:sz w:val="24"/>
          <w:szCs w:val="24"/>
        </w:rPr>
        <w:br/>
        <w:t>•    </w:t>
      </w:r>
      <w:proofErr w:type="spellStart"/>
      <w:r w:rsidRPr="00BC3653">
        <w:rPr>
          <w:rFonts w:ascii="Times New Roman" w:hAnsi="Times New Roman"/>
          <w:sz w:val="24"/>
          <w:szCs w:val="24"/>
        </w:rPr>
        <w:t>времясбережение</w:t>
      </w:r>
      <w:proofErr w:type="spellEnd"/>
      <w:r w:rsidRPr="00BC3653">
        <w:rPr>
          <w:rFonts w:ascii="Times New Roman" w:hAnsi="Times New Roman"/>
          <w:sz w:val="24"/>
          <w:szCs w:val="24"/>
        </w:rPr>
        <w:t xml:space="preserve"> и </w:t>
      </w:r>
      <w:proofErr w:type="spellStart"/>
      <w:r w:rsidRPr="00BC3653">
        <w:rPr>
          <w:rFonts w:ascii="Times New Roman" w:hAnsi="Times New Roman"/>
          <w:sz w:val="24"/>
          <w:szCs w:val="24"/>
        </w:rPr>
        <w:t>здоровьесбережение</w:t>
      </w:r>
      <w:proofErr w:type="spellEnd"/>
      <w:r w:rsidRPr="00BC3653">
        <w:rPr>
          <w:rFonts w:ascii="Times New Roman" w:hAnsi="Times New Roman"/>
          <w:sz w:val="24"/>
          <w:szCs w:val="24"/>
        </w:rPr>
        <w:t>;</w:t>
      </w:r>
      <w:r w:rsidRPr="00BC3653">
        <w:rPr>
          <w:rFonts w:ascii="Times New Roman" w:hAnsi="Times New Roman"/>
          <w:sz w:val="24"/>
          <w:szCs w:val="24"/>
        </w:rPr>
        <w:br/>
        <w:t>•    в центре внимания урока - дети;</w:t>
      </w:r>
      <w:r w:rsidRPr="00BC3653">
        <w:rPr>
          <w:rFonts w:ascii="Times New Roman" w:hAnsi="Times New Roman"/>
          <w:sz w:val="24"/>
          <w:szCs w:val="24"/>
        </w:rPr>
        <w:br/>
        <w:t>•    учет уровня и возможностей учащихся, в котором учтены  такие аспекты, как профиль класса, стремление учащихся, настроение детей;</w:t>
      </w:r>
      <w:r w:rsidRPr="00BC3653">
        <w:rPr>
          <w:rFonts w:ascii="Times New Roman" w:hAnsi="Times New Roman"/>
          <w:sz w:val="24"/>
          <w:szCs w:val="24"/>
        </w:rPr>
        <w:br/>
        <w:t>•     умение демонстрировать методическое искусство учителя;</w:t>
      </w:r>
      <w:r w:rsidRPr="00BC3653">
        <w:rPr>
          <w:rFonts w:ascii="Times New Roman" w:hAnsi="Times New Roman"/>
          <w:sz w:val="24"/>
          <w:szCs w:val="24"/>
        </w:rPr>
        <w:br/>
        <w:t>•    планирование обратной связи;</w:t>
      </w:r>
      <w:r w:rsidRPr="00BC3653">
        <w:rPr>
          <w:rFonts w:ascii="Times New Roman" w:hAnsi="Times New Roman"/>
          <w:sz w:val="24"/>
          <w:szCs w:val="24"/>
        </w:rPr>
        <w:br/>
        <w:t>•     урок должен быть добрым.</w:t>
      </w:r>
    </w:p>
    <w:p w:rsidR="004E7C19" w:rsidRPr="0081600E" w:rsidRDefault="004E7C19" w:rsidP="004E7C19">
      <w:pPr>
        <w:pStyle w:val="a3"/>
        <w:shd w:val="clear" w:color="auto" w:fill="FFFFFF"/>
        <w:spacing w:before="0" w:beforeAutospacing="0" w:after="0" w:afterAutospacing="0" w:line="360" w:lineRule="auto"/>
        <w:jc w:val="both"/>
        <w:rPr>
          <w:rFonts w:cs="Arial"/>
          <w:b/>
          <w:color w:val="181818"/>
        </w:rPr>
      </w:pPr>
      <w:r w:rsidRPr="0081600E">
        <w:rPr>
          <w:b/>
          <w:color w:val="181818"/>
        </w:rPr>
        <w:t>Структура современного урока:</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BC3653">
        <w:rPr>
          <w:color w:val="181818"/>
        </w:rPr>
        <w:t>1. Самоопределение деятельности. ( Орг. момент)</w:t>
      </w:r>
      <w:r>
        <w:rPr>
          <w:color w:val="181818"/>
        </w:rPr>
        <w:t>.</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Pr>
          <w:color w:val="181818"/>
        </w:rPr>
        <w:t>2.Актуализация опорных знаний.</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BC3653">
        <w:rPr>
          <w:color w:val="181818"/>
        </w:rPr>
        <w:t>3.Постановка проблемы (создание проблемной ситуации)</w:t>
      </w:r>
      <w:r>
        <w:rPr>
          <w:color w:val="181818"/>
        </w:rPr>
        <w:t>.</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BC3653">
        <w:rPr>
          <w:color w:val="181818"/>
        </w:rPr>
        <w:t>4.Открытие новых знаний.</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BC3653">
        <w:rPr>
          <w:color w:val="181818"/>
        </w:rPr>
        <w:t>5.Первичное закрепление.</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BC3653">
        <w:rPr>
          <w:color w:val="181818"/>
        </w:rPr>
        <w:t>6.Самостоятельная работа с самопроверкой по эталону или образцу.</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BC3653">
        <w:rPr>
          <w:color w:val="181818"/>
        </w:rPr>
        <w:t>7.Включение нового знания в систему знаний (повторение).</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BC3653">
        <w:rPr>
          <w:color w:val="181818"/>
        </w:rPr>
        <w:t>8.Рефлексия деятельности.</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proofErr w:type="spellStart"/>
      <w:proofErr w:type="gramStart"/>
      <w:r w:rsidRPr="00BC3653">
        <w:rPr>
          <w:color w:val="181818"/>
        </w:rPr>
        <w:t>Деятельностный</w:t>
      </w:r>
      <w:proofErr w:type="spellEnd"/>
      <w:r w:rsidRPr="00BC3653">
        <w:rPr>
          <w:color w:val="181818"/>
        </w:rPr>
        <w:t xml:space="preserve"> под</w:t>
      </w:r>
      <w:r>
        <w:rPr>
          <w:color w:val="181818"/>
        </w:rPr>
        <w:t xml:space="preserve">ход в обучении рекомендует такие </w:t>
      </w:r>
      <w:r w:rsidRPr="00BC3653">
        <w:rPr>
          <w:color w:val="181818"/>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т.д.)</w:t>
      </w:r>
      <w:proofErr w:type="gramEnd"/>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BC3653">
        <w:rPr>
          <w:color w:val="000000"/>
        </w:rPr>
        <w:lastRenderedPageBreak/>
        <w:t xml:space="preserve">В современном уроке ставится </w:t>
      </w:r>
      <w:r w:rsidRPr="0081600E">
        <w:rPr>
          <w:i/>
          <w:color w:val="000000"/>
        </w:rPr>
        <w:t>проблема</w:t>
      </w:r>
      <w:r w:rsidRPr="00BC3653">
        <w:rPr>
          <w:color w:val="000000"/>
        </w:rPr>
        <w:t>:</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556B1D">
        <w:rPr>
          <w:iCs/>
          <w:color w:val="000000"/>
        </w:rPr>
        <w:t>Например:</w:t>
      </w:r>
      <w:r>
        <w:rPr>
          <w:i/>
          <w:iCs/>
          <w:color w:val="000000"/>
        </w:rPr>
        <w:t xml:space="preserve"> «</w:t>
      </w:r>
      <w:r w:rsidRPr="00BC3653">
        <w:rPr>
          <w:i/>
          <w:iCs/>
          <w:color w:val="000000"/>
        </w:rPr>
        <w:t>Что нужно сделать, чтобы определить, к какому склонению относится существительное?</w:t>
      </w:r>
      <w:r>
        <w:rPr>
          <w:i/>
          <w:iCs/>
          <w:color w:val="000000"/>
        </w:rPr>
        <w:t>»</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BC3653">
        <w:rPr>
          <w:color w:val="000000"/>
        </w:rPr>
        <w:t>Такая формулировка заставляет детей рассуждать, предлагать способы решения проблемы, продвигает их на пути самопознания и самообучения.</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81600E">
        <w:rPr>
          <w:color w:val="000000"/>
        </w:rPr>
        <w:t>Современный урок</w:t>
      </w:r>
      <w:r w:rsidRPr="00BC3653">
        <w:rPr>
          <w:color w:val="000000"/>
        </w:rPr>
        <w:t> отдает предпочтение групповой и (или) индивидуальной работе.</w:t>
      </w:r>
    </w:p>
    <w:p w:rsidR="004E7C19" w:rsidRDefault="004E7C19" w:rsidP="004E7C19">
      <w:pPr>
        <w:pStyle w:val="a3"/>
        <w:shd w:val="clear" w:color="auto" w:fill="FFFFFF"/>
        <w:spacing w:before="0" w:beforeAutospacing="0" w:after="0" w:afterAutospacing="0" w:line="360" w:lineRule="auto"/>
        <w:jc w:val="both"/>
        <w:rPr>
          <w:color w:val="000000"/>
        </w:rPr>
      </w:pPr>
      <w:r w:rsidRPr="00BC3653">
        <w:rPr>
          <w:color w:val="000000"/>
        </w:rPr>
        <w:t>Осуществляя работу в группах (в парах)   ученики становятся более организованными и ответственными, учатся  слушать и слышать своих одноклассников, спокойнее реагируют на критику. Дети  пробуют  свои силы в роли руководителей групп, их заместителей, сотрудников. Начальный этап по организации работы, установлению и обобщению правил работы в группе  сложный, но это приносит свои плоды.</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p>
    <w:p w:rsidR="004E7C19" w:rsidRPr="0081600E" w:rsidRDefault="004E7C19" w:rsidP="004E7C19">
      <w:pPr>
        <w:pStyle w:val="a3"/>
        <w:shd w:val="clear" w:color="auto" w:fill="FFFFFF"/>
        <w:spacing w:before="0" w:beforeAutospacing="0" w:after="0" w:afterAutospacing="0" w:line="360" w:lineRule="auto"/>
        <w:jc w:val="both"/>
        <w:rPr>
          <w:rFonts w:cs="Arial"/>
          <w:i/>
          <w:color w:val="181818"/>
        </w:rPr>
      </w:pPr>
      <w:r w:rsidRPr="0081600E">
        <w:rPr>
          <w:i/>
          <w:color w:val="181818"/>
        </w:rPr>
        <w:t>Нестандартные уроки</w:t>
      </w:r>
      <w:r w:rsidRPr="0081600E">
        <w:rPr>
          <w:i/>
          <w:color w:val="000000"/>
        </w:rPr>
        <w:t>.</w:t>
      </w:r>
    </w:p>
    <w:p w:rsidR="004E7C19" w:rsidRPr="00BC3653" w:rsidRDefault="004E7C19" w:rsidP="004E7C19">
      <w:pPr>
        <w:pStyle w:val="a3"/>
        <w:shd w:val="clear" w:color="auto" w:fill="FFFFFF"/>
        <w:spacing w:before="0" w:beforeAutospacing="0" w:after="0" w:afterAutospacing="0" w:line="360" w:lineRule="auto"/>
        <w:jc w:val="both"/>
        <w:rPr>
          <w:rFonts w:cs="Arial"/>
          <w:color w:val="181818"/>
        </w:rPr>
      </w:pPr>
      <w:r w:rsidRPr="00BC3653">
        <w:rPr>
          <w:color w:val="000000"/>
        </w:rPr>
        <w:t xml:space="preserve">В работе каждый учитель хочет добавить что-то новое, интересное. Появляются свои «изюминки». Кроме уроков-концертов, викторин, уроков-инсценировок, такими становятся интегрированные уроки, известные и любимые в традиционной школе. </w:t>
      </w:r>
    </w:p>
    <w:p w:rsidR="004E7C19" w:rsidRDefault="004E7C19" w:rsidP="004E7C19">
      <w:pPr>
        <w:pStyle w:val="a3"/>
        <w:shd w:val="clear" w:color="auto" w:fill="FFFFFF"/>
        <w:spacing w:before="0" w:beforeAutospacing="0" w:after="0" w:afterAutospacing="0" w:line="360" w:lineRule="auto"/>
        <w:jc w:val="both"/>
        <w:rPr>
          <w:color w:val="000000"/>
        </w:rPr>
      </w:pPr>
      <w:r w:rsidRPr="0081600E">
        <w:rPr>
          <w:color w:val="000000"/>
        </w:rPr>
        <w:t xml:space="preserve">Современный </w:t>
      </w:r>
      <w:r w:rsidRPr="0081600E">
        <w:rPr>
          <w:i/>
          <w:color w:val="000000"/>
        </w:rPr>
        <w:t>нетрадиционный</w:t>
      </w:r>
      <w:r w:rsidRPr="0081600E">
        <w:rPr>
          <w:color w:val="000000"/>
        </w:rPr>
        <w:t xml:space="preserve"> урок</w:t>
      </w:r>
      <w:r w:rsidRPr="00BC3653">
        <w:rPr>
          <w:color w:val="000000"/>
        </w:rPr>
        <w:t> тоже может быть интегрированным, педагоги, по желанию, проводят его совместно (учитель начальной школы с преподавателем</w:t>
      </w:r>
      <w:r>
        <w:rPr>
          <w:color w:val="000000"/>
        </w:rPr>
        <w:t xml:space="preserve"> музыки, изо или физкультуры). П</w:t>
      </w:r>
      <w:r w:rsidRPr="00BC3653">
        <w:rPr>
          <w:color w:val="000000"/>
        </w:rPr>
        <w:t>едагог может провести урок в параллельном классе, подготовить урок для родителей.</w:t>
      </w:r>
    </w:p>
    <w:p w:rsidR="004E7C19" w:rsidRPr="00752778" w:rsidRDefault="004E7C19" w:rsidP="004E7C19">
      <w:pPr>
        <w:pStyle w:val="a3"/>
        <w:shd w:val="clear" w:color="auto" w:fill="FFFFFF"/>
        <w:spacing w:before="0" w:beforeAutospacing="0" w:after="0" w:afterAutospacing="0" w:line="360" w:lineRule="auto"/>
        <w:jc w:val="both"/>
        <w:rPr>
          <w:rFonts w:cs="Arial"/>
          <w:color w:val="181818"/>
        </w:rPr>
      </w:pPr>
    </w:p>
    <w:p w:rsidR="004E7C19" w:rsidRPr="00BC3653" w:rsidRDefault="004E7C19" w:rsidP="004E7C19">
      <w:pPr>
        <w:spacing w:after="138" w:line="360" w:lineRule="auto"/>
        <w:jc w:val="both"/>
        <w:rPr>
          <w:rFonts w:ascii="Times New Roman" w:eastAsia="Times New Roman" w:hAnsi="Times New Roman" w:cs="Helvetica"/>
          <w:color w:val="333333"/>
          <w:sz w:val="24"/>
          <w:szCs w:val="24"/>
          <w:lang w:eastAsia="ru-RU"/>
        </w:rPr>
      </w:pPr>
      <w:r w:rsidRPr="00BC3653">
        <w:rPr>
          <w:rFonts w:ascii="Times New Roman" w:eastAsia="Times New Roman" w:hAnsi="Times New Roman" w:cs="Times New Roman"/>
          <w:color w:val="333333"/>
          <w:sz w:val="24"/>
          <w:szCs w:val="24"/>
          <w:lang w:eastAsia="ru-RU"/>
        </w:rPr>
        <w:t xml:space="preserve">Таким образом, можно подвести итог, </w:t>
      </w:r>
      <w:r>
        <w:rPr>
          <w:rFonts w:ascii="Times New Roman" w:eastAsia="Times New Roman" w:hAnsi="Times New Roman" w:cs="Times New Roman"/>
          <w:color w:val="333333"/>
          <w:sz w:val="24"/>
          <w:szCs w:val="24"/>
          <w:lang w:eastAsia="ru-RU"/>
        </w:rPr>
        <w:t xml:space="preserve">что </w:t>
      </w:r>
      <w:r w:rsidRPr="00BC3653">
        <w:rPr>
          <w:rFonts w:ascii="Times New Roman" w:eastAsia="Times New Roman" w:hAnsi="Times New Roman" w:cs="Times New Roman"/>
          <w:color w:val="333333"/>
          <w:sz w:val="24"/>
          <w:szCs w:val="24"/>
          <w:lang w:eastAsia="ru-RU"/>
        </w:rPr>
        <w:t>современный урок – это многокомпонентный урок, отвечающий качественным характеристикам современного образования; это урок, построенный с учетом дифференцированного подхода, законов культуры общения и психологии обучения. Деятельность на уроке направлена на личность ученика, проце</w:t>
      </w:r>
      <w:proofErr w:type="gramStart"/>
      <w:r w:rsidRPr="00BC3653">
        <w:rPr>
          <w:rFonts w:ascii="Times New Roman" w:eastAsia="Times New Roman" w:hAnsi="Times New Roman" w:cs="Times New Roman"/>
          <w:color w:val="333333"/>
          <w:sz w:val="24"/>
          <w:szCs w:val="24"/>
          <w:lang w:eastAsia="ru-RU"/>
        </w:rPr>
        <w:t>сс стр</w:t>
      </w:r>
      <w:proofErr w:type="gramEnd"/>
      <w:r w:rsidRPr="00BC3653">
        <w:rPr>
          <w:rFonts w:ascii="Times New Roman" w:eastAsia="Times New Roman" w:hAnsi="Times New Roman" w:cs="Times New Roman"/>
          <w:color w:val="333333"/>
          <w:sz w:val="24"/>
          <w:szCs w:val="24"/>
          <w:lang w:eastAsia="ru-RU"/>
        </w:rPr>
        <w:t>оится на основе партнерских отношений учителя и ученика, их взаимодействия. На современном уроке происходит обучение учащихся механизмам самоорганизации собственной деятельности по поиску информации и знаний. Современный урок отличается гармоничным сочетанием учебной и творческой деятельности учащихся. Для того чтобы урок был интересным и результативным, педагогу тоже необходимо учиться и открывать для себя новые возможности!</w:t>
      </w:r>
    </w:p>
    <w:p w:rsidR="004E7C19" w:rsidRPr="00BC3653" w:rsidRDefault="004E7C19" w:rsidP="004E7C19">
      <w:pPr>
        <w:spacing w:before="138" w:after="138" w:line="360" w:lineRule="auto"/>
        <w:jc w:val="both"/>
        <w:outlineLvl w:val="5"/>
        <w:rPr>
          <w:rFonts w:ascii="Times New Roman" w:eastAsia="Times New Roman" w:hAnsi="Times New Roman" w:cs="Helvetica"/>
          <w:color w:val="777777"/>
          <w:sz w:val="24"/>
          <w:szCs w:val="24"/>
          <w:lang w:eastAsia="ru-RU"/>
        </w:rPr>
      </w:pPr>
    </w:p>
    <w:p w:rsidR="004E7C19" w:rsidRPr="00BC3653" w:rsidRDefault="004E7C19" w:rsidP="004E7C19">
      <w:pPr>
        <w:spacing w:before="138" w:after="138" w:line="360" w:lineRule="auto"/>
        <w:jc w:val="both"/>
        <w:outlineLvl w:val="5"/>
        <w:rPr>
          <w:rFonts w:ascii="Times New Roman" w:eastAsia="Times New Roman" w:hAnsi="Times New Roman" w:cs="Helvetica"/>
          <w:color w:val="333333"/>
          <w:sz w:val="24"/>
          <w:szCs w:val="24"/>
          <w:lang w:eastAsia="ru-RU"/>
        </w:rPr>
      </w:pPr>
    </w:p>
    <w:p w:rsidR="003F697D" w:rsidRDefault="003F697D"/>
    <w:sectPr w:rsidR="003F697D" w:rsidSect="001E5002">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E7C19"/>
    <w:rsid w:val="00015AD0"/>
    <w:rsid w:val="003F697D"/>
    <w:rsid w:val="004E7C19"/>
    <w:rsid w:val="00646DFC"/>
    <w:rsid w:val="00CA0283"/>
    <w:rsid w:val="00CC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7C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2022-03-29T07:38:00Z</dcterms:created>
  <dcterms:modified xsi:type="dcterms:W3CDTF">2022-03-29T08:30:00Z</dcterms:modified>
</cp:coreProperties>
</file>