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B08" w:rsidRPr="007301DA" w:rsidRDefault="007301DA" w:rsidP="00E033E0">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E033E0">
        <w:rPr>
          <w:rFonts w:ascii="Times New Roman" w:hAnsi="Times New Roman" w:cs="Times New Roman"/>
          <w:b/>
          <w:sz w:val="24"/>
          <w:szCs w:val="24"/>
        </w:rPr>
        <w:t xml:space="preserve"> </w:t>
      </w:r>
    </w:p>
    <w:p w:rsidR="00A930B0" w:rsidRPr="007301DA" w:rsidRDefault="007301DA" w:rsidP="007301DA">
      <w:pPr>
        <w:jc w:val="both"/>
        <w:rPr>
          <w:rFonts w:ascii="Times New Roman" w:hAnsi="Times New Roman" w:cs="Times New Roman"/>
          <w:b/>
          <w:sz w:val="24"/>
          <w:szCs w:val="24"/>
        </w:rPr>
      </w:pPr>
      <w:r>
        <w:rPr>
          <w:rFonts w:ascii="Times New Roman" w:hAnsi="Times New Roman" w:cs="Times New Roman"/>
          <w:b/>
          <w:sz w:val="24"/>
          <w:szCs w:val="24"/>
        </w:rPr>
        <w:tab/>
      </w:r>
      <w:r w:rsidR="00C42C99" w:rsidRPr="007301DA">
        <w:rPr>
          <w:rFonts w:ascii="Times New Roman" w:hAnsi="Times New Roman" w:cs="Times New Roman"/>
          <w:sz w:val="24"/>
          <w:szCs w:val="24"/>
        </w:rPr>
        <w:t xml:space="preserve">Современный урок должен отвечать качественным характеристикам </w:t>
      </w:r>
      <w:r w:rsidR="004E3FA3" w:rsidRPr="007301DA">
        <w:rPr>
          <w:rFonts w:ascii="Times New Roman" w:hAnsi="Times New Roman" w:cs="Times New Roman"/>
          <w:color w:val="FF0000"/>
          <w:sz w:val="24"/>
          <w:szCs w:val="24"/>
        </w:rPr>
        <w:t xml:space="preserve"> </w:t>
      </w:r>
      <w:r w:rsidR="00C42C99" w:rsidRPr="007301DA">
        <w:rPr>
          <w:rFonts w:ascii="Times New Roman" w:hAnsi="Times New Roman" w:cs="Times New Roman"/>
          <w:sz w:val="24"/>
          <w:szCs w:val="24"/>
        </w:rPr>
        <w:t>о</w:t>
      </w:r>
      <w:r w:rsidR="00E4031D" w:rsidRPr="007301DA">
        <w:rPr>
          <w:rFonts w:ascii="Times New Roman" w:hAnsi="Times New Roman" w:cs="Times New Roman"/>
          <w:sz w:val="24"/>
          <w:szCs w:val="24"/>
        </w:rPr>
        <w:t>бразования</w:t>
      </w:r>
      <w:r w:rsidR="004E3FA3" w:rsidRPr="007301DA">
        <w:rPr>
          <w:rFonts w:ascii="Times New Roman" w:hAnsi="Times New Roman" w:cs="Times New Roman"/>
          <w:sz w:val="24"/>
          <w:szCs w:val="24"/>
        </w:rPr>
        <w:t xml:space="preserve"> на современном этапе</w:t>
      </w:r>
      <w:r w:rsidR="00E4031D" w:rsidRPr="007301DA">
        <w:rPr>
          <w:rFonts w:ascii="Times New Roman" w:hAnsi="Times New Roman" w:cs="Times New Roman"/>
          <w:sz w:val="24"/>
          <w:szCs w:val="24"/>
        </w:rPr>
        <w:t>.  Концепция  государственного стандарта  общего образования определяет цели о</w:t>
      </w:r>
      <w:r w:rsidR="004E3FA3" w:rsidRPr="007301DA">
        <w:rPr>
          <w:rFonts w:ascii="Times New Roman" w:hAnsi="Times New Roman" w:cs="Times New Roman"/>
          <w:sz w:val="24"/>
          <w:szCs w:val="24"/>
        </w:rPr>
        <w:t xml:space="preserve">бразования </w:t>
      </w:r>
      <w:r w:rsidR="00E4031D" w:rsidRPr="007301DA">
        <w:rPr>
          <w:rFonts w:ascii="Times New Roman" w:hAnsi="Times New Roman" w:cs="Times New Roman"/>
          <w:sz w:val="24"/>
          <w:szCs w:val="24"/>
        </w:rPr>
        <w:t xml:space="preserve"> и предполагает реализацию средствами стандарта личностной ориентации образования, его деятельностно - практическую</w:t>
      </w:r>
      <w:r w:rsidR="004E3FA3" w:rsidRPr="007301DA">
        <w:rPr>
          <w:rFonts w:ascii="Times New Roman" w:hAnsi="Times New Roman" w:cs="Times New Roman"/>
          <w:sz w:val="24"/>
          <w:szCs w:val="24"/>
        </w:rPr>
        <w:t xml:space="preserve"> </w:t>
      </w:r>
      <w:r w:rsidR="00E4031D" w:rsidRPr="007301DA">
        <w:rPr>
          <w:rFonts w:ascii="Times New Roman" w:hAnsi="Times New Roman" w:cs="Times New Roman"/>
          <w:sz w:val="24"/>
          <w:szCs w:val="24"/>
        </w:rPr>
        <w:t xml:space="preserve"> и культурологическую составляющую</w:t>
      </w:r>
      <w:r w:rsidR="00874F6F" w:rsidRPr="007301DA">
        <w:rPr>
          <w:rFonts w:ascii="Times New Roman" w:hAnsi="Times New Roman" w:cs="Times New Roman"/>
          <w:sz w:val="24"/>
          <w:szCs w:val="24"/>
        </w:rPr>
        <w:t xml:space="preserve">. </w:t>
      </w:r>
      <w:r w:rsidR="004E3FA3" w:rsidRPr="007301DA">
        <w:rPr>
          <w:rFonts w:ascii="Times New Roman" w:hAnsi="Times New Roman" w:cs="Times New Roman"/>
          <w:sz w:val="24"/>
          <w:szCs w:val="24"/>
        </w:rPr>
        <w:t xml:space="preserve"> Требования к результатам освоения основных образовательных программ можно структурировать по ключевым задачам общего образования. Они включают в себя предметные,  метапредметные и личностные результаты</w:t>
      </w:r>
      <w:r w:rsidR="00A930B0" w:rsidRPr="007301DA">
        <w:rPr>
          <w:rFonts w:ascii="Times New Roman" w:hAnsi="Times New Roman" w:cs="Times New Roman"/>
          <w:sz w:val="24"/>
          <w:szCs w:val="24"/>
        </w:rPr>
        <w:t xml:space="preserve">. </w:t>
      </w:r>
    </w:p>
    <w:p w:rsidR="00BA003F" w:rsidRPr="007301DA" w:rsidRDefault="00A930B0" w:rsidP="007301DA">
      <w:pPr>
        <w:jc w:val="both"/>
        <w:rPr>
          <w:rFonts w:ascii="Times New Roman" w:hAnsi="Times New Roman" w:cs="Times New Roman"/>
          <w:sz w:val="24"/>
          <w:szCs w:val="24"/>
        </w:rPr>
      </w:pPr>
      <w:r w:rsidRPr="007301DA">
        <w:rPr>
          <w:rFonts w:ascii="Times New Roman" w:hAnsi="Times New Roman" w:cs="Times New Roman"/>
          <w:sz w:val="24"/>
          <w:szCs w:val="24"/>
        </w:rPr>
        <w:t xml:space="preserve">          </w:t>
      </w:r>
      <w:r w:rsidR="00BA003F" w:rsidRPr="007301DA">
        <w:rPr>
          <w:rFonts w:ascii="Times New Roman" w:hAnsi="Times New Roman" w:cs="Times New Roman"/>
          <w:sz w:val="24"/>
          <w:szCs w:val="24"/>
        </w:rPr>
        <w:t xml:space="preserve">Познавательная деятельность ребенка  происходит в условиях активно – опережающего мира, решения различных ситуаций, без чего поставленная цель не может быть достигнута. Это исходное положение активного обучения,  лежащее в основе современного урока. </w:t>
      </w:r>
      <w:r w:rsidR="00C42C99" w:rsidRPr="007301DA">
        <w:rPr>
          <w:rFonts w:ascii="Times New Roman" w:hAnsi="Times New Roman" w:cs="Times New Roman"/>
          <w:sz w:val="24"/>
          <w:szCs w:val="24"/>
        </w:rPr>
        <w:t xml:space="preserve">  Учебно-воспитательный</w:t>
      </w:r>
      <w:r w:rsidR="00BA003F" w:rsidRPr="007301DA">
        <w:rPr>
          <w:rFonts w:ascii="Times New Roman" w:hAnsi="Times New Roman" w:cs="Times New Roman"/>
          <w:sz w:val="24"/>
          <w:szCs w:val="24"/>
        </w:rPr>
        <w:t xml:space="preserve"> процесс должен быть имитацией той среды, в которой живут и трудятся учащиеся, он должен содержать конкретные цели и задачи и обеспечивать формирование у учащихся способность решать практические задачи.</w:t>
      </w:r>
      <w:r w:rsidR="00F05181" w:rsidRPr="007301DA">
        <w:rPr>
          <w:rFonts w:ascii="Times New Roman" w:hAnsi="Times New Roman" w:cs="Times New Roman"/>
          <w:sz w:val="24"/>
          <w:szCs w:val="24"/>
        </w:rPr>
        <w:t xml:space="preserve"> </w:t>
      </w:r>
      <w:r w:rsidR="00B01EC3" w:rsidRPr="007301DA">
        <w:rPr>
          <w:rFonts w:ascii="Times New Roman" w:hAnsi="Times New Roman" w:cs="Times New Roman"/>
          <w:sz w:val="24"/>
          <w:szCs w:val="24"/>
        </w:rPr>
        <w:t xml:space="preserve"> </w:t>
      </w:r>
      <w:r w:rsidRPr="007301DA">
        <w:rPr>
          <w:rFonts w:ascii="Times New Roman" w:hAnsi="Times New Roman" w:cs="Times New Roman"/>
          <w:sz w:val="24"/>
          <w:szCs w:val="24"/>
        </w:rPr>
        <w:t xml:space="preserve">Образование должно обеспечивать целостное компетентностное образование, в котором образовательные компетенции учеников будут играть многофункциональную метапредметную роль. </w:t>
      </w:r>
      <w:r w:rsidR="00BA003F" w:rsidRPr="007301DA">
        <w:rPr>
          <w:rFonts w:ascii="Times New Roman" w:hAnsi="Times New Roman" w:cs="Times New Roman"/>
          <w:sz w:val="24"/>
          <w:szCs w:val="24"/>
        </w:rPr>
        <w:t xml:space="preserve"> </w:t>
      </w:r>
      <w:r w:rsidR="00C42C99" w:rsidRPr="007301DA">
        <w:rPr>
          <w:rFonts w:ascii="Times New Roman" w:hAnsi="Times New Roman" w:cs="Times New Roman"/>
          <w:sz w:val="24"/>
          <w:szCs w:val="24"/>
        </w:rPr>
        <w:t>Поэтому учителю следует</w:t>
      </w:r>
      <w:r w:rsidR="00BA003F" w:rsidRPr="007301DA">
        <w:rPr>
          <w:rFonts w:ascii="Times New Roman" w:hAnsi="Times New Roman" w:cs="Times New Roman"/>
          <w:sz w:val="24"/>
          <w:szCs w:val="24"/>
        </w:rPr>
        <w:t xml:space="preserve"> так </w:t>
      </w:r>
      <w:r w:rsidR="00C42C99" w:rsidRPr="007301DA">
        <w:rPr>
          <w:rFonts w:ascii="Times New Roman" w:hAnsi="Times New Roman" w:cs="Times New Roman"/>
          <w:sz w:val="24"/>
          <w:szCs w:val="24"/>
        </w:rPr>
        <w:t>проектировать урок, чтобы сделать каждого ученика участником учебно – воспитательного процесса, способного вести поиск путей и способов решения учебных проблем.</w:t>
      </w:r>
    </w:p>
    <w:p w:rsidR="00A930B0" w:rsidRPr="007301DA" w:rsidRDefault="00B01EC3" w:rsidP="007301DA">
      <w:pPr>
        <w:jc w:val="both"/>
        <w:rPr>
          <w:rFonts w:ascii="Times New Roman" w:hAnsi="Times New Roman" w:cs="Times New Roman"/>
          <w:sz w:val="24"/>
          <w:szCs w:val="24"/>
        </w:rPr>
      </w:pPr>
      <w:r w:rsidRPr="007301DA">
        <w:rPr>
          <w:rFonts w:ascii="Times New Roman" w:hAnsi="Times New Roman" w:cs="Times New Roman"/>
          <w:sz w:val="24"/>
          <w:szCs w:val="24"/>
        </w:rPr>
        <w:t xml:space="preserve">          </w:t>
      </w:r>
      <w:r w:rsidR="00A930B0" w:rsidRPr="007301DA">
        <w:rPr>
          <w:rFonts w:ascii="Times New Roman" w:hAnsi="Times New Roman" w:cs="Times New Roman"/>
          <w:sz w:val="24"/>
          <w:szCs w:val="24"/>
        </w:rPr>
        <w:t>Современный урок в контексте стандарта можно представить в виде образовательной технологии, в основе которой</w:t>
      </w:r>
      <w:r w:rsidRPr="007301DA">
        <w:rPr>
          <w:rFonts w:ascii="Times New Roman" w:hAnsi="Times New Roman" w:cs="Times New Roman"/>
          <w:sz w:val="24"/>
          <w:szCs w:val="24"/>
        </w:rPr>
        <w:t xml:space="preserve"> лежит обучение ключевым компетенциям: ценностно-смысловой, учебно – познавательной, общекультурной, информационной, коммуникативной, социально – трудовой  и компетенция личностного самосовершенствования.</w:t>
      </w:r>
      <w:r w:rsidR="00A930B0" w:rsidRPr="007301DA">
        <w:rPr>
          <w:rFonts w:ascii="Times New Roman" w:hAnsi="Times New Roman" w:cs="Times New Roman"/>
          <w:sz w:val="24"/>
          <w:szCs w:val="24"/>
        </w:rPr>
        <w:t xml:space="preserve"> </w:t>
      </w:r>
      <w:r w:rsidRPr="007301DA">
        <w:rPr>
          <w:rFonts w:ascii="Times New Roman" w:hAnsi="Times New Roman" w:cs="Times New Roman"/>
          <w:sz w:val="24"/>
          <w:szCs w:val="24"/>
        </w:rPr>
        <w:t xml:space="preserve"> Технологии, рекомендованные к применению в школе, различаются по задачам и способу организации процесса обучения</w:t>
      </w:r>
      <w:r w:rsidR="00BC661F" w:rsidRPr="007301DA">
        <w:rPr>
          <w:rFonts w:ascii="Times New Roman" w:hAnsi="Times New Roman" w:cs="Times New Roman"/>
          <w:sz w:val="24"/>
          <w:szCs w:val="24"/>
        </w:rPr>
        <w:t>, но их конечный результат можно охарактеризовать как формирование метапредметных результатов.</w:t>
      </w:r>
      <w:r w:rsidR="00D57418" w:rsidRPr="007301DA">
        <w:rPr>
          <w:rFonts w:ascii="Times New Roman" w:hAnsi="Times New Roman" w:cs="Times New Roman"/>
          <w:sz w:val="24"/>
          <w:szCs w:val="24"/>
        </w:rPr>
        <w:t xml:space="preserve"> Характеристика этих результатов сформулирована в терминах универсальных учебных действий.</w:t>
      </w:r>
    </w:p>
    <w:p w:rsidR="00917999" w:rsidRPr="007301DA" w:rsidRDefault="00156E21" w:rsidP="007301DA">
      <w:pPr>
        <w:jc w:val="both"/>
        <w:rPr>
          <w:rFonts w:ascii="Times New Roman" w:hAnsi="Times New Roman" w:cs="Times New Roman"/>
          <w:sz w:val="24"/>
          <w:szCs w:val="24"/>
        </w:rPr>
      </w:pPr>
      <w:r w:rsidRPr="007301DA">
        <w:rPr>
          <w:rFonts w:ascii="Times New Roman" w:hAnsi="Times New Roman" w:cs="Times New Roman"/>
          <w:sz w:val="24"/>
          <w:szCs w:val="24"/>
        </w:rPr>
        <w:t xml:space="preserve">         </w:t>
      </w:r>
      <w:r w:rsidR="00917999" w:rsidRPr="007301DA">
        <w:rPr>
          <w:rFonts w:ascii="Times New Roman" w:hAnsi="Times New Roman" w:cs="Times New Roman"/>
          <w:sz w:val="24"/>
          <w:szCs w:val="24"/>
        </w:rPr>
        <w:t xml:space="preserve">Важнейшей функцией обучения иностранному языку является овладение  коммуникативной компетенцией. Овладение этой компетенцией означает владение учащимися различными социальными ролями. Использование ролево – игровых проектов в рамках одного урока позволяет учащимся, как </w:t>
      </w:r>
      <w:r w:rsidR="00917999" w:rsidRPr="007301DA">
        <w:rPr>
          <w:rFonts w:ascii="Times New Roman" w:hAnsi="Times New Roman" w:cs="Times New Roman"/>
          <w:color w:val="FF0000"/>
          <w:sz w:val="24"/>
          <w:szCs w:val="24"/>
        </w:rPr>
        <w:t xml:space="preserve"> </w:t>
      </w:r>
      <w:r w:rsidR="00917999" w:rsidRPr="007301DA">
        <w:rPr>
          <w:rFonts w:ascii="Times New Roman" w:hAnsi="Times New Roman" w:cs="Times New Roman"/>
          <w:sz w:val="24"/>
          <w:szCs w:val="24"/>
        </w:rPr>
        <w:t>практиковать  употребление  лексики и грамматики, так и подготовить себя к будущим социальным ролям.  Практика подобных заданий не просто очень полезен</w:t>
      </w:r>
      <w:proofErr w:type="gramStart"/>
      <w:r w:rsidR="00917999" w:rsidRPr="007301DA">
        <w:rPr>
          <w:rFonts w:ascii="Times New Roman" w:hAnsi="Times New Roman" w:cs="Times New Roman"/>
          <w:sz w:val="24"/>
          <w:szCs w:val="24"/>
        </w:rPr>
        <w:t xml:space="preserve"> ,</w:t>
      </w:r>
      <w:proofErr w:type="gramEnd"/>
      <w:r w:rsidR="00917999" w:rsidRPr="007301DA">
        <w:rPr>
          <w:rFonts w:ascii="Times New Roman" w:hAnsi="Times New Roman" w:cs="Times New Roman"/>
          <w:sz w:val="24"/>
          <w:szCs w:val="24"/>
        </w:rPr>
        <w:t xml:space="preserve"> но и служит мощным стимулом усиления мотивации к изучению иностранного языка.</w:t>
      </w:r>
    </w:p>
    <w:p w:rsidR="0080429F" w:rsidRPr="007301DA" w:rsidRDefault="0080429F" w:rsidP="007301DA">
      <w:pPr>
        <w:jc w:val="both"/>
        <w:rPr>
          <w:rFonts w:ascii="Times New Roman" w:hAnsi="Times New Roman" w:cs="Times New Roman"/>
          <w:sz w:val="24"/>
          <w:szCs w:val="24"/>
        </w:rPr>
      </w:pPr>
      <w:r w:rsidRPr="007301DA">
        <w:rPr>
          <w:rFonts w:ascii="Times New Roman" w:hAnsi="Times New Roman" w:cs="Times New Roman"/>
          <w:sz w:val="24"/>
          <w:szCs w:val="24"/>
        </w:rPr>
        <w:t xml:space="preserve">       Метод  проектов  давно используется в педагогической практике. Этот метод позволяет учащимся наглядно увидеть, каким образом можно реализовать полученные знания. Учащиеся учатся самостоятельно планировать свои действия, прогнозировать варианты решения, творчески мыслить, искать варианты реализации поставленной цели. Проектная методика позволяет активно вовлекать учащихся в реальную действительность, способствует выражению ими своих мнений и чувств, способствует повышению мотивации к обучению.</w:t>
      </w:r>
    </w:p>
    <w:p w:rsidR="0080429F" w:rsidRPr="007301DA" w:rsidRDefault="0080429F" w:rsidP="007301DA">
      <w:pPr>
        <w:jc w:val="both"/>
        <w:rPr>
          <w:rFonts w:ascii="Times New Roman" w:hAnsi="Times New Roman" w:cs="Times New Roman"/>
          <w:sz w:val="24"/>
          <w:szCs w:val="24"/>
        </w:rPr>
      </w:pPr>
      <w:r w:rsidRPr="007301DA">
        <w:rPr>
          <w:rFonts w:ascii="Times New Roman" w:hAnsi="Times New Roman" w:cs="Times New Roman"/>
          <w:sz w:val="24"/>
          <w:szCs w:val="24"/>
        </w:rPr>
        <w:lastRenderedPageBreak/>
        <w:t xml:space="preserve">      Любая проектная деятельность предполагает исследование  некой проблемы  и поиски ее решения. В проекте могут доминировать различные виды деятельности: поисковая, прикладная, исследовательская, творческая, ролевая.  Продолжительность проекта может быть краткосрочной, среднесрочной и долгосрочной. Работа над  проектом может вестись индивидуально, в паре или в малых группах.</w:t>
      </w:r>
    </w:p>
    <w:p w:rsidR="0080429F" w:rsidRPr="007301DA" w:rsidRDefault="0080429F" w:rsidP="007301DA">
      <w:pPr>
        <w:jc w:val="both"/>
        <w:rPr>
          <w:rFonts w:ascii="Times New Roman" w:hAnsi="Times New Roman" w:cs="Times New Roman"/>
          <w:color w:val="FF0000"/>
          <w:sz w:val="24"/>
          <w:szCs w:val="24"/>
        </w:rPr>
      </w:pPr>
      <w:r w:rsidRPr="007301DA">
        <w:rPr>
          <w:rFonts w:ascii="Times New Roman" w:hAnsi="Times New Roman" w:cs="Times New Roman"/>
          <w:sz w:val="24"/>
          <w:szCs w:val="24"/>
        </w:rPr>
        <w:t xml:space="preserve">     Применение метода проектов в практике обучения иностранному языку требует определенной подготовительной работы: обучению учащихся  общеучебным умениям работы с иноязычной информацией, умению вести дискуссии на иностранном языке, владению умениями критического и творческого мышления и умению работать в коллективе.   Поэтому использование проектной методики на уроках необходимо начинать с последовательной  и системной работой над краткосрочными проектами, постепенно подводя учащихся к работе над  долгосрочными проектами.    </w:t>
      </w:r>
    </w:p>
    <w:p w:rsidR="0080429F" w:rsidRPr="007301DA" w:rsidRDefault="0080429F" w:rsidP="007301DA">
      <w:pPr>
        <w:jc w:val="both"/>
        <w:rPr>
          <w:rFonts w:ascii="Times New Roman" w:hAnsi="Times New Roman" w:cs="Times New Roman"/>
          <w:sz w:val="24"/>
          <w:szCs w:val="24"/>
        </w:rPr>
      </w:pPr>
      <w:r w:rsidRPr="007301DA">
        <w:rPr>
          <w:rFonts w:ascii="Times New Roman" w:hAnsi="Times New Roman" w:cs="Times New Roman"/>
          <w:sz w:val="24"/>
          <w:szCs w:val="24"/>
        </w:rPr>
        <w:t xml:space="preserve">    </w:t>
      </w:r>
      <w:r w:rsidR="00021C0B" w:rsidRPr="007301DA">
        <w:rPr>
          <w:rFonts w:ascii="Times New Roman" w:hAnsi="Times New Roman" w:cs="Times New Roman"/>
          <w:sz w:val="24"/>
          <w:szCs w:val="24"/>
        </w:rPr>
        <w:t xml:space="preserve"> </w:t>
      </w:r>
      <w:r w:rsidRPr="007301DA">
        <w:rPr>
          <w:rFonts w:ascii="Times New Roman" w:hAnsi="Times New Roman" w:cs="Times New Roman"/>
          <w:sz w:val="24"/>
          <w:szCs w:val="24"/>
        </w:rPr>
        <w:t xml:space="preserve"> Краткосрочные проекты могут быть рассчитано как на один, так и на несколько уроков.  Современные УМК дают широкие возможности использования  мини - проектов, как социокультурных, так и ролево – игровых.  Применение метода проектов необходимо начинать уже в начальной школе, с учетом</w:t>
      </w:r>
      <w:r w:rsidRPr="007301DA">
        <w:rPr>
          <w:rFonts w:ascii="Times New Roman" w:hAnsi="Times New Roman" w:cs="Times New Roman"/>
          <w:color w:val="FF0000"/>
          <w:sz w:val="24"/>
          <w:szCs w:val="24"/>
        </w:rPr>
        <w:t xml:space="preserve">  </w:t>
      </w:r>
      <w:r w:rsidRPr="007301DA">
        <w:rPr>
          <w:rFonts w:ascii="Times New Roman" w:hAnsi="Times New Roman" w:cs="Times New Roman"/>
          <w:sz w:val="24"/>
          <w:szCs w:val="24"/>
        </w:rPr>
        <w:t>доступных  для рассмотрения учащимися проблемных ситуаций. Возможность использования краткосрочных проектов наличествует при работе над любой темой.</w:t>
      </w:r>
    </w:p>
    <w:p w:rsidR="00777FD6" w:rsidRDefault="00021C0B" w:rsidP="007301DA">
      <w:pPr>
        <w:jc w:val="both"/>
        <w:rPr>
          <w:rFonts w:ascii="Times New Roman" w:hAnsi="Times New Roman" w:cs="Times New Roman"/>
          <w:sz w:val="24"/>
          <w:szCs w:val="24"/>
        </w:rPr>
      </w:pPr>
      <w:r w:rsidRPr="007301DA">
        <w:rPr>
          <w:rFonts w:ascii="Times New Roman" w:hAnsi="Times New Roman" w:cs="Times New Roman"/>
          <w:sz w:val="24"/>
          <w:szCs w:val="24"/>
        </w:rPr>
        <w:t xml:space="preserve">      </w:t>
      </w:r>
      <w:r w:rsidR="00777FD6" w:rsidRPr="007301DA">
        <w:rPr>
          <w:rFonts w:ascii="Times New Roman" w:hAnsi="Times New Roman" w:cs="Times New Roman"/>
          <w:sz w:val="24"/>
          <w:szCs w:val="24"/>
        </w:rPr>
        <w:t xml:space="preserve">Сложность проектирования урока с использованием  технологии краткосрочных проектов  состоит в том, что учитель должен четко спрогнозировать весь ход осуществления работы над мини -  проектом, чтобы учащиеся смогли его осуществить в рамках одного урока. </w:t>
      </w:r>
    </w:p>
    <w:p w:rsidR="00515698" w:rsidRPr="007301DA" w:rsidRDefault="00515698" w:rsidP="00515698">
      <w:pPr>
        <w:jc w:val="both"/>
        <w:rPr>
          <w:rFonts w:ascii="Times New Roman" w:hAnsi="Times New Roman" w:cs="Times New Roman"/>
          <w:sz w:val="24"/>
          <w:szCs w:val="24"/>
        </w:rPr>
      </w:pPr>
      <w:r w:rsidRPr="00515698">
        <w:rPr>
          <w:rFonts w:ascii="Times New Roman" w:hAnsi="Times New Roman" w:cs="Times New Roman"/>
          <w:b/>
          <w:sz w:val="24"/>
          <w:szCs w:val="24"/>
        </w:rPr>
        <w:t>Конструирование урока с использованием технологии краткосрочного проектирования</w:t>
      </w:r>
      <w:r w:rsidRPr="007301DA">
        <w:rPr>
          <w:rFonts w:ascii="Times New Roman" w:hAnsi="Times New Roman" w:cs="Times New Roman"/>
          <w:sz w:val="24"/>
          <w:szCs w:val="24"/>
        </w:rPr>
        <w:t xml:space="preserve"> можно разделить на несколько этапов:</w:t>
      </w:r>
    </w:p>
    <w:p w:rsidR="00515698" w:rsidRPr="007301DA" w:rsidRDefault="00515698" w:rsidP="00515698">
      <w:pPr>
        <w:jc w:val="both"/>
        <w:rPr>
          <w:rFonts w:ascii="Times New Roman" w:hAnsi="Times New Roman" w:cs="Times New Roman"/>
          <w:sz w:val="24"/>
          <w:szCs w:val="24"/>
        </w:rPr>
      </w:pPr>
      <w:r w:rsidRPr="007301DA">
        <w:rPr>
          <w:rFonts w:ascii="Times New Roman" w:hAnsi="Times New Roman" w:cs="Times New Roman"/>
          <w:sz w:val="24"/>
          <w:szCs w:val="24"/>
        </w:rPr>
        <w:t>1) Определение темы мини – проекта;</w:t>
      </w:r>
    </w:p>
    <w:p w:rsidR="00515698" w:rsidRPr="007301DA" w:rsidRDefault="00515698" w:rsidP="00515698">
      <w:pPr>
        <w:jc w:val="both"/>
        <w:rPr>
          <w:rFonts w:ascii="Times New Roman" w:hAnsi="Times New Roman" w:cs="Times New Roman"/>
          <w:sz w:val="24"/>
          <w:szCs w:val="24"/>
        </w:rPr>
      </w:pPr>
      <w:r w:rsidRPr="007301DA">
        <w:rPr>
          <w:rFonts w:ascii="Times New Roman" w:hAnsi="Times New Roman" w:cs="Times New Roman"/>
          <w:sz w:val="24"/>
          <w:szCs w:val="24"/>
        </w:rPr>
        <w:t xml:space="preserve">2)  Определение типа проекта по количеству участников:  </w:t>
      </w:r>
      <w:proofErr w:type="gramStart"/>
      <w:r w:rsidRPr="007301DA">
        <w:rPr>
          <w:rFonts w:ascii="Times New Roman" w:hAnsi="Times New Roman" w:cs="Times New Roman"/>
          <w:sz w:val="24"/>
          <w:szCs w:val="24"/>
        </w:rPr>
        <w:t>индивидуальный</w:t>
      </w:r>
      <w:proofErr w:type="gramEnd"/>
      <w:r w:rsidRPr="007301DA">
        <w:rPr>
          <w:rFonts w:ascii="Times New Roman" w:hAnsi="Times New Roman" w:cs="Times New Roman"/>
          <w:sz w:val="24"/>
          <w:szCs w:val="24"/>
        </w:rPr>
        <w:t>, парный или групповой;</w:t>
      </w:r>
    </w:p>
    <w:p w:rsidR="00515698" w:rsidRPr="007301DA" w:rsidRDefault="00515698" w:rsidP="00515698">
      <w:pPr>
        <w:jc w:val="both"/>
        <w:rPr>
          <w:rFonts w:ascii="Times New Roman" w:hAnsi="Times New Roman" w:cs="Times New Roman"/>
          <w:sz w:val="24"/>
          <w:szCs w:val="24"/>
        </w:rPr>
      </w:pPr>
      <w:r w:rsidRPr="007301DA">
        <w:rPr>
          <w:rFonts w:ascii="Times New Roman" w:hAnsi="Times New Roman" w:cs="Times New Roman"/>
          <w:sz w:val="24"/>
          <w:szCs w:val="24"/>
        </w:rPr>
        <w:t>3) Постановка цели и задач;</w:t>
      </w:r>
    </w:p>
    <w:p w:rsidR="00515698" w:rsidRPr="007301DA" w:rsidRDefault="00515698" w:rsidP="00515698">
      <w:pPr>
        <w:jc w:val="both"/>
        <w:rPr>
          <w:rFonts w:ascii="Times New Roman" w:hAnsi="Times New Roman" w:cs="Times New Roman"/>
          <w:sz w:val="24"/>
          <w:szCs w:val="24"/>
        </w:rPr>
      </w:pPr>
      <w:r w:rsidRPr="007301DA">
        <w:rPr>
          <w:rFonts w:ascii="Times New Roman" w:hAnsi="Times New Roman" w:cs="Times New Roman"/>
          <w:sz w:val="24"/>
          <w:szCs w:val="24"/>
        </w:rPr>
        <w:t>4) Определение вида задания, которое необходимо будет выполнить в связи с задачами;</w:t>
      </w:r>
    </w:p>
    <w:p w:rsidR="00515698" w:rsidRPr="007301DA" w:rsidRDefault="00515698" w:rsidP="00515698">
      <w:pPr>
        <w:jc w:val="both"/>
        <w:rPr>
          <w:rFonts w:ascii="Times New Roman" w:hAnsi="Times New Roman" w:cs="Times New Roman"/>
          <w:sz w:val="24"/>
          <w:szCs w:val="24"/>
        </w:rPr>
      </w:pPr>
      <w:r w:rsidRPr="007301DA">
        <w:rPr>
          <w:rFonts w:ascii="Times New Roman" w:hAnsi="Times New Roman" w:cs="Times New Roman"/>
          <w:sz w:val="24"/>
          <w:szCs w:val="24"/>
        </w:rPr>
        <w:t>6) Определение последовательности выполнения задания;</w:t>
      </w:r>
    </w:p>
    <w:p w:rsidR="00515698" w:rsidRPr="007301DA" w:rsidRDefault="00515698" w:rsidP="00515698">
      <w:pPr>
        <w:jc w:val="both"/>
        <w:rPr>
          <w:rFonts w:ascii="Times New Roman" w:hAnsi="Times New Roman" w:cs="Times New Roman"/>
          <w:sz w:val="24"/>
          <w:szCs w:val="24"/>
        </w:rPr>
      </w:pPr>
      <w:r w:rsidRPr="007301DA">
        <w:rPr>
          <w:rFonts w:ascii="Times New Roman" w:hAnsi="Times New Roman" w:cs="Times New Roman"/>
          <w:sz w:val="24"/>
          <w:szCs w:val="24"/>
        </w:rPr>
        <w:t>6) Выбор форм организации совместной деятельности;</w:t>
      </w:r>
    </w:p>
    <w:p w:rsidR="00515698" w:rsidRPr="007301DA" w:rsidRDefault="00515698" w:rsidP="00515698">
      <w:pPr>
        <w:jc w:val="both"/>
        <w:rPr>
          <w:rFonts w:ascii="Times New Roman" w:hAnsi="Times New Roman" w:cs="Times New Roman"/>
          <w:sz w:val="24"/>
          <w:szCs w:val="24"/>
        </w:rPr>
      </w:pPr>
      <w:r w:rsidRPr="007301DA">
        <w:rPr>
          <w:rFonts w:ascii="Times New Roman" w:hAnsi="Times New Roman" w:cs="Times New Roman"/>
          <w:sz w:val="24"/>
          <w:szCs w:val="24"/>
        </w:rPr>
        <w:t>7)Определение форм оформления и представления результатов проекта;</w:t>
      </w:r>
    </w:p>
    <w:p w:rsidR="00515698" w:rsidRPr="007301DA" w:rsidRDefault="00515698" w:rsidP="00515698">
      <w:pPr>
        <w:jc w:val="both"/>
        <w:rPr>
          <w:rFonts w:ascii="Times New Roman" w:hAnsi="Times New Roman" w:cs="Times New Roman"/>
          <w:sz w:val="24"/>
          <w:szCs w:val="24"/>
        </w:rPr>
      </w:pPr>
      <w:r w:rsidRPr="007301DA">
        <w:rPr>
          <w:rFonts w:ascii="Times New Roman" w:hAnsi="Times New Roman" w:cs="Times New Roman"/>
          <w:sz w:val="24"/>
          <w:szCs w:val="24"/>
        </w:rPr>
        <w:t>8) Определение критериев  оценивания.</w:t>
      </w:r>
    </w:p>
    <w:p w:rsidR="00515698" w:rsidRPr="007301DA" w:rsidRDefault="00515698" w:rsidP="007301DA">
      <w:pPr>
        <w:jc w:val="both"/>
        <w:rPr>
          <w:rFonts w:ascii="Times New Roman" w:hAnsi="Times New Roman" w:cs="Times New Roman"/>
          <w:sz w:val="24"/>
          <w:szCs w:val="24"/>
        </w:rPr>
      </w:pPr>
      <w:r w:rsidRPr="007301DA">
        <w:rPr>
          <w:rFonts w:ascii="Times New Roman" w:hAnsi="Times New Roman" w:cs="Times New Roman"/>
          <w:sz w:val="24"/>
          <w:szCs w:val="24"/>
        </w:rPr>
        <w:t xml:space="preserve">        Конструирование урока  следует начинать с выбора темы проекта,  постановки цели и определения количества участников.  Необходимым требованием к использованию метода проектов является наличие значимой, в исследовательском и  творческом плане проблемы. Задача учителя найти такую тему мини – проекта, чтобы учащиеся</w:t>
      </w:r>
      <w:r w:rsidRPr="007301DA">
        <w:rPr>
          <w:rFonts w:ascii="Times New Roman" w:hAnsi="Times New Roman" w:cs="Times New Roman"/>
          <w:color w:val="FF0000"/>
          <w:sz w:val="24"/>
          <w:szCs w:val="24"/>
        </w:rPr>
        <w:t xml:space="preserve"> </w:t>
      </w:r>
      <w:r w:rsidRPr="007301DA">
        <w:rPr>
          <w:rFonts w:ascii="Times New Roman" w:hAnsi="Times New Roman" w:cs="Times New Roman"/>
          <w:sz w:val="24"/>
          <w:szCs w:val="24"/>
        </w:rPr>
        <w:t xml:space="preserve">применили свои таланты и склонности, потребности общения, попробовали проявить  себя в определенных ролях.  Далее учителю необходимо продумать возможные варианты </w:t>
      </w:r>
      <w:r w:rsidRPr="007301DA">
        <w:rPr>
          <w:rFonts w:ascii="Times New Roman" w:hAnsi="Times New Roman" w:cs="Times New Roman"/>
          <w:sz w:val="24"/>
          <w:szCs w:val="24"/>
        </w:rPr>
        <w:lastRenderedPageBreak/>
        <w:t xml:space="preserve">проблем, которые необходимо рассмотреть в рамках данного мини – проекта.  При планировании парной или групповой работы необходимо продумать принцип деления учащихся на пары или мини – группы и определить  тип задания с учетом  индивидуальных особенностей учащихся. Этот этап очень важен, так как правильное распределение социальных ролей позволяет вовлечь в работу над мини – проектом всех учащихся, повысить их мотивацию и познавательную активность. Необходимо продумать возможность способов поиска информации, путей творческих решений. Полезно обеспечить  учащихся словарями, списками лексики, опорными схемами для осуществления коммуникации, справочной литературой и материалами, необходимыми для реализации творческих идей. Учитель должен четко определить все этапы работы над проектом и определить форму защиты проектов, оппонирование и критерии оценивания. При этом оценка необязательно должна выражаться в виде отметки. Внешняя оценка проекта необходима, но она может принимать различные формы. Необходимо продумать возможность самооценки и </w:t>
      </w:r>
      <w:proofErr w:type="spellStart"/>
      <w:r w:rsidRPr="007301DA">
        <w:rPr>
          <w:rFonts w:ascii="Times New Roman" w:hAnsi="Times New Roman" w:cs="Times New Roman"/>
          <w:sz w:val="24"/>
          <w:szCs w:val="24"/>
        </w:rPr>
        <w:t>взаимооценки</w:t>
      </w:r>
      <w:proofErr w:type="spellEnd"/>
      <w:r w:rsidRPr="007301DA">
        <w:rPr>
          <w:rFonts w:ascii="Times New Roman" w:hAnsi="Times New Roman" w:cs="Times New Roman"/>
          <w:sz w:val="24"/>
          <w:szCs w:val="24"/>
        </w:rPr>
        <w:t xml:space="preserve">  выполнения мини – проектов.   Для осуществления  этого учитель может  выделить такую группу учащихся, в задачу которых будет входить оценка деятельности всех групп и продумать рефлексию деятельности всех учащихся. Все учащиеся  должны иметь возможность задавать вопросы участникам презентаций и каждый участник должен быть готов защитить свою позицию.</w:t>
      </w:r>
    </w:p>
    <w:p w:rsidR="007301DA" w:rsidRDefault="00426E72" w:rsidP="007301DA">
      <w:pPr>
        <w:jc w:val="both"/>
        <w:rPr>
          <w:rFonts w:ascii="Times New Roman" w:hAnsi="Times New Roman" w:cs="Times New Roman"/>
          <w:sz w:val="24"/>
          <w:szCs w:val="24"/>
        </w:rPr>
      </w:pPr>
      <w:r w:rsidRPr="007301DA">
        <w:rPr>
          <w:rFonts w:ascii="Times New Roman" w:hAnsi="Times New Roman" w:cs="Times New Roman"/>
          <w:sz w:val="24"/>
          <w:szCs w:val="24"/>
        </w:rPr>
        <w:t xml:space="preserve">    </w:t>
      </w:r>
      <w:r w:rsidR="00021C0B" w:rsidRPr="007301DA">
        <w:rPr>
          <w:rFonts w:ascii="Times New Roman" w:hAnsi="Times New Roman" w:cs="Times New Roman"/>
          <w:sz w:val="24"/>
          <w:szCs w:val="24"/>
        </w:rPr>
        <w:t xml:space="preserve"> </w:t>
      </w:r>
      <w:r w:rsidRPr="007301DA">
        <w:rPr>
          <w:rFonts w:ascii="Times New Roman" w:hAnsi="Times New Roman" w:cs="Times New Roman"/>
          <w:sz w:val="24"/>
          <w:szCs w:val="24"/>
        </w:rPr>
        <w:t xml:space="preserve"> </w:t>
      </w:r>
      <w:r w:rsidR="00021C0B" w:rsidRPr="007301DA">
        <w:rPr>
          <w:rFonts w:ascii="Times New Roman" w:hAnsi="Times New Roman" w:cs="Times New Roman"/>
          <w:sz w:val="24"/>
          <w:szCs w:val="24"/>
        </w:rPr>
        <w:t>В качестве примера</w:t>
      </w:r>
      <w:r w:rsidRPr="007301DA">
        <w:rPr>
          <w:rFonts w:ascii="Times New Roman" w:hAnsi="Times New Roman" w:cs="Times New Roman"/>
          <w:sz w:val="24"/>
          <w:szCs w:val="24"/>
        </w:rPr>
        <w:t xml:space="preserve">  использования технологии краткосрочного проекта, рассчитанного на один урок,</w:t>
      </w:r>
      <w:r w:rsidR="00021C0B" w:rsidRPr="007301DA">
        <w:rPr>
          <w:rFonts w:ascii="Times New Roman" w:hAnsi="Times New Roman" w:cs="Times New Roman"/>
          <w:sz w:val="24"/>
          <w:szCs w:val="24"/>
        </w:rPr>
        <w:t xml:space="preserve"> предлагается технологическая карта урока обобщения изученного материала по теме </w:t>
      </w:r>
      <w:r w:rsidRPr="007301DA">
        <w:rPr>
          <w:rFonts w:ascii="Times New Roman" w:hAnsi="Times New Roman" w:cs="Times New Roman"/>
          <w:sz w:val="24"/>
          <w:szCs w:val="24"/>
        </w:rPr>
        <w:t xml:space="preserve"> «</w:t>
      </w:r>
      <w:r w:rsidR="007B4869">
        <w:rPr>
          <w:rFonts w:ascii="Times New Roman" w:hAnsi="Times New Roman" w:cs="Times New Roman"/>
          <w:sz w:val="24"/>
          <w:szCs w:val="24"/>
        </w:rPr>
        <w:t>Моя комната</w:t>
      </w:r>
      <w:r w:rsidRPr="007301DA">
        <w:rPr>
          <w:rFonts w:ascii="Times New Roman" w:hAnsi="Times New Roman" w:cs="Times New Roman"/>
          <w:sz w:val="24"/>
          <w:szCs w:val="24"/>
        </w:rPr>
        <w:t xml:space="preserve">» в </w:t>
      </w:r>
      <w:r w:rsidR="007B4869">
        <w:rPr>
          <w:rFonts w:ascii="Times New Roman" w:hAnsi="Times New Roman" w:cs="Times New Roman"/>
          <w:sz w:val="24"/>
          <w:szCs w:val="24"/>
        </w:rPr>
        <w:t xml:space="preserve">6 </w:t>
      </w:r>
      <w:r w:rsidRPr="007301DA">
        <w:rPr>
          <w:rFonts w:ascii="Times New Roman" w:hAnsi="Times New Roman" w:cs="Times New Roman"/>
          <w:sz w:val="24"/>
          <w:szCs w:val="24"/>
        </w:rPr>
        <w:t>классе</w:t>
      </w:r>
      <w:r w:rsidR="00021C0B" w:rsidRPr="007301DA">
        <w:rPr>
          <w:rFonts w:ascii="Times New Roman" w:hAnsi="Times New Roman" w:cs="Times New Roman"/>
          <w:sz w:val="24"/>
          <w:szCs w:val="24"/>
        </w:rPr>
        <w:t xml:space="preserve"> общеобразовательной школы  по </w:t>
      </w:r>
      <w:r w:rsidRPr="007301DA">
        <w:rPr>
          <w:rFonts w:ascii="Times New Roman" w:hAnsi="Times New Roman" w:cs="Times New Roman"/>
          <w:sz w:val="24"/>
          <w:szCs w:val="24"/>
        </w:rPr>
        <w:t xml:space="preserve">УМК «Английский </w:t>
      </w:r>
      <w:r w:rsidR="00021C0B" w:rsidRPr="007301DA">
        <w:rPr>
          <w:rFonts w:ascii="Times New Roman" w:hAnsi="Times New Roman" w:cs="Times New Roman"/>
          <w:sz w:val="24"/>
          <w:szCs w:val="24"/>
        </w:rPr>
        <w:t>язык в фокусе», изд. «Просвещение»</w:t>
      </w:r>
      <w:r w:rsidR="00D56024" w:rsidRPr="007301DA">
        <w:rPr>
          <w:rFonts w:ascii="Times New Roman" w:hAnsi="Times New Roman" w:cs="Times New Roman"/>
          <w:sz w:val="24"/>
          <w:szCs w:val="24"/>
        </w:rPr>
        <w:t>.</w:t>
      </w:r>
    </w:p>
    <w:p w:rsidR="002669D0" w:rsidRPr="007301DA" w:rsidRDefault="002669D0" w:rsidP="007301DA">
      <w:pPr>
        <w:jc w:val="both"/>
        <w:rPr>
          <w:rFonts w:ascii="Times New Roman" w:hAnsi="Times New Roman" w:cs="Times New Roman"/>
          <w:sz w:val="24"/>
          <w:szCs w:val="24"/>
        </w:rPr>
      </w:pPr>
      <w:r w:rsidRPr="007301DA">
        <w:rPr>
          <w:rFonts w:ascii="Times New Roman" w:hAnsi="Times New Roman" w:cs="Times New Roman"/>
          <w:sz w:val="24"/>
          <w:szCs w:val="24"/>
        </w:rPr>
        <w:t xml:space="preserve">Технологическая карта урока                                                                                                                                                                                      </w:t>
      </w:r>
    </w:p>
    <w:tbl>
      <w:tblPr>
        <w:tblStyle w:val="a3"/>
        <w:tblW w:w="0" w:type="auto"/>
        <w:tblLayout w:type="fixed"/>
        <w:tblLook w:val="04A0"/>
      </w:tblPr>
      <w:tblGrid>
        <w:gridCol w:w="1914"/>
        <w:gridCol w:w="185"/>
        <w:gridCol w:w="1204"/>
        <w:gridCol w:w="525"/>
        <w:gridCol w:w="42"/>
        <w:gridCol w:w="915"/>
        <w:gridCol w:w="81"/>
        <w:gridCol w:w="876"/>
        <w:gridCol w:w="36"/>
        <w:gridCol w:w="764"/>
        <w:gridCol w:w="1114"/>
        <w:gridCol w:w="60"/>
        <w:gridCol w:w="1855"/>
      </w:tblGrid>
      <w:tr w:rsidR="002669D0" w:rsidRPr="007301DA" w:rsidTr="002669D0">
        <w:tc>
          <w:tcPr>
            <w:tcW w:w="9571" w:type="dxa"/>
            <w:gridSpan w:val="1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7301DA">
              <w:rPr>
                <w:rFonts w:ascii="Times New Roman" w:hAnsi="Times New Roman" w:cs="Times New Roman"/>
                <w:color w:val="0070C0"/>
                <w:sz w:val="24"/>
                <w:szCs w:val="24"/>
              </w:rPr>
              <w:t xml:space="preserve">                                            </w:t>
            </w:r>
            <w:r w:rsidRPr="00E033E0">
              <w:rPr>
                <w:rFonts w:ascii="Times New Roman" w:hAnsi="Times New Roman" w:cs="Times New Roman"/>
                <w:sz w:val="24"/>
                <w:szCs w:val="24"/>
              </w:rPr>
              <w:t>Общая часть</w:t>
            </w:r>
          </w:p>
        </w:tc>
      </w:tr>
      <w:tr w:rsidR="002669D0" w:rsidRPr="007301DA" w:rsidTr="002669D0">
        <w:tc>
          <w:tcPr>
            <w:tcW w:w="4866" w:type="dxa"/>
            <w:gridSpan w:val="7"/>
            <w:tcBorders>
              <w:top w:val="single" w:sz="4" w:space="0" w:color="auto"/>
              <w:left w:val="single" w:sz="4" w:space="0" w:color="auto"/>
              <w:bottom w:val="single" w:sz="4" w:space="0" w:color="auto"/>
              <w:right w:val="single" w:sz="4" w:space="0" w:color="auto"/>
            </w:tcBorders>
            <w:hideMark/>
          </w:tcPr>
          <w:p w:rsidR="002669D0" w:rsidRPr="007301DA" w:rsidRDefault="002669D0" w:rsidP="007301DA">
            <w:pPr>
              <w:jc w:val="both"/>
              <w:rPr>
                <w:rFonts w:ascii="Times New Roman" w:hAnsi="Times New Roman" w:cs="Times New Roman"/>
                <w:sz w:val="24"/>
                <w:szCs w:val="24"/>
              </w:rPr>
            </w:pPr>
            <w:r w:rsidRPr="007301DA">
              <w:rPr>
                <w:rFonts w:ascii="Times New Roman" w:hAnsi="Times New Roman" w:cs="Times New Roman"/>
                <w:sz w:val="24"/>
                <w:szCs w:val="24"/>
              </w:rPr>
              <w:t>Предмет</w:t>
            </w:r>
          </w:p>
        </w:tc>
        <w:tc>
          <w:tcPr>
            <w:tcW w:w="4705" w:type="dxa"/>
            <w:gridSpan w:val="6"/>
            <w:tcBorders>
              <w:top w:val="single" w:sz="4" w:space="0" w:color="auto"/>
              <w:left w:val="single" w:sz="4" w:space="0" w:color="auto"/>
              <w:bottom w:val="single" w:sz="4" w:space="0" w:color="auto"/>
              <w:right w:val="single" w:sz="4" w:space="0" w:color="auto"/>
            </w:tcBorders>
            <w:hideMark/>
          </w:tcPr>
          <w:p w:rsidR="002669D0" w:rsidRPr="007301DA" w:rsidRDefault="002669D0" w:rsidP="007301DA">
            <w:pPr>
              <w:jc w:val="both"/>
              <w:rPr>
                <w:rFonts w:ascii="Times New Roman" w:hAnsi="Times New Roman" w:cs="Times New Roman"/>
                <w:sz w:val="24"/>
                <w:szCs w:val="24"/>
              </w:rPr>
            </w:pPr>
            <w:r w:rsidRPr="007301DA">
              <w:rPr>
                <w:rFonts w:ascii="Times New Roman" w:hAnsi="Times New Roman" w:cs="Times New Roman"/>
                <w:sz w:val="24"/>
                <w:szCs w:val="24"/>
              </w:rPr>
              <w:t>Английский язык</w:t>
            </w:r>
          </w:p>
        </w:tc>
      </w:tr>
      <w:tr w:rsidR="002669D0" w:rsidRPr="007301DA" w:rsidTr="002669D0">
        <w:tc>
          <w:tcPr>
            <w:tcW w:w="4866" w:type="dxa"/>
            <w:gridSpan w:val="7"/>
            <w:tcBorders>
              <w:top w:val="single" w:sz="4" w:space="0" w:color="auto"/>
              <w:left w:val="single" w:sz="4" w:space="0" w:color="auto"/>
              <w:bottom w:val="single" w:sz="4" w:space="0" w:color="auto"/>
              <w:right w:val="single" w:sz="4" w:space="0" w:color="auto"/>
            </w:tcBorders>
            <w:hideMark/>
          </w:tcPr>
          <w:p w:rsidR="002669D0" w:rsidRPr="007301DA" w:rsidRDefault="002669D0" w:rsidP="007301DA">
            <w:pPr>
              <w:jc w:val="both"/>
              <w:rPr>
                <w:rFonts w:ascii="Times New Roman" w:hAnsi="Times New Roman" w:cs="Times New Roman"/>
                <w:sz w:val="24"/>
                <w:szCs w:val="24"/>
              </w:rPr>
            </w:pPr>
            <w:r w:rsidRPr="007301DA">
              <w:rPr>
                <w:rFonts w:ascii="Times New Roman" w:hAnsi="Times New Roman" w:cs="Times New Roman"/>
                <w:sz w:val="24"/>
                <w:szCs w:val="24"/>
              </w:rPr>
              <w:t>Класс</w:t>
            </w:r>
          </w:p>
        </w:tc>
        <w:tc>
          <w:tcPr>
            <w:tcW w:w="4705" w:type="dxa"/>
            <w:gridSpan w:val="6"/>
            <w:tcBorders>
              <w:top w:val="single" w:sz="4" w:space="0" w:color="auto"/>
              <w:left w:val="single" w:sz="4" w:space="0" w:color="auto"/>
              <w:bottom w:val="single" w:sz="4" w:space="0" w:color="auto"/>
              <w:right w:val="single" w:sz="4" w:space="0" w:color="auto"/>
            </w:tcBorders>
            <w:hideMark/>
          </w:tcPr>
          <w:p w:rsidR="002669D0" w:rsidRPr="007301DA" w:rsidRDefault="00E033E0" w:rsidP="007301DA">
            <w:pPr>
              <w:jc w:val="both"/>
              <w:rPr>
                <w:rFonts w:ascii="Times New Roman" w:hAnsi="Times New Roman" w:cs="Times New Roman"/>
                <w:sz w:val="24"/>
                <w:szCs w:val="24"/>
              </w:rPr>
            </w:pPr>
            <w:r>
              <w:rPr>
                <w:rFonts w:ascii="Times New Roman" w:hAnsi="Times New Roman" w:cs="Times New Roman"/>
                <w:sz w:val="24"/>
                <w:szCs w:val="24"/>
              </w:rPr>
              <w:t>6</w:t>
            </w:r>
          </w:p>
        </w:tc>
      </w:tr>
      <w:tr w:rsidR="002669D0" w:rsidRPr="007301DA" w:rsidTr="002669D0">
        <w:tc>
          <w:tcPr>
            <w:tcW w:w="4866" w:type="dxa"/>
            <w:gridSpan w:val="7"/>
            <w:tcBorders>
              <w:top w:val="single" w:sz="4" w:space="0" w:color="auto"/>
              <w:left w:val="single" w:sz="4" w:space="0" w:color="auto"/>
              <w:bottom w:val="single" w:sz="4" w:space="0" w:color="auto"/>
              <w:right w:val="single" w:sz="4" w:space="0" w:color="auto"/>
            </w:tcBorders>
            <w:hideMark/>
          </w:tcPr>
          <w:p w:rsidR="002669D0" w:rsidRPr="007301DA" w:rsidRDefault="002669D0" w:rsidP="007301DA">
            <w:pPr>
              <w:jc w:val="both"/>
              <w:rPr>
                <w:rFonts w:ascii="Times New Roman" w:hAnsi="Times New Roman" w:cs="Times New Roman"/>
                <w:sz w:val="24"/>
                <w:szCs w:val="24"/>
              </w:rPr>
            </w:pPr>
            <w:r w:rsidRPr="007301DA">
              <w:rPr>
                <w:rFonts w:ascii="Times New Roman" w:hAnsi="Times New Roman" w:cs="Times New Roman"/>
                <w:sz w:val="24"/>
                <w:szCs w:val="24"/>
              </w:rPr>
              <w:t>Тема урока</w:t>
            </w:r>
          </w:p>
        </w:tc>
        <w:tc>
          <w:tcPr>
            <w:tcW w:w="470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E033E0" w:rsidP="007301DA">
            <w:pPr>
              <w:jc w:val="both"/>
              <w:rPr>
                <w:rFonts w:ascii="Times New Roman" w:hAnsi="Times New Roman" w:cs="Times New Roman"/>
                <w:sz w:val="24"/>
                <w:szCs w:val="24"/>
              </w:rPr>
            </w:pPr>
            <w:r>
              <w:rPr>
                <w:rFonts w:ascii="Times New Roman" w:hAnsi="Times New Roman" w:cs="Times New Roman"/>
                <w:sz w:val="24"/>
                <w:szCs w:val="24"/>
              </w:rPr>
              <w:t>Моя комната.</w:t>
            </w:r>
          </w:p>
        </w:tc>
      </w:tr>
      <w:tr w:rsidR="002669D0" w:rsidRPr="007301DA" w:rsidTr="002669D0">
        <w:tc>
          <w:tcPr>
            <w:tcW w:w="4866" w:type="dxa"/>
            <w:gridSpan w:val="7"/>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Цели урока</w:t>
            </w:r>
          </w:p>
        </w:tc>
        <w:tc>
          <w:tcPr>
            <w:tcW w:w="4705" w:type="dxa"/>
            <w:gridSpan w:val="6"/>
            <w:tcBorders>
              <w:top w:val="single" w:sz="4" w:space="0" w:color="auto"/>
              <w:left w:val="single" w:sz="4" w:space="0" w:color="auto"/>
              <w:bottom w:val="single" w:sz="4" w:space="0" w:color="auto"/>
              <w:right w:val="single" w:sz="4" w:space="0" w:color="auto"/>
            </w:tcBorders>
            <w:hideMark/>
          </w:tcPr>
          <w:p w:rsidR="002669D0" w:rsidRPr="007301DA" w:rsidRDefault="002669D0" w:rsidP="00E033E0">
            <w:pPr>
              <w:jc w:val="both"/>
              <w:rPr>
                <w:rFonts w:ascii="Times New Roman" w:hAnsi="Times New Roman" w:cs="Times New Roman"/>
                <w:sz w:val="24"/>
                <w:szCs w:val="24"/>
              </w:rPr>
            </w:pPr>
            <w:r w:rsidRPr="00E033E0">
              <w:rPr>
                <w:rFonts w:ascii="Times New Roman" w:hAnsi="Times New Roman" w:cs="Times New Roman"/>
                <w:sz w:val="24"/>
                <w:szCs w:val="24"/>
              </w:rPr>
              <w:t>Образовательная цель:</w:t>
            </w:r>
            <w:r w:rsidRPr="007301DA">
              <w:rPr>
                <w:rFonts w:ascii="Times New Roman" w:hAnsi="Times New Roman" w:cs="Times New Roman"/>
                <w:sz w:val="24"/>
                <w:szCs w:val="24"/>
              </w:rPr>
              <w:t xml:space="preserve"> закрепление лексического и грамматического материала по теме « </w:t>
            </w:r>
            <w:r w:rsidR="00E033E0">
              <w:rPr>
                <w:rFonts w:ascii="Times New Roman" w:hAnsi="Times New Roman" w:cs="Times New Roman"/>
                <w:sz w:val="24"/>
                <w:szCs w:val="24"/>
              </w:rPr>
              <w:t>Моя комната</w:t>
            </w:r>
            <w:proofErr w:type="gramStart"/>
            <w:r w:rsidR="00E033E0">
              <w:rPr>
                <w:rFonts w:ascii="Times New Roman" w:hAnsi="Times New Roman" w:cs="Times New Roman"/>
                <w:sz w:val="24"/>
                <w:szCs w:val="24"/>
              </w:rPr>
              <w:t>.</w:t>
            </w:r>
            <w:r w:rsidRPr="007301DA">
              <w:rPr>
                <w:rFonts w:ascii="Times New Roman" w:hAnsi="Times New Roman" w:cs="Times New Roman"/>
                <w:sz w:val="24"/>
                <w:szCs w:val="24"/>
              </w:rPr>
              <w:t>»</w:t>
            </w:r>
            <w:proofErr w:type="gramEnd"/>
          </w:p>
        </w:tc>
      </w:tr>
      <w:tr w:rsidR="002669D0" w:rsidRPr="007301DA" w:rsidTr="002669D0">
        <w:tc>
          <w:tcPr>
            <w:tcW w:w="4866" w:type="dxa"/>
            <w:gridSpan w:val="7"/>
            <w:tcBorders>
              <w:top w:val="single" w:sz="4" w:space="0" w:color="auto"/>
              <w:left w:val="single" w:sz="4" w:space="0" w:color="auto"/>
              <w:bottom w:val="single" w:sz="4" w:space="0" w:color="auto"/>
              <w:right w:val="single" w:sz="4" w:space="0" w:color="auto"/>
            </w:tcBorders>
          </w:tcPr>
          <w:p w:rsidR="002669D0" w:rsidRPr="007301DA" w:rsidRDefault="002669D0" w:rsidP="007301DA">
            <w:pPr>
              <w:jc w:val="both"/>
              <w:rPr>
                <w:rFonts w:ascii="Times New Roman" w:hAnsi="Times New Roman" w:cs="Times New Roman"/>
                <w:sz w:val="24"/>
                <w:szCs w:val="24"/>
              </w:rPr>
            </w:pPr>
          </w:p>
        </w:tc>
        <w:tc>
          <w:tcPr>
            <w:tcW w:w="4705" w:type="dxa"/>
            <w:gridSpan w:val="6"/>
            <w:tcBorders>
              <w:top w:val="single" w:sz="4" w:space="0" w:color="auto"/>
              <w:left w:val="single" w:sz="4" w:space="0" w:color="auto"/>
              <w:bottom w:val="single" w:sz="4" w:space="0" w:color="auto"/>
              <w:right w:val="single" w:sz="4" w:space="0" w:color="auto"/>
            </w:tcBorders>
            <w:hideMark/>
          </w:tcPr>
          <w:p w:rsidR="002669D0" w:rsidRPr="007301DA" w:rsidRDefault="002669D0" w:rsidP="007301DA">
            <w:pPr>
              <w:jc w:val="both"/>
              <w:rPr>
                <w:rFonts w:ascii="Times New Roman" w:hAnsi="Times New Roman" w:cs="Times New Roman"/>
                <w:sz w:val="24"/>
                <w:szCs w:val="24"/>
              </w:rPr>
            </w:pPr>
            <w:r w:rsidRPr="00E033E0">
              <w:rPr>
                <w:rFonts w:ascii="Times New Roman" w:hAnsi="Times New Roman" w:cs="Times New Roman"/>
                <w:color w:val="000000" w:themeColor="text1"/>
                <w:sz w:val="24"/>
                <w:szCs w:val="24"/>
              </w:rPr>
              <w:t>Развивающая цель:</w:t>
            </w:r>
            <w:r w:rsidRPr="007301DA">
              <w:rPr>
                <w:rFonts w:ascii="Times New Roman" w:hAnsi="Times New Roman" w:cs="Times New Roman"/>
                <w:sz w:val="24"/>
                <w:szCs w:val="24"/>
              </w:rPr>
              <w:t xml:space="preserve"> развитие и совершенствование навыков обучающихся во всех видах речевой деятельности, самостоятельности, исследовательских и проектных навыков.</w:t>
            </w:r>
          </w:p>
        </w:tc>
      </w:tr>
      <w:tr w:rsidR="002669D0" w:rsidRPr="007301DA" w:rsidTr="002669D0">
        <w:tc>
          <w:tcPr>
            <w:tcW w:w="4866" w:type="dxa"/>
            <w:gridSpan w:val="7"/>
            <w:tcBorders>
              <w:top w:val="single" w:sz="4" w:space="0" w:color="auto"/>
              <w:left w:val="single" w:sz="4" w:space="0" w:color="auto"/>
              <w:bottom w:val="single" w:sz="4" w:space="0" w:color="auto"/>
              <w:right w:val="single" w:sz="4" w:space="0" w:color="auto"/>
            </w:tcBorders>
          </w:tcPr>
          <w:p w:rsidR="002669D0" w:rsidRPr="007301DA" w:rsidRDefault="002669D0" w:rsidP="007301DA">
            <w:pPr>
              <w:jc w:val="both"/>
              <w:rPr>
                <w:rFonts w:ascii="Times New Roman" w:hAnsi="Times New Roman" w:cs="Times New Roman"/>
                <w:sz w:val="24"/>
                <w:szCs w:val="24"/>
              </w:rPr>
            </w:pPr>
          </w:p>
        </w:tc>
        <w:tc>
          <w:tcPr>
            <w:tcW w:w="4705" w:type="dxa"/>
            <w:gridSpan w:val="6"/>
            <w:tcBorders>
              <w:top w:val="single" w:sz="4" w:space="0" w:color="auto"/>
              <w:left w:val="single" w:sz="4" w:space="0" w:color="auto"/>
              <w:bottom w:val="single" w:sz="4" w:space="0" w:color="auto"/>
              <w:right w:val="single" w:sz="4" w:space="0" w:color="auto"/>
            </w:tcBorders>
            <w:hideMark/>
          </w:tcPr>
          <w:p w:rsidR="002669D0" w:rsidRPr="007301DA" w:rsidRDefault="002669D0" w:rsidP="007301DA">
            <w:pPr>
              <w:jc w:val="both"/>
              <w:rPr>
                <w:rFonts w:ascii="Times New Roman" w:hAnsi="Times New Roman" w:cs="Times New Roman"/>
                <w:sz w:val="24"/>
                <w:szCs w:val="24"/>
              </w:rPr>
            </w:pPr>
            <w:r w:rsidRPr="00E033E0">
              <w:rPr>
                <w:rFonts w:ascii="Times New Roman" w:hAnsi="Times New Roman" w:cs="Times New Roman"/>
                <w:color w:val="000000" w:themeColor="text1"/>
                <w:sz w:val="24"/>
                <w:szCs w:val="24"/>
              </w:rPr>
              <w:t>Воспитательная цель:</w:t>
            </w:r>
            <w:r w:rsidRPr="007301DA">
              <w:rPr>
                <w:rFonts w:ascii="Times New Roman" w:hAnsi="Times New Roman" w:cs="Times New Roman"/>
                <w:sz w:val="24"/>
                <w:szCs w:val="24"/>
              </w:rPr>
              <w:t xml:space="preserve"> воспитать интерес к иностранному языку как к средству общения</w:t>
            </w:r>
          </w:p>
        </w:tc>
      </w:tr>
      <w:tr w:rsidR="002669D0" w:rsidRPr="007301DA" w:rsidTr="002669D0">
        <w:tc>
          <w:tcPr>
            <w:tcW w:w="4866" w:type="dxa"/>
            <w:gridSpan w:val="7"/>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Задачи</w:t>
            </w:r>
          </w:p>
        </w:tc>
        <w:tc>
          <w:tcPr>
            <w:tcW w:w="4705" w:type="dxa"/>
            <w:gridSpan w:val="6"/>
            <w:tcBorders>
              <w:top w:val="single" w:sz="4" w:space="0" w:color="auto"/>
              <w:left w:val="single" w:sz="4" w:space="0" w:color="auto"/>
              <w:bottom w:val="single" w:sz="4" w:space="0" w:color="auto"/>
              <w:right w:val="single" w:sz="4" w:space="0" w:color="auto"/>
            </w:tcBorders>
          </w:tcPr>
          <w:p w:rsidR="002669D0" w:rsidRPr="007301DA"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активизировать</w:t>
            </w:r>
            <w:r w:rsidRPr="007301DA">
              <w:rPr>
                <w:rFonts w:ascii="Times New Roman" w:hAnsi="Times New Roman" w:cs="Times New Roman"/>
                <w:sz w:val="24"/>
                <w:szCs w:val="24"/>
              </w:rPr>
              <w:t xml:space="preserve"> во всех видах речевой деятельности употребления лексики по теме;</w:t>
            </w:r>
          </w:p>
          <w:p w:rsidR="002669D0" w:rsidRPr="007301DA"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xml:space="preserve">-закрепить знания </w:t>
            </w:r>
            <w:r w:rsidRPr="007301DA">
              <w:rPr>
                <w:rFonts w:ascii="Times New Roman" w:hAnsi="Times New Roman" w:cs="Times New Roman"/>
                <w:sz w:val="24"/>
                <w:szCs w:val="24"/>
              </w:rPr>
              <w:t>грамматического материала по теме «</w:t>
            </w:r>
            <w:r w:rsidR="00E033E0">
              <w:rPr>
                <w:rFonts w:ascii="Times New Roman" w:hAnsi="Times New Roman" w:cs="Times New Roman"/>
                <w:sz w:val="24"/>
                <w:szCs w:val="24"/>
              </w:rPr>
              <w:t>Предлоги места</w:t>
            </w:r>
            <w:r w:rsidRPr="007301DA">
              <w:rPr>
                <w:rFonts w:ascii="Times New Roman" w:hAnsi="Times New Roman" w:cs="Times New Roman"/>
                <w:sz w:val="24"/>
                <w:szCs w:val="24"/>
              </w:rPr>
              <w:t xml:space="preserve">»;   </w:t>
            </w:r>
          </w:p>
          <w:p w:rsidR="002669D0" w:rsidRPr="007301DA"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обучить вести диалог</w:t>
            </w:r>
            <w:r w:rsidRPr="007301DA">
              <w:rPr>
                <w:rFonts w:ascii="Times New Roman" w:hAnsi="Times New Roman" w:cs="Times New Roman"/>
                <w:sz w:val="24"/>
                <w:szCs w:val="24"/>
              </w:rPr>
              <w:t xml:space="preserve"> – расспрос и диалог – побуждение к действию по теме «</w:t>
            </w:r>
            <w:r w:rsidR="00E033E0">
              <w:rPr>
                <w:rFonts w:ascii="Times New Roman" w:hAnsi="Times New Roman" w:cs="Times New Roman"/>
                <w:sz w:val="24"/>
                <w:szCs w:val="24"/>
              </w:rPr>
              <w:t>Моя комната</w:t>
            </w:r>
            <w:r w:rsidRPr="007301DA">
              <w:rPr>
                <w:rFonts w:ascii="Times New Roman" w:hAnsi="Times New Roman" w:cs="Times New Roman"/>
                <w:sz w:val="24"/>
                <w:szCs w:val="24"/>
              </w:rPr>
              <w:t>»;</w:t>
            </w:r>
          </w:p>
          <w:p w:rsidR="002669D0" w:rsidRPr="007301DA"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совершенствовать навыки</w:t>
            </w:r>
            <w:r w:rsidRPr="007301DA">
              <w:rPr>
                <w:rFonts w:ascii="Times New Roman" w:hAnsi="Times New Roman" w:cs="Times New Roman"/>
                <w:sz w:val="24"/>
                <w:szCs w:val="24"/>
              </w:rPr>
              <w:t xml:space="preserve"> аудирования, устной речи и письма;</w:t>
            </w:r>
          </w:p>
          <w:p w:rsidR="002669D0" w:rsidRPr="007301DA"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lastRenderedPageBreak/>
              <w:t>- развивать умения</w:t>
            </w:r>
            <w:r w:rsidRPr="007301DA">
              <w:rPr>
                <w:rFonts w:ascii="Times New Roman" w:hAnsi="Times New Roman" w:cs="Times New Roman"/>
                <w:sz w:val="24"/>
                <w:szCs w:val="24"/>
              </w:rPr>
              <w:t xml:space="preserve"> обучающихся работать самостоятельно, в парах  и группах, умения слушать и понимать друг друга.</w:t>
            </w:r>
          </w:p>
          <w:p w:rsidR="002669D0" w:rsidRPr="007301DA" w:rsidRDefault="002669D0" w:rsidP="007301DA">
            <w:pPr>
              <w:jc w:val="both"/>
              <w:rPr>
                <w:rFonts w:ascii="Times New Roman" w:hAnsi="Times New Roman" w:cs="Times New Roman"/>
                <w:sz w:val="24"/>
                <w:szCs w:val="24"/>
              </w:rPr>
            </w:pPr>
          </w:p>
        </w:tc>
      </w:tr>
      <w:tr w:rsidR="002669D0" w:rsidRPr="007301DA" w:rsidTr="002669D0">
        <w:tc>
          <w:tcPr>
            <w:tcW w:w="4866" w:type="dxa"/>
            <w:gridSpan w:val="7"/>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lastRenderedPageBreak/>
              <w:t>Тип урока</w:t>
            </w:r>
          </w:p>
        </w:tc>
        <w:tc>
          <w:tcPr>
            <w:tcW w:w="470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Обобщение и систематизация знаний</w:t>
            </w:r>
          </w:p>
        </w:tc>
      </w:tr>
      <w:tr w:rsidR="002669D0" w:rsidRPr="00E033E0" w:rsidTr="002669D0">
        <w:tc>
          <w:tcPr>
            <w:tcW w:w="9571" w:type="dxa"/>
            <w:gridSpan w:val="1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xml:space="preserve">               Планируемые образовательные результаты</w:t>
            </w:r>
          </w:p>
        </w:tc>
      </w:tr>
      <w:tr w:rsidR="002669D0" w:rsidRPr="00E033E0" w:rsidTr="002669D0">
        <w:tc>
          <w:tcPr>
            <w:tcW w:w="3303" w:type="dxa"/>
            <w:gridSpan w:val="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xml:space="preserve">Предметные </w:t>
            </w:r>
          </w:p>
        </w:tc>
        <w:tc>
          <w:tcPr>
            <w:tcW w:w="3239" w:type="dxa"/>
            <w:gridSpan w:val="7"/>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Метапредметные</w:t>
            </w:r>
          </w:p>
        </w:tc>
        <w:tc>
          <w:tcPr>
            <w:tcW w:w="3029" w:type="dxa"/>
            <w:gridSpan w:val="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xml:space="preserve">   Личностные </w:t>
            </w:r>
          </w:p>
        </w:tc>
      </w:tr>
      <w:tr w:rsidR="002669D0" w:rsidRPr="00E033E0" w:rsidTr="002669D0">
        <w:tc>
          <w:tcPr>
            <w:tcW w:w="3303" w:type="dxa"/>
            <w:gridSpan w:val="3"/>
            <w:tcBorders>
              <w:top w:val="single" w:sz="4" w:space="0" w:color="auto"/>
              <w:left w:val="single" w:sz="4" w:space="0" w:color="auto"/>
              <w:bottom w:val="single" w:sz="4" w:space="0" w:color="auto"/>
              <w:right w:val="single" w:sz="4" w:space="0" w:color="auto"/>
            </w:tcBorders>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активизация во всех видах речевой деятельности употребления лексики по теме «</w:t>
            </w:r>
            <w:r w:rsidR="00E033E0">
              <w:rPr>
                <w:rFonts w:ascii="Times New Roman" w:hAnsi="Times New Roman" w:cs="Times New Roman"/>
                <w:sz w:val="24"/>
                <w:szCs w:val="24"/>
              </w:rPr>
              <w:t>Моя комната</w:t>
            </w:r>
            <w:r w:rsidRPr="00E033E0">
              <w:rPr>
                <w:rFonts w:ascii="Times New Roman" w:hAnsi="Times New Roman" w:cs="Times New Roman"/>
                <w:sz w:val="24"/>
                <w:szCs w:val="24"/>
              </w:rPr>
              <w:t>»;</w:t>
            </w:r>
          </w:p>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-закрепление знаний грамматического материала по теме «</w:t>
            </w:r>
            <w:r w:rsidR="00E033E0">
              <w:rPr>
                <w:rFonts w:ascii="Times New Roman" w:hAnsi="Times New Roman" w:cs="Times New Roman"/>
                <w:sz w:val="24"/>
                <w:szCs w:val="24"/>
              </w:rPr>
              <w:t>Предлоги места»;</w:t>
            </w:r>
          </w:p>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научиться вести диалог – расспрос по теме «</w:t>
            </w:r>
            <w:r w:rsidR="00E033E0">
              <w:rPr>
                <w:rFonts w:ascii="Times New Roman" w:hAnsi="Times New Roman" w:cs="Times New Roman"/>
                <w:sz w:val="24"/>
                <w:szCs w:val="24"/>
              </w:rPr>
              <w:t>Моя комната</w:t>
            </w:r>
            <w:r w:rsidRPr="00E033E0">
              <w:rPr>
                <w:rFonts w:ascii="Times New Roman" w:hAnsi="Times New Roman" w:cs="Times New Roman"/>
                <w:sz w:val="24"/>
                <w:szCs w:val="24"/>
              </w:rPr>
              <w:t>»;</w:t>
            </w:r>
          </w:p>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освоить клише речевого этикета, для того, чтобы вести диалог – побуждение к действию (приглашение и реакция на приглашение);</w:t>
            </w:r>
          </w:p>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понимать на слух речь учителя и одноклассников;</w:t>
            </w:r>
          </w:p>
          <w:p w:rsidR="002669D0" w:rsidRPr="00E033E0" w:rsidRDefault="002669D0" w:rsidP="007301DA">
            <w:pPr>
              <w:jc w:val="both"/>
              <w:rPr>
                <w:rFonts w:ascii="Times New Roman" w:hAnsi="Times New Roman" w:cs="Times New Roman"/>
                <w:sz w:val="24"/>
                <w:szCs w:val="24"/>
              </w:rPr>
            </w:pPr>
          </w:p>
        </w:tc>
        <w:tc>
          <w:tcPr>
            <w:tcW w:w="3239" w:type="dxa"/>
            <w:gridSpan w:val="7"/>
            <w:tcBorders>
              <w:top w:val="single" w:sz="4" w:space="0" w:color="auto"/>
              <w:left w:val="single" w:sz="4" w:space="0" w:color="auto"/>
              <w:bottom w:val="single" w:sz="4" w:space="0" w:color="auto"/>
              <w:right w:val="single" w:sz="4" w:space="0" w:color="auto"/>
            </w:tcBorders>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xml:space="preserve">- формирование навыков организации </w:t>
            </w:r>
            <w:proofErr w:type="spellStart"/>
            <w:r w:rsidRPr="00E033E0">
              <w:rPr>
                <w:rFonts w:ascii="Times New Roman" w:hAnsi="Times New Roman" w:cs="Times New Roman"/>
                <w:sz w:val="24"/>
                <w:szCs w:val="24"/>
              </w:rPr>
              <w:t>целеполагания</w:t>
            </w:r>
            <w:proofErr w:type="spellEnd"/>
            <w:r w:rsidRPr="00E033E0">
              <w:rPr>
                <w:rFonts w:ascii="Times New Roman" w:hAnsi="Times New Roman" w:cs="Times New Roman"/>
                <w:sz w:val="24"/>
                <w:szCs w:val="24"/>
              </w:rPr>
              <w:t>, планирования, анализа, рефлексии учебной деятельности;</w:t>
            </w:r>
          </w:p>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формирование навыков самооценки и взаимооценки;</w:t>
            </w:r>
          </w:p>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формирования мотивации к изучению иностранного языка;</w:t>
            </w:r>
          </w:p>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формирование навыков работать с компьютерной техникой</w:t>
            </w:r>
          </w:p>
          <w:p w:rsidR="002669D0" w:rsidRPr="00E033E0" w:rsidRDefault="002669D0" w:rsidP="007301DA">
            <w:pPr>
              <w:jc w:val="both"/>
              <w:rPr>
                <w:rFonts w:ascii="Times New Roman" w:hAnsi="Times New Roman" w:cs="Times New Roman"/>
                <w:sz w:val="24"/>
                <w:szCs w:val="24"/>
              </w:rPr>
            </w:pPr>
          </w:p>
          <w:p w:rsidR="002669D0" w:rsidRPr="00E033E0" w:rsidRDefault="002669D0" w:rsidP="007301DA">
            <w:pPr>
              <w:jc w:val="both"/>
              <w:rPr>
                <w:rFonts w:ascii="Times New Roman" w:hAnsi="Times New Roman" w:cs="Times New Roman"/>
                <w:sz w:val="24"/>
                <w:szCs w:val="24"/>
              </w:rPr>
            </w:pPr>
          </w:p>
        </w:tc>
        <w:tc>
          <w:tcPr>
            <w:tcW w:w="3029" w:type="dxa"/>
            <w:gridSpan w:val="3"/>
            <w:tcBorders>
              <w:top w:val="single" w:sz="4" w:space="0" w:color="auto"/>
              <w:left w:val="single" w:sz="4" w:space="0" w:color="auto"/>
              <w:bottom w:val="single" w:sz="4" w:space="0" w:color="auto"/>
              <w:right w:val="single" w:sz="4" w:space="0" w:color="auto"/>
            </w:tcBorders>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-формирование навыков самостоятельного поиска, анализа, отбора и сохранения необходимой информации;</w:t>
            </w:r>
          </w:p>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-формирование навыков взаимодействия с окружающими при работе в группе, владения различными социальными ролями в коллективе;</w:t>
            </w:r>
          </w:p>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-развитие воображения при моделировании ситуации общения;</w:t>
            </w:r>
          </w:p>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формирование психологической грамотности, культуры мышления и поведения;</w:t>
            </w:r>
          </w:p>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владение эффективными способами организации свободного времени</w:t>
            </w:r>
          </w:p>
          <w:p w:rsidR="002669D0" w:rsidRPr="00E033E0" w:rsidRDefault="002669D0" w:rsidP="007301DA">
            <w:pPr>
              <w:jc w:val="both"/>
              <w:rPr>
                <w:rFonts w:ascii="Times New Roman" w:hAnsi="Times New Roman" w:cs="Times New Roman"/>
                <w:sz w:val="24"/>
                <w:szCs w:val="24"/>
              </w:rPr>
            </w:pPr>
          </w:p>
        </w:tc>
      </w:tr>
      <w:tr w:rsidR="002669D0" w:rsidRPr="00E033E0" w:rsidTr="002669D0">
        <w:tc>
          <w:tcPr>
            <w:tcW w:w="4866" w:type="dxa"/>
            <w:gridSpan w:val="7"/>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Технологии, применяемые на уроке</w:t>
            </w:r>
          </w:p>
        </w:tc>
        <w:tc>
          <w:tcPr>
            <w:tcW w:w="470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когнитивная: дискуссия, проектная деятельность;</w:t>
            </w:r>
          </w:p>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w:t>
            </w:r>
            <w:proofErr w:type="spellStart"/>
            <w:r w:rsidRPr="00E033E0">
              <w:rPr>
                <w:rFonts w:ascii="Times New Roman" w:hAnsi="Times New Roman" w:cs="Times New Roman"/>
                <w:sz w:val="24"/>
                <w:szCs w:val="24"/>
              </w:rPr>
              <w:t>мультимедийные</w:t>
            </w:r>
            <w:proofErr w:type="spellEnd"/>
            <w:r w:rsidRPr="00E033E0">
              <w:rPr>
                <w:rFonts w:ascii="Times New Roman" w:hAnsi="Times New Roman" w:cs="Times New Roman"/>
                <w:sz w:val="24"/>
                <w:szCs w:val="24"/>
              </w:rPr>
              <w:t>: аудио-, видео, компьютерные программы;</w:t>
            </w:r>
          </w:p>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-сотрудничества: совместное составление мини – диалогов, разработка проектов;</w:t>
            </w:r>
          </w:p>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w:t>
            </w:r>
            <w:proofErr w:type="spellStart"/>
            <w:r w:rsidRPr="00E033E0">
              <w:rPr>
                <w:rFonts w:ascii="Times New Roman" w:hAnsi="Times New Roman" w:cs="Times New Roman"/>
                <w:sz w:val="24"/>
                <w:szCs w:val="24"/>
              </w:rPr>
              <w:t>здоровьесберегающие</w:t>
            </w:r>
            <w:proofErr w:type="spellEnd"/>
            <w:r w:rsidRPr="00E033E0">
              <w:rPr>
                <w:rFonts w:ascii="Times New Roman" w:hAnsi="Times New Roman" w:cs="Times New Roman"/>
                <w:sz w:val="24"/>
                <w:szCs w:val="24"/>
              </w:rPr>
              <w:t>:</w:t>
            </w:r>
          </w:p>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xml:space="preserve">релаксационная пауза, смена видов деятельности. </w:t>
            </w:r>
          </w:p>
        </w:tc>
      </w:tr>
      <w:tr w:rsidR="002669D0" w:rsidRPr="00E033E0" w:rsidTr="002669D0">
        <w:tc>
          <w:tcPr>
            <w:tcW w:w="4866" w:type="dxa"/>
            <w:gridSpan w:val="7"/>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Оборудование</w:t>
            </w:r>
          </w:p>
        </w:tc>
        <w:tc>
          <w:tcPr>
            <w:tcW w:w="470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ТСО: комп</w:t>
            </w:r>
            <w:r w:rsidR="00E033E0">
              <w:rPr>
                <w:rFonts w:ascii="Times New Roman" w:hAnsi="Times New Roman" w:cs="Times New Roman"/>
                <w:sz w:val="24"/>
                <w:szCs w:val="24"/>
              </w:rPr>
              <w:t xml:space="preserve">ьютер, </w:t>
            </w:r>
            <w:proofErr w:type="spellStart"/>
            <w:r w:rsidR="00E033E0">
              <w:rPr>
                <w:rFonts w:ascii="Times New Roman" w:hAnsi="Times New Roman" w:cs="Times New Roman"/>
                <w:sz w:val="24"/>
                <w:szCs w:val="24"/>
              </w:rPr>
              <w:t>мультимедийный</w:t>
            </w:r>
            <w:proofErr w:type="spellEnd"/>
            <w:r w:rsidR="00E033E0">
              <w:rPr>
                <w:rFonts w:ascii="Times New Roman" w:hAnsi="Times New Roman" w:cs="Times New Roman"/>
                <w:sz w:val="24"/>
                <w:szCs w:val="24"/>
              </w:rPr>
              <w:t xml:space="preserve"> проектор.</w:t>
            </w:r>
          </w:p>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Дидактический материал: упражнение на сопоставление для закрепления и актуализации, ранее изученных лексических единиц и словосочетаний, электронное письмо, опорная схема для составления диалога, разговорные клише, схема разработки мини проекта</w:t>
            </w:r>
          </w:p>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xml:space="preserve">Раздаточный материал: текст электронного письма, карточки - схемы для составления  мини </w:t>
            </w:r>
            <w:proofErr w:type="gramStart"/>
            <w:r w:rsidRPr="00E033E0">
              <w:rPr>
                <w:rFonts w:ascii="Times New Roman" w:hAnsi="Times New Roman" w:cs="Times New Roman"/>
                <w:sz w:val="24"/>
                <w:szCs w:val="24"/>
              </w:rPr>
              <w:t>-д</w:t>
            </w:r>
            <w:proofErr w:type="gramEnd"/>
            <w:r w:rsidRPr="00E033E0">
              <w:rPr>
                <w:rFonts w:ascii="Times New Roman" w:hAnsi="Times New Roman" w:cs="Times New Roman"/>
                <w:sz w:val="24"/>
                <w:szCs w:val="24"/>
              </w:rPr>
              <w:t>иалогов с опорными фразами, схемы составления мини проекта, карточки для рефлексии.</w:t>
            </w:r>
          </w:p>
        </w:tc>
      </w:tr>
      <w:tr w:rsidR="002669D0" w:rsidRPr="00E033E0" w:rsidTr="002669D0">
        <w:tc>
          <w:tcPr>
            <w:tcW w:w="4866" w:type="dxa"/>
            <w:gridSpan w:val="7"/>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Методическое назначение средств ИКТ</w:t>
            </w:r>
          </w:p>
        </w:tc>
        <w:tc>
          <w:tcPr>
            <w:tcW w:w="470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xml:space="preserve">Объяснительно – иллюстративное, повышение мотивации учащихся за счет </w:t>
            </w:r>
            <w:r w:rsidRPr="00E033E0">
              <w:rPr>
                <w:rFonts w:ascii="Times New Roman" w:hAnsi="Times New Roman" w:cs="Times New Roman"/>
                <w:sz w:val="24"/>
                <w:szCs w:val="24"/>
              </w:rPr>
              <w:lastRenderedPageBreak/>
              <w:t>интерактивности, наглядности, занимательности</w:t>
            </w:r>
          </w:p>
        </w:tc>
      </w:tr>
      <w:tr w:rsidR="002669D0" w:rsidRPr="00E033E0" w:rsidTr="002669D0">
        <w:tc>
          <w:tcPr>
            <w:tcW w:w="9571" w:type="dxa"/>
            <w:gridSpan w:val="1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lastRenderedPageBreak/>
              <w:t xml:space="preserve">                      Организационная структура урока</w:t>
            </w:r>
          </w:p>
        </w:tc>
      </w:tr>
      <w:tr w:rsidR="002669D0" w:rsidRPr="00E033E0" w:rsidTr="002669D0">
        <w:tc>
          <w:tcPr>
            <w:tcW w:w="9571" w:type="dxa"/>
            <w:gridSpan w:val="1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Этап 1. Организационный момент, сообщение темы урока, фонетическая и  речевая разминка</w:t>
            </w:r>
          </w:p>
        </w:tc>
      </w:tr>
      <w:tr w:rsidR="002669D0" w:rsidRPr="00E033E0" w:rsidTr="002669D0">
        <w:tc>
          <w:tcPr>
            <w:tcW w:w="2099" w:type="dxa"/>
            <w:gridSpan w:val="2"/>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 xml:space="preserve">Задачи </w:t>
            </w:r>
          </w:p>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этапа</w:t>
            </w:r>
          </w:p>
        </w:tc>
        <w:tc>
          <w:tcPr>
            <w:tcW w:w="1771" w:type="dxa"/>
            <w:gridSpan w:val="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Формируемые компетенции УУД</w:t>
            </w:r>
          </w:p>
        </w:tc>
        <w:tc>
          <w:tcPr>
            <w:tcW w:w="1908" w:type="dxa"/>
            <w:gridSpan w:val="4"/>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Содержание этапа</w:t>
            </w:r>
          </w:p>
        </w:tc>
        <w:tc>
          <w:tcPr>
            <w:tcW w:w="1938" w:type="dxa"/>
            <w:gridSpan w:val="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Деятельность учителя</w:t>
            </w:r>
          </w:p>
        </w:tc>
        <w:tc>
          <w:tcPr>
            <w:tcW w:w="1855" w:type="dxa"/>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Деятельность учащихся</w:t>
            </w:r>
          </w:p>
        </w:tc>
      </w:tr>
      <w:tr w:rsidR="002669D0" w:rsidRPr="00E033E0" w:rsidTr="002669D0">
        <w:tc>
          <w:tcPr>
            <w:tcW w:w="2099" w:type="dxa"/>
            <w:gridSpan w:val="2"/>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Целеполагание и обсуждение сфер применения  материала урока, его практической направленности</w:t>
            </w:r>
          </w:p>
        </w:tc>
        <w:tc>
          <w:tcPr>
            <w:tcW w:w="1771" w:type="dxa"/>
            <w:gridSpan w:val="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Ценностно-смысловая компетенция</w:t>
            </w:r>
          </w:p>
        </w:tc>
        <w:tc>
          <w:tcPr>
            <w:tcW w:w="1908" w:type="dxa"/>
            <w:gridSpan w:val="4"/>
            <w:tcBorders>
              <w:top w:val="single" w:sz="4" w:space="0" w:color="auto"/>
              <w:left w:val="single" w:sz="4" w:space="0" w:color="auto"/>
              <w:bottom w:val="single" w:sz="4" w:space="0" w:color="auto"/>
              <w:right w:val="single" w:sz="4" w:space="0" w:color="auto"/>
            </w:tcBorders>
            <w:hideMark/>
          </w:tcPr>
          <w:p w:rsidR="002669D0" w:rsidRPr="00E033E0" w:rsidRDefault="002669D0" w:rsidP="007B4869">
            <w:pPr>
              <w:jc w:val="both"/>
              <w:rPr>
                <w:rFonts w:ascii="Times New Roman" w:hAnsi="Times New Roman" w:cs="Times New Roman"/>
                <w:sz w:val="24"/>
                <w:szCs w:val="24"/>
              </w:rPr>
            </w:pPr>
            <w:r w:rsidRPr="00E033E0">
              <w:rPr>
                <w:rFonts w:ascii="Times New Roman" w:hAnsi="Times New Roman" w:cs="Times New Roman"/>
                <w:sz w:val="24"/>
                <w:szCs w:val="24"/>
              </w:rPr>
              <w:t>Просмотр и прослушивание песни «</w:t>
            </w:r>
            <w:r w:rsidR="007B4869">
              <w:rPr>
                <w:rFonts w:ascii="Times New Roman" w:hAnsi="Times New Roman" w:cs="Times New Roman"/>
                <w:sz w:val="24"/>
                <w:szCs w:val="24"/>
                <w:lang w:val="en-US"/>
              </w:rPr>
              <w:t>Room</w:t>
            </w:r>
            <w:r w:rsidR="007B4869" w:rsidRPr="007B4869">
              <w:rPr>
                <w:rFonts w:ascii="Times New Roman" w:hAnsi="Times New Roman" w:cs="Times New Roman"/>
                <w:sz w:val="24"/>
                <w:szCs w:val="24"/>
              </w:rPr>
              <w:t xml:space="preserve"> </w:t>
            </w:r>
            <w:r w:rsidR="007B4869">
              <w:rPr>
                <w:rFonts w:ascii="Times New Roman" w:hAnsi="Times New Roman" w:cs="Times New Roman"/>
                <w:sz w:val="24"/>
                <w:szCs w:val="24"/>
                <w:lang w:val="en-US"/>
              </w:rPr>
              <w:t>and</w:t>
            </w:r>
            <w:r w:rsidR="007B4869" w:rsidRPr="007B4869">
              <w:rPr>
                <w:rFonts w:ascii="Times New Roman" w:hAnsi="Times New Roman" w:cs="Times New Roman"/>
                <w:sz w:val="24"/>
                <w:szCs w:val="24"/>
              </w:rPr>
              <w:t xml:space="preserve"> </w:t>
            </w:r>
            <w:r w:rsidR="007B4869">
              <w:rPr>
                <w:rFonts w:ascii="Times New Roman" w:hAnsi="Times New Roman" w:cs="Times New Roman"/>
                <w:sz w:val="24"/>
                <w:szCs w:val="24"/>
                <w:lang w:val="en-US"/>
              </w:rPr>
              <w:t>furniture</w:t>
            </w:r>
            <w:r w:rsidRPr="00E033E0">
              <w:rPr>
                <w:rFonts w:ascii="Times New Roman" w:hAnsi="Times New Roman" w:cs="Times New Roman"/>
                <w:sz w:val="24"/>
                <w:szCs w:val="24"/>
              </w:rPr>
              <w:t>», обсуждение темы песни, определение темы урока, речевая разминка</w:t>
            </w:r>
          </w:p>
        </w:tc>
        <w:tc>
          <w:tcPr>
            <w:tcW w:w="1938" w:type="dxa"/>
            <w:gridSpan w:val="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Организация обсуждения песни и иллюстраций.</w:t>
            </w:r>
          </w:p>
        </w:tc>
        <w:tc>
          <w:tcPr>
            <w:tcW w:w="1855" w:type="dxa"/>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Определение темы урока.</w:t>
            </w:r>
          </w:p>
        </w:tc>
      </w:tr>
      <w:tr w:rsidR="002669D0" w:rsidRPr="00E033E0" w:rsidTr="002669D0">
        <w:tc>
          <w:tcPr>
            <w:tcW w:w="478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Вид речевой деятельности</w:t>
            </w:r>
          </w:p>
        </w:tc>
        <w:tc>
          <w:tcPr>
            <w:tcW w:w="4786" w:type="dxa"/>
            <w:gridSpan w:val="7"/>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аудирование с извлечением необходимой информации</w:t>
            </w:r>
          </w:p>
        </w:tc>
      </w:tr>
      <w:tr w:rsidR="002669D0" w:rsidRPr="00E033E0" w:rsidTr="002669D0">
        <w:tc>
          <w:tcPr>
            <w:tcW w:w="478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Вид работы</w:t>
            </w:r>
          </w:p>
        </w:tc>
        <w:tc>
          <w:tcPr>
            <w:tcW w:w="4786" w:type="dxa"/>
            <w:gridSpan w:val="7"/>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Фронтальная работа</w:t>
            </w:r>
          </w:p>
        </w:tc>
      </w:tr>
      <w:tr w:rsidR="002669D0" w:rsidRPr="00E033E0" w:rsidTr="002669D0">
        <w:tc>
          <w:tcPr>
            <w:tcW w:w="478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Оборудование</w:t>
            </w:r>
          </w:p>
        </w:tc>
        <w:tc>
          <w:tcPr>
            <w:tcW w:w="4786" w:type="dxa"/>
            <w:gridSpan w:val="7"/>
            <w:tcBorders>
              <w:top w:val="single" w:sz="4" w:space="0" w:color="auto"/>
              <w:left w:val="single" w:sz="4" w:space="0" w:color="auto"/>
              <w:bottom w:val="single" w:sz="4" w:space="0" w:color="auto"/>
              <w:right w:val="single" w:sz="4" w:space="0" w:color="auto"/>
            </w:tcBorders>
            <w:hideMark/>
          </w:tcPr>
          <w:p w:rsidR="002669D0" w:rsidRPr="007B4869" w:rsidRDefault="002669D0" w:rsidP="007B4869">
            <w:pPr>
              <w:jc w:val="both"/>
              <w:rPr>
                <w:rFonts w:ascii="Times New Roman" w:hAnsi="Times New Roman" w:cs="Times New Roman"/>
                <w:sz w:val="24"/>
                <w:szCs w:val="24"/>
                <w:lang w:val="en-US"/>
              </w:rPr>
            </w:pPr>
            <w:r w:rsidRPr="00E033E0">
              <w:rPr>
                <w:rFonts w:ascii="Times New Roman" w:hAnsi="Times New Roman" w:cs="Times New Roman"/>
                <w:sz w:val="24"/>
                <w:szCs w:val="24"/>
              </w:rPr>
              <w:t>Видеоролик «</w:t>
            </w:r>
            <w:r w:rsidR="007B4869">
              <w:rPr>
                <w:rFonts w:ascii="Times New Roman" w:hAnsi="Times New Roman" w:cs="Times New Roman"/>
                <w:sz w:val="24"/>
                <w:szCs w:val="24"/>
                <w:lang w:val="en-US"/>
              </w:rPr>
              <w:t>My room</w:t>
            </w:r>
            <w:r w:rsidRPr="00E033E0">
              <w:rPr>
                <w:rFonts w:ascii="Times New Roman" w:hAnsi="Times New Roman" w:cs="Times New Roman"/>
                <w:sz w:val="24"/>
                <w:szCs w:val="24"/>
              </w:rPr>
              <w:t xml:space="preserve">» </w:t>
            </w:r>
            <w:r w:rsidR="007B4869">
              <w:rPr>
                <w:rFonts w:ascii="Times New Roman" w:hAnsi="Times New Roman" w:cs="Times New Roman"/>
                <w:sz w:val="24"/>
                <w:szCs w:val="24"/>
                <w:lang w:val="en-US"/>
              </w:rPr>
              <w:t xml:space="preserve"> </w:t>
            </w:r>
          </w:p>
        </w:tc>
      </w:tr>
      <w:tr w:rsidR="002669D0" w:rsidRPr="00E033E0" w:rsidTr="002669D0">
        <w:tc>
          <w:tcPr>
            <w:tcW w:w="478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Длительность этапа</w:t>
            </w:r>
          </w:p>
        </w:tc>
        <w:tc>
          <w:tcPr>
            <w:tcW w:w="4786" w:type="dxa"/>
            <w:gridSpan w:val="7"/>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3 мин.</w:t>
            </w:r>
          </w:p>
        </w:tc>
      </w:tr>
      <w:tr w:rsidR="002669D0" w:rsidRPr="00E033E0" w:rsidTr="002669D0">
        <w:tc>
          <w:tcPr>
            <w:tcW w:w="9571" w:type="dxa"/>
            <w:gridSpan w:val="1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Этап 2.  Организация и самоорганизация учащихся в ходе дальнейшего усвоения материала</w:t>
            </w:r>
          </w:p>
        </w:tc>
      </w:tr>
      <w:tr w:rsidR="002669D0" w:rsidRPr="00E033E0" w:rsidTr="002669D0">
        <w:tc>
          <w:tcPr>
            <w:tcW w:w="9571" w:type="dxa"/>
            <w:gridSpan w:val="1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2.1 Работа с электронным письмом</w:t>
            </w:r>
          </w:p>
        </w:tc>
      </w:tr>
      <w:tr w:rsidR="002669D0" w:rsidRPr="00E033E0" w:rsidTr="002669D0">
        <w:tc>
          <w:tcPr>
            <w:tcW w:w="1914" w:type="dxa"/>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 xml:space="preserve">Задачи </w:t>
            </w:r>
          </w:p>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этапа</w:t>
            </w:r>
          </w:p>
        </w:tc>
        <w:tc>
          <w:tcPr>
            <w:tcW w:w="1914" w:type="dxa"/>
            <w:gridSpan w:val="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Формируемые компетенции УУД</w:t>
            </w:r>
          </w:p>
        </w:tc>
        <w:tc>
          <w:tcPr>
            <w:tcW w:w="1914" w:type="dxa"/>
            <w:gridSpan w:val="4"/>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Содержание этапа</w:t>
            </w:r>
          </w:p>
        </w:tc>
        <w:tc>
          <w:tcPr>
            <w:tcW w:w="1914" w:type="dxa"/>
            <w:gridSpan w:val="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Деятельность учителя</w:t>
            </w:r>
          </w:p>
        </w:tc>
        <w:tc>
          <w:tcPr>
            <w:tcW w:w="1915" w:type="dxa"/>
            <w:gridSpan w:val="2"/>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Деятельность учащихся</w:t>
            </w:r>
          </w:p>
        </w:tc>
      </w:tr>
      <w:tr w:rsidR="002669D0" w:rsidRPr="00E033E0" w:rsidTr="002669D0">
        <w:tc>
          <w:tcPr>
            <w:tcW w:w="1914" w:type="dxa"/>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Развитие умений поискового чтения</w:t>
            </w:r>
          </w:p>
        </w:tc>
        <w:tc>
          <w:tcPr>
            <w:tcW w:w="1914" w:type="dxa"/>
            <w:gridSpan w:val="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Учебно-познавательная компетенция</w:t>
            </w:r>
          </w:p>
        </w:tc>
        <w:tc>
          <w:tcPr>
            <w:tcW w:w="1914" w:type="dxa"/>
            <w:gridSpan w:val="4"/>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Чтение электронного письма, проверка понимания прочитанного.</w:t>
            </w:r>
          </w:p>
        </w:tc>
        <w:tc>
          <w:tcPr>
            <w:tcW w:w="1914" w:type="dxa"/>
            <w:gridSpan w:val="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Учитель предлагает прочитать электронное письмо, проверяет понимание прочитанного текста.</w:t>
            </w:r>
          </w:p>
        </w:tc>
        <w:tc>
          <w:tcPr>
            <w:tcW w:w="1915" w:type="dxa"/>
            <w:gridSpan w:val="2"/>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xml:space="preserve"> Чтение электронного письма. Желающие выходят к интерактивной доске и выполняют тестовое задание.</w:t>
            </w:r>
          </w:p>
        </w:tc>
      </w:tr>
      <w:tr w:rsidR="002669D0" w:rsidRPr="00E033E0" w:rsidTr="002669D0">
        <w:tc>
          <w:tcPr>
            <w:tcW w:w="478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Вид речевой деятельности</w:t>
            </w:r>
          </w:p>
        </w:tc>
        <w:tc>
          <w:tcPr>
            <w:tcW w:w="4786" w:type="dxa"/>
            <w:gridSpan w:val="7"/>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Чтение с извлечением необходимой информации (чтение электронного письма)</w:t>
            </w:r>
          </w:p>
        </w:tc>
      </w:tr>
      <w:tr w:rsidR="002669D0" w:rsidRPr="00E033E0" w:rsidTr="002669D0">
        <w:tc>
          <w:tcPr>
            <w:tcW w:w="478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Вид работы</w:t>
            </w:r>
          </w:p>
        </w:tc>
        <w:tc>
          <w:tcPr>
            <w:tcW w:w="4786" w:type="dxa"/>
            <w:gridSpan w:val="7"/>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Коллективная работа, индивидуальная работа</w:t>
            </w:r>
          </w:p>
        </w:tc>
      </w:tr>
      <w:tr w:rsidR="002669D0" w:rsidRPr="00E033E0" w:rsidTr="002669D0">
        <w:tc>
          <w:tcPr>
            <w:tcW w:w="478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Оборудование</w:t>
            </w:r>
          </w:p>
        </w:tc>
        <w:tc>
          <w:tcPr>
            <w:tcW w:w="4786" w:type="dxa"/>
            <w:gridSpan w:val="7"/>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proofErr w:type="spellStart"/>
            <w:r w:rsidRPr="00E033E0">
              <w:rPr>
                <w:rFonts w:ascii="Times New Roman" w:hAnsi="Times New Roman" w:cs="Times New Roman"/>
                <w:sz w:val="24"/>
                <w:szCs w:val="24"/>
              </w:rPr>
              <w:t>Мультимедийная</w:t>
            </w:r>
            <w:proofErr w:type="spellEnd"/>
            <w:r w:rsidRPr="00E033E0">
              <w:rPr>
                <w:rFonts w:ascii="Times New Roman" w:hAnsi="Times New Roman" w:cs="Times New Roman"/>
                <w:sz w:val="24"/>
                <w:szCs w:val="24"/>
              </w:rPr>
              <w:t xml:space="preserve"> презентация, текст электронного письма, тест на проверку понимания прочитанного материала.</w:t>
            </w:r>
          </w:p>
        </w:tc>
      </w:tr>
      <w:tr w:rsidR="002669D0" w:rsidRPr="00E033E0" w:rsidTr="002669D0">
        <w:tc>
          <w:tcPr>
            <w:tcW w:w="478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Длительность этапа</w:t>
            </w:r>
          </w:p>
        </w:tc>
        <w:tc>
          <w:tcPr>
            <w:tcW w:w="4786" w:type="dxa"/>
            <w:gridSpan w:val="7"/>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xml:space="preserve"> 6 мин.</w:t>
            </w:r>
          </w:p>
        </w:tc>
      </w:tr>
      <w:tr w:rsidR="002669D0" w:rsidRPr="00E033E0" w:rsidTr="002669D0">
        <w:tc>
          <w:tcPr>
            <w:tcW w:w="9571" w:type="dxa"/>
            <w:gridSpan w:val="1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2.2 Проверка домашнего задания</w:t>
            </w:r>
          </w:p>
        </w:tc>
      </w:tr>
      <w:tr w:rsidR="002669D0" w:rsidRPr="00E033E0" w:rsidTr="002669D0">
        <w:tc>
          <w:tcPr>
            <w:tcW w:w="1914" w:type="dxa"/>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 xml:space="preserve">Задачи </w:t>
            </w:r>
          </w:p>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этапа</w:t>
            </w:r>
          </w:p>
        </w:tc>
        <w:tc>
          <w:tcPr>
            <w:tcW w:w="1914" w:type="dxa"/>
            <w:gridSpan w:val="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Формируемые компетенции УУД</w:t>
            </w:r>
          </w:p>
        </w:tc>
        <w:tc>
          <w:tcPr>
            <w:tcW w:w="1914" w:type="dxa"/>
            <w:gridSpan w:val="4"/>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Содержание этапа</w:t>
            </w:r>
          </w:p>
        </w:tc>
        <w:tc>
          <w:tcPr>
            <w:tcW w:w="1914" w:type="dxa"/>
            <w:gridSpan w:val="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Деятельность учителя</w:t>
            </w:r>
          </w:p>
        </w:tc>
        <w:tc>
          <w:tcPr>
            <w:tcW w:w="1915" w:type="dxa"/>
            <w:gridSpan w:val="2"/>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Деятельность учащихся</w:t>
            </w:r>
          </w:p>
        </w:tc>
      </w:tr>
      <w:tr w:rsidR="002669D0" w:rsidRPr="00E033E0" w:rsidTr="002669D0">
        <w:tc>
          <w:tcPr>
            <w:tcW w:w="1914" w:type="dxa"/>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xml:space="preserve">Развитие навыков </w:t>
            </w:r>
            <w:r w:rsidRPr="00E033E0">
              <w:rPr>
                <w:rFonts w:ascii="Times New Roman" w:hAnsi="Times New Roman" w:cs="Times New Roman"/>
                <w:sz w:val="24"/>
                <w:szCs w:val="24"/>
              </w:rPr>
              <w:lastRenderedPageBreak/>
              <w:t>диалогической речи (диалог – расспрос);</w:t>
            </w:r>
          </w:p>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развитие умения делать сообщение по прослушанному материалу.</w:t>
            </w:r>
          </w:p>
        </w:tc>
        <w:tc>
          <w:tcPr>
            <w:tcW w:w="1914" w:type="dxa"/>
            <w:gridSpan w:val="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lastRenderedPageBreak/>
              <w:t xml:space="preserve">Учебно-познавательная </w:t>
            </w:r>
            <w:r w:rsidRPr="00E033E0">
              <w:rPr>
                <w:rFonts w:ascii="Times New Roman" w:hAnsi="Times New Roman" w:cs="Times New Roman"/>
                <w:sz w:val="24"/>
                <w:szCs w:val="24"/>
              </w:rPr>
              <w:lastRenderedPageBreak/>
              <w:t>компетенция, коммуникативная компетенция</w:t>
            </w:r>
          </w:p>
        </w:tc>
        <w:tc>
          <w:tcPr>
            <w:tcW w:w="1914" w:type="dxa"/>
            <w:gridSpan w:val="4"/>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lastRenderedPageBreak/>
              <w:t xml:space="preserve">Проверка выполнения </w:t>
            </w:r>
            <w:r w:rsidRPr="00E033E0">
              <w:rPr>
                <w:rFonts w:ascii="Times New Roman" w:hAnsi="Times New Roman" w:cs="Times New Roman"/>
                <w:sz w:val="24"/>
                <w:szCs w:val="24"/>
              </w:rPr>
              <w:lastRenderedPageBreak/>
              <w:t>домашнего задания, проверка умения вести диало</w:t>
            </w:r>
            <w:proofErr w:type="gramStart"/>
            <w:r w:rsidRPr="00E033E0">
              <w:rPr>
                <w:rFonts w:ascii="Times New Roman" w:hAnsi="Times New Roman" w:cs="Times New Roman"/>
                <w:sz w:val="24"/>
                <w:szCs w:val="24"/>
              </w:rPr>
              <w:t>г-</w:t>
            </w:r>
            <w:proofErr w:type="gramEnd"/>
            <w:r w:rsidRPr="00E033E0">
              <w:rPr>
                <w:rFonts w:ascii="Times New Roman" w:hAnsi="Times New Roman" w:cs="Times New Roman"/>
                <w:sz w:val="24"/>
                <w:szCs w:val="24"/>
              </w:rPr>
              <w:t xml:space="preserve"> расспрос, краткое монологическое высказывание.</w:t>
            </w:r>
          </w:p>
        </w:tc>
        <w:tc>
          <w:tcPr>
            <w:tcW w:w="1914" w:type="dxa"/>
            <w:gridSpan w:val="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lastRenderedPageBreak/>
              <w:t xml:space="preserve">Организация парной работы, </w:t>
            </w:r>
            <w:r w:rsidRPr="00E033E0">
              <w:rPr>
                <w:rFonts w:ascii="Times New Roman" w:hAnsi="Times New Roman" w:cs="Times New Roman"/>
                <w:sz w:val="24"/>
                <w:szCs w:val="24"/>
              </w:rPr>
              <w:lastRenderedPageBreak/>
              <w:t>наблюдение за  работой в парах, проверка навыков монологической речи на основе услышанного материала.</w:t>
            </w:r>
          </w:p>
        </w:tc>
        <w:tc>
          <w:tcPr>
            <w:tcW w:w="1915" w:type="dxa"/>
            <w:gridSpan w:val="2"/>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lastRenderedPageBreak/>
              <w:t xml:space="preserve">Учащиеся знакомят друг </w:t>
            </w:r>
            <w:r w:rsidRPr="00E033E0">
              <w:rPr>
                <w:rFonts w:ascii="Times New Roman" w:hAnsi="Times New Roman" w:cs="Times New Roman"/>
                <w:sz w:val="24"/>
                <w:szCs w:val="24"/>
              </w:rPr>
              <w:lastRenderedPageBreak/>
              <w:t xml:space="preserve">друга с содержанием  </w:t>
            </w:r>
            <w:r w:rsidR="007B4869">
              <w:rPr>
                <w:rFonts w:ascii="Times New Roman" w:hAnsi="Times New Roman" w:cs="Times New Roman"/>
                <w:sz w:val="24"/>
                <w:szCs w:val="24"/>
              </w:rPr>
              <w:t>приглашений</w:t>
            </w:r>
            <w:r w:rsidRPr="00E033E0">
              <w:rPr>
                <w:rFonts w:ascii="Times New Roman" w:hAnsi="Times New Roman" w:cs="Times New Roman"/>
                <w:sz w:val="24"/>
                <w:szCs w:val="24"/>
              </w:rPr>
              <w:t>,</w:t>
            </w:r>
          </w:p>
          <w:p w:rsidR="002669D0" w:rsidRPr="00E033E0" w:rsidRDefault="002669D0" w:rsidP="007B4869">
            <w:pPr>
              <w:jc w:val="both"/>
              <w:rPr>
                <w:rFonts w:ascii="Times New Roman" w:hAnsi="Times New Roman" w:cs="Times New Roman"/>
                <w:sz w:val="24"/>
                <w:szCs w:val="24"/>
              </w:rPr>
            </w:pPr>
            <w:r w:rsidRPr="00E033E0">
              <w:rPr>
                <w:rFonts w:ascii="Times New Roman" w:hAnsi="Times New Roman" w:cs="Times New Roman"/>
                <w:sz w:val="24"/>
                <w:szCs w:val="24"/>
              </w:rPr>
              <w:t>работают в парах, задавая друг другу вопросы</w:t>
            </w:r>
            <w:r w:rsidR="007B4869">
              <w:rPr>
                <w:rFonts w:ascii="Times New Roman" w:hAnsi="Times New Roman" w:cs="Times New Roman"/>
                <w:sz w:val="24"/>
                <w:szCs w:val="24"/>
              </w:rPr>
              <w:t xml:space="preserve">. </w:t>
            </w:r>
          </w:p>
        </w:tc>
      </w:tr>
      <w:tr w:rsidR="002669D0" w:rsidRPr="00E033E0" w:rsidTr="002669D0">
        <w:tc>
          <w:tcPr>
            <w:tcW w:w="478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lastRenderedPageBreak/>
              <w:t>Вид речевой деятельности</w:t>
            </w:r>
          </w:p>
        </w:tc>
        <w:tc>
          <w:tcPr>
            <w:tcW w:w="4786" w:type="dxa"/>
            <w:gridSpan w:val="7"/>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говорение: диало</w:t>
            </w:r>
            <w:proofErr w:type="gramStart"/>
            <w:r w:rsidRPr="00E033E0">
              <w:rPr>
                <w:rFonts w:ascii="Times New Roman" w:hAnsi="Times New Roman" w:cs="Times New Roman"/>
                <w:sz w:val="24"/>
                <w:szCs w:val="24"/>
              </w:rPr>
              <w:t>г-</w:t>
            </w:r>
            <w:proofErr w:type="gramEnd"/>
            <w:r w:rsidRPr="00E033E0">
              <w:rPr>
                <w:rFonts w:ascii="Times New Roman" w:hAnsi="Times New Roman" w:cs="Times New Roman"/>
                <w:sz w:val="24"/>
                <w:szCs w:val="24"/>
              </w:rPr>
              <w:t xml:space="preserve"> расспрос, монолог</w:t>
            </w:r>
          </w:p>
        </w:tc>
      </w:tr>
      <w:tr w:rsidR="002669D0" w:rsidRPr="00E033E0" w:rsidTr="002669D0">
        <w:tc>
          <w:tcPr>
            <w:tcW w:w="478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Вид работы</w:t>
            </w:r>
          </w:p>
        </w:tc>
        <w:tc>
          <w:tcPr>
            <w:tcW w:w="4786" w:type="dxa"/>
            <w:gridSpan w:val="7"/>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работа в парах, индивидуальная работа</w:t>
            </w:r>
          </w:p>
        </w:tc>
      </w:tr>
      <w:tr w:rsidR="002669D0" w:rsidRPr="00E033E0" w:rsidTr="002669D0">
        <w:tc>
          <w:tcPr>
            <w:tcW w:w="478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Оборудование</w:t>
            </w:r>
          </w:p>
        </w:tc>
        <w:tc>
          <w:tcPr>
            <w:tcW w:w="4786" w:type="dxa"/>
            <w:gridSpan w:val="7"/>
            <w:tcBorders>
              <w:top w:val="single" w:sz="4" w:space="0" w:color="auto"/>
              <w:left w:val="single" w:sz="4" w:space="0" w:color="auto"/>
              <w:bottom w:val="single" w:sz="4" w:space="0" w:color="auto"/>
              <w:right w:val="single" w:sz="4" w:space="0" w:color="auto"/>
            </w:tcBorders>
            <w:hideMark/>
          </w:tcPr>
          <w:p w:rsidR="002669D0" w:rsidRPr="00E033E0" w:rsidRDefault="002669D0" w:rsidP="007B4869">
            <w:pPr>
              <w:jc w:val="both"/>
              <w:rPr>
                <w:rFonts w:ascii="Times New Roman" w:hAnsi="Times New Roman" w:cs="Times New Roman"/>
                <w:sz w:val="24"/>
                <w:szCs w:val="24"/>
              </w:rPr>
            </w:pPr>
            <w:proofErr w:type="spellStart"/>
            <w:r w:rsidRPr="00E033E0">
              <w:rPr>
                <w:rFonts w:ascii="Times New Roman" w:hAnsi="Times New Roman" w:cs="Times New Roman"/>
                <w:sz w:val="24"/>
                <w:szCs w:val="24"/>
              </w:rPr>
              <w:t>Постеры</w:t>
            </w:r>
            <w:proofErr w:type="spellEnd"/>
            <w:r w:rsidRPr="00E033E0">
              <w:rPr>
                <w:rFonts w:ascii="Times New Roman" w:hAnsi="Times New Roman" w:cs="Times New Roman"/>
                <w:sz w:val="24"/>
                <w:szCs w:val="24"/>
              </w:rPr>
              <w:t xml:space="preserve"> с фотографиями </w:t>
            </w:r>
            <w:r w:rsidR="007B4869">
              <w:rPr>
                <w:rFonts w:ascii="Times New Roman" w:hAnsi="Times New Roman" w:cs="Times New Roman"/>
                <w:sz w:val="24"/>
                <w:szCs w:val="24"/>
              </w:rPr>
              <w:t>комнат</w:t>
            </w:r>
            <w:r w:rsidRPr="00E033E0">
              <w:rPr>
                <w:rFonts w:ascii="Times New Roman" w:hAnsi="Times New Roman" w:cs="Times New Roman"/>
                <w:sz w:val="24"/>
                <w:szCs w:val="24"/>
              </w:rPr>
              <w:t xml:space="preserve"> и </w:t>
            </w:r>
            <w:proofErr w:type="spellStart"/>
            <w:r w:rsidRPr="00E033E0">
              <w:rPr>
                <w:rFonts w:ascii="Times New Roman" w:hAnsi="Times New Roman" w:cs="Times New Roman"/>
                <w:sz w:val="24"/>
                <w:szCs w:val="24"/>
              </w:rPr>
              <w:t>минитексты</w:t>
            </w:r>
            <w:proofErr w:type="spellEnd"/>
            <w:r w:rsidRPr="00E033E0">
              <w:rPr>
                <w:rFonts w:ascii="Times New Roman" w:hAnsi="Times New Roman" w:cs="Times New Roman"/>
                <w:sz w:val="24"/>
                <w:szCs w:val="24"/>
              </w:rPr>
              <w:t>.</w:t>
            </w:r>
          </w:p>
        </w:tc>
      </w:tr>
      <w:tr w:rsidR="002669D0" w:rsidRPr="00E033E0" w:rsidTr="002669D0">
        <w:tc>
          <w:tcPr>
            <w:tcW w:w="478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Длительность этапа</w:t>
            </w:r>
          </w:p>
        </w:tc>
        <w:tc>
          <w:tcPr>
            <w:tcW w:w="4786" w:type="dxa"/>
            <w:gridSpan w:val="7"/>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xml:space="preserve"> 8 мин.</w:t>
            </w:r>
          </w:p>
        </w:tc>
      </w:tr>
      <w:tr w:rsidR="002669D0" w:rsidRPr="00E033E0" w:rsidTr="002669D0">
        <w:tc>
          <w:tcPr>
            <w:tcW w:w="9571" w:type="dxa"/>
            <w:gridSpan w:val="13"/>
            <w:tcBorders>
              <w:top w:val="single" w:sz="4" w:space="0" w:color="auto"/>
              <w:left w:val="single" w:sz="4" w:space="0" w:color="auto"/>
              <w:bottom w:val="single" w:sz="4" w:space="0" w:color="auto"/>
              <w:right w:val="single" w:sz="4" w:space="0" w:color="auto"/>
            </w:tcBorders>
            <w:hideMark/>
          </w:tcPr>
          <w:p w:rsidR="002669D0" w:rsidRPr="00E033E0" w:rsidRDefault="002669D0" w:rsidP="007B4869">
            <w:pPr>
              <w:jc w:val="both"/>
              <w:rPr>
                <w:rFonts w:ascii="Times New Roman" w:hAnsi="Times New Roman" w:cs="Times New Roman"/>
                <w:b/>
                <w:sz w:val="24"/>
                <w:szCs w:val="24"/>
              </w:rPr>
            </w:pPr>
            <w:r w:rsidRPr="00E033E0">
              <w:rPr>
                <w:rFonts w:ascii="Times New Roman" w:hAnsi="Times New Roman" w:cs="Times New Roman"/>
                <w:b/>
                <w:sz w:val="24"/>
                <w:szCs w:val="24"/>
              </w:rPr>
              <w:t>2.3 Развитие грамматических навыков по теме «</w:t>
            </w:r>
            <w:r w:rsidR="007B4869">
              <w:rPr>
                <w:rFonts w:ascii="Times New Roman" w:hAnsi="Times New Roman" w:cs="Times New Roman"/>
                <w:b/>
                <w:sz w:val="24"/>
                <w:szCs w:val="24"/>
              </w:rPr>
              <w:t>Предлоги места»</w:t>
            </w:r>
            <w:proofErr w:type="gramStart"/>
            <w:r w:rsidRPr="00E033E0">
              <w:rPr>
                <w:rFonts w:ascii="Times New Roman" w:hAnsi="Times New Roman" w:cs="Times New Roman"/>
                <w:b/>
                <w:sz w:val="24"/>
                <w:szCs w:val="24"/>
              </w:rPr>
              <w:t xml:space="preserve"> .</w:t>
            </w:r>
            <w:proofErr w:type="gramEnd"/>
            <w:r w:rsidRPr="00E033E0">
              <w:rPr>
                <w:rFonts w:ascii="Times New Roman" w:hAnsi="Times New Roman" w:cs="Times New Roman"/>
                <w:b/>
                <w:sz w:val="24"/>
                <w:szCs w:val="24"/>
              </w:rPr>
              <w:t xml:space="preserve">   </w:t>
            </w:r>
          </w:p>
        </w:tc>
      </w:tr>
      <w:tr w:rsidR="002669D0" w:rsidRPr="00E033E0" w:rsidTr="002669D0">
        <w:tc>
          <w:tcPr>
            <w:tcW w:w="1914" w:type="dxa"/>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 xml:space="preserve">Задачи </w:t>
            </w:r>
          </w:p>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этапа</w:t>
            </w:r>
          </w:p>
        </w:tc>
        <w:tc>
          <w:tcPr>
            <w:tcW w:w="1914" w:type="dxa"/>
            <w:gridSpan w:val="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Формируемые компетенции УУД</w:t>
            </w:r>
          </w:p>
        </w:tc>
        <w:tc>
          <w:tcPr>
            <w:tcW w:w="1914" w:type="dxa"/>
            <w:gridSpan w:val="4"/>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Содержание этапа</w:t>
            </w:r>
          </w:p>
        </w:tc>
        <w:tc>
          <w:tcPr>
            <w:tcW w:w="1914" w:type="dxa"/>
            <w:gridSpan w:val="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Деятельность учителя</w:t>
            </w:r>
          </w:p>
        </w:tc>
        <w:tc>
          <w:tcPr>
            <w:tcW w:w="1915" w:type="dxa"/>
            <w:gridSpan w:val="2"/>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Деятельность учащихся</w:t>
            </w:r>
          </w:p>
        </w:tc>
      </w:tr>
      <w:tr w:rsidR="002669D0" w:rsidRPr="00E033E0" w:rsidTr="002669D0">
        <w:tc>
          <w:tcPr>
            <w:tcW w:w="1914" w:type="dxa"/>
            <w:tcBorders>
              <w:top w:val="single" w:sz="4" w:space="0" w:color="auto"/>
              <w:left w:val="single" w:sz="4" w:space="0" w:color="auto"/>
              <w:bottom w:val="single" w:sz="4" w:space="0" w:color="auto"/>
              <w:right w:val="single" w:sz="4" w:space="0" w:color="auto"/>
            </w:tcBorders>
            <w:hideMark/>
          </w:tcPr>
          <w:p w:rsidR="002669D0" w:rsidRPr="00E033E0" w:rsidRDefault="002669D0" w:rsidP="007B4869">
            <w:pPr>
              <w:jc w:val="both"/>
              <w:rPr>
                <w:rFonts w:ascii="Times New Roman" w:hAnsi="Times New Roman" w:cs="Times New Roman"/>
                <w:sz w:val="24"/>
                <w:szCs w:val="24"/>
              </w:rPr>
            </w:pPr>
            <w:r w:rsidRPr="00E033E0">
              <w:rPr>
                <w:rFonts w:ascii="Times New Roman" w:hAnsi="Times New Roman" w:cs="Times New Roman"/>
                <w:sz w:val="24"/>
                <w:szCs w:val="24"/>
              </w:rPr>
              <w:t xml:space="preserve">Обобщение правил употребления </w:t>
            </w:r>
            <w:r w:rsidR="007B4869">
              <w:rPr>
                <w:rFonts w:ascii="Times New Roman" w:hAnsi="Times New Roman" w:cs="Times New Roman"/>
                <w:sz w:val="24"/>
                <w:szCs w:val="24"/>
              </w:rPr>
              <w:t>предлогов места и</w:t>
            </w:r>
            <w:r w:rsidRPr="00E033E0">
              <w:rPr>
                <w:rFonts w:ascii="Times New Roman" w:hAnsi="Times New Roman" w:cs="Times New Roman"/>
                <w:sz w:val="24"/>
                <w:szCs w:val="24"/>
              </w:rPr>
              <w:t xml:space="preserve"> закрепление грамматического материала</w:t>
            </w:r>
            <w:r w:rsidR="007B4869">
              <w:rPr>
                <w:rFonts w:ascii="Times New Roman" w:hAnsi="Times New Roman" w:cs="Times New Roman"/>
                <w:sz w:val="24"/>
                <w:szCs w:val="24"/>
              </w:rPr>
              <w:t>.</w:t>
            </w:r>
          </w:p>
        </w:tc>
        <w:tc>
          <w:tcPr>
            <w:tcW w:w="1914" w:type="dxa"/>
            <w:gridSpan w:val="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Учебно-познавательная компетенция</w:t>
            </w:r>
          </w:p>
        </w:tc>
        <w:tc>
          <w:tcPr>
            <w:tcW w:w="1914" w:type="dxa"/>
            <w:gridSpan w:val="4"/>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Обсуждение грамматических правил, тренировка навыков использования грамматических структур в устной речи.</w:t>
            </w:r>
          </w:p>
        </w:tc>
        <w:tc>
          <w:tcPr>
            <w:tcW w:w="1914" w:type="dxa"/>
            <w:gridSpan w:val="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Организация повторения формообразования и употребления грамматического материала с использованием интерактивной доски, контроль.</w:t>
            </w:r>
          </w:p>
        </w:tc>
        <w:tc>
          <w:tcPr>
            <w:tcW w:w="1915" w:type="dxa"/>
            <w:gridSpan w:val="2"/>
            <w:tcBorders>
              <w:top w:val="single" w:sz="4" w:space="0" w:color="auto"/>
              <w:left w:val="single" w:sz="4" w:space="0" w:color="auto"/>
              <w:bottom w:val="single" w:sz="4" w:space="0" w:color="auto"/>
              <w:right w:val="single" w:sz="4" w:space="0" w:color="auto"/>
            </w:tcBorders>
            <w:hideMark/>
          </w:tcPr>
          <w:p w:rsidR="002669D0" w:rsidRPr="00E033E0" w:rsidRDefault="002669D0" w:rsidP="007B4869">
            <w:pPr>
              <w:jc w:val="both"/>
              <w:rPr>
                <w:rFonts w:ascii="Times New Roman" w:hAnsi="Times New Roman" w:cs="Times New Roman"/>
                <w:sz w:val="24"/>
                <w:szCs w:val="24"/>
              </w:rPr>
            </w:pPr>
            <w:r w:rsidRPr="00E033E0">
              <w:rPr>
                <w:rFonts w:ascii="Times New Roman" w:hAnsi="Times New Roman" w:cs="Times New Roman"/>
                <w:sz w:val="24"/>
                <w:szCs w:val="24"/>
              </w:rPr>
              <w:t xml:space="preserve">Повторение правил употребления грамматического материала, выполнение </w:t>
            </w:r>
            <w:r w:rsidR="007B4869">
              <w:rPr>
                <w:rFonts w:ascii="Times New Roman" w:hAnsi="Times New Roman" w:cs="Times New Roman"/>
                <w:sz w:val="24"/>
                <w:szCs w:val="24"/>
              </w:rPr>
              <w:t xml:space="preserve"> </w:t>
            </w:r>
            <w:r w:rsidRPr="00E033E0">
              <w:rPr>
                <w:rFonts w:ascii="Times New Roman" w:hAnsi="Times New Roman" w:cs="Times New Roman"/>
                <w:sz w:val="24"/>
                <w:szCs w:val="24"/>
              </w:rPr>
              <w:t>заданий</w:t>
            </w:r>
            <w:r w:rsidR="007B4869">
              <w:rPr>
                <w:rFonts w:ascii="Times New Roman" w:hAnsi="Times New Roman" w:cs="Times New Roman"/>
                <w:sz w:val="24"/>
                <w:szCs w:val="24"/>
              </w:rPr>
              <w:t>.</w:t>
            </w:r>
          </w:p>
        </w:tc>
      </w:tr>
      <w:tr w:rsidR="002669D0" w:rsidRPr="00E033E0" w:rsidTr="002669D0">
        <w:tc>
          <w:tcPr>
            <w:tcW w:w="478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Вид речевой деятельности</w:t>
            </w:r>
          </w:p>
        </w:tc>
        <w:tc>
          <w:tcPr>
            <w:tcW w:w="4786" w:type="dxa"/>
            <w:gridSpan w:val="7"/>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письмо: тестовые задания</w:t>
            </w:r>
          </w:p>
        </w:tc>
      </w:tr>
      <w:tr w:rsidR="002669D0" w:rsidRPr="00E033E0" w:rsidTr="002669D0">
        <w:tc>
          <w:tcPr>
            <w:tcW w:w="478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Виды работы</w:t>
            </w:r>
          </w:p>
        </w:tc>
        <w:tc>
          <w:tcPr>
            <w:tcW w:w="4786" w:type="dxa"/>
            <w:gridSpan w:val="7"/>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коллективная работа, индивидуальная работа</w:t>
            </w:r>
          </w:p>
        </w:tc>
      </w:tr>
      <w:tr w:rsidR="002669D0" w:rsidRPr="00E033E0" w:rsidTr="002669D0">
        <w:tc>
          <w:tcPr>
            <w:tcW w:w="478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Длительность этапа</w:t>
            </w:r>
          </w:p>
        </w:tc>
        <w:tc>
          <w:tcPr>
            <w:tcW w:w="4786" w:type="dxa"/>
            <w:gridSpan w:val="7"/>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xml:space="preserve"> 6 мин.</w:t>
            </w:r>
          </w:p>
        </w:tc>
      </w:tr>
      <w:tr w:rsidR="002669D0" w:rsidRPr="00E033E0" w:rsidTr="002669D0">
        <w:tc>
          <w:tcPr>
            <w:tcW w:w="9571" w:type="dxa"/>
            <w:gridSpan w:val="1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Этап3. Релаксационная пауза</w:t>
            </w:r>
          </w:p>
        </w:tc>
      </w:tr>
      <w:tr w:rsidR="002669D0" w:rsidRPr="00E033E0" w:rsidTr="002669D0">
        <w:tc>
          <w:tcPr>
            <w:tcW w:w="478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Содержание этапа</w:t>
            </w:r>
          </w:p>
        </w:tc>
        <w:tc>
          <w:tcPr>
            <w:tcW w:w="4786" w:type="dxa"/>
            <w:gridSpan w:val="7"/>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proofErr w:type="spellStart"/>
            <w:r w:rsidRPr="00E033E0">
              <w:rPr>
                <w:rFonts w:ascii="Times New Roman" w:hAnsi="Times New Roman" w:cs="Times New Roman"/>
                <w:sz w:val="24"/>
                <w:szCs w:val="24"/>
              </w:rPr>
              <w:t>Физминутка</w:t>
            </w:r>
            <w:proofErr w:type="spellEnd"/>
            <w:r w:rsidRPr="00E033E0">
              <w:rPr>
                <w:rFonts w:ascii="Times New Roman" w:hAnsi="Times New Roman" w:cs="Times New Roman"/>
                <w:sz w:val="24"/>
                <w:szCs w:val="24"/>
              </w:rPr>
              <w:t>, коллективное пение песни «</w:t>
            </w:r>
            <w:r w:rsidRPr="00E033E0">
              <w:rPr>
                <w:rFonts w:ascii="Times New Roman" w:hAnsi="Times New Roman" w:cs="Times New Roman"/>
                <w:sz w:val="24"/>
                <w:szCs w:val="24"/>
                <w:lang w:val="en-US"/>
              </w:rPr>
              <w:t>Going</w:t>
            </w:r>
            <w:r w:rsidRPr="00E033E0">
              <w:rPr>
                <w:rFonts w:ascii="Times New Roman" w:hAnsi="Times New Roman" w:cs="Times New Roman"/>
                <w:sz w:val="24"/>
                <w:szCs w:val="24"/>
              </w:rPr>
              <w:t xml:space="preserve"> </w:t>
            </w:r>
            <w:r w:rsidRPr="00E033E0">
              <w:rPr>
                <w:rFonts w:ascii="Times New Roman" w:hAnsi="Times New Roman" w:cs="Times New Roman"/>
                <w:sz w:val="24"/>
                <w:szCs w:val="24"/>
                <w:lang w:val="en-US"/>
              </w:rPr>
              <w:t>around</w:t>
            </w:r>
            <w:r w:rsidRPr="00E033E0">
              <w:rPr>
                <w:rFonts w:ascii="Times New Roman" w:hAnsi="Times New Roman" w:cs="Times New Roman"/>
                <w:sz w:val="24"/>
                <w:szCs w:val="24"/>
              </w:rPr>
              <w:t>»</w:t>
            </w:r>
          </w:p>
        </w:tc>
      </w:tr>
      <w:tr w:rsidR="002669D0" w:rsidRPr="00E033E0" w:rsidTr="002669D0">
        <w:tc>
          <w:tcPr>
            <w:tcW w:w="478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Вид работы</w:t>
            </w:r>
          </w:p>
        </w:tc>
        <w:tc>
          <w:tcPr>
            <w:tcW w:w="4786" w:type="dxa"/>
            <w:gridSpan w:val="7"/>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коллективная</w:t>
            </w:r>
            <w:r w:rsidRPr="00E033E0">
              <w:rPr>
                <w:rFonts w:ascii="Times New Roman" w:hAnsi="Times New Roman" w:cs="Times New Roman"/>
                <w:sz w:val="24"/>
                <w:szCs w:val="24"/>
                <w:lang w:val="en-US"/>
              </w:rPr>
              <w:t xml:space="preserve"> </w:t>
            </w:r>
            <w:proofErr w:type="spellStart"/>
            <w:r w:rsidRPr="00E033E0">
              <w:rPr>
                <w:rFonts w:ascii="Times New Roman" w:hAnsi="Times New Roman" w:cs="Times New Roman"/>
                <w:sz w:val="24"/>
                <w:szCs w:val="24"/>
                <w:lang w:val="en-US"/>
              </w:rPr>
              <w:t>работа</w:t>
            </w:r>
            <w:proofErr w:type="spellEnd"/>
          </w:p>
        </w:tc>
      </w:tr>
      <w:tr w:rsidR="002669D0" w:rsidRPr="00E033E0" w:rsidTr="002669D0">
        <w:tc>
          <w:tcPr>
            <w:tcW w:w="478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Оборудование</w:t>
            </w:r>
          </w:p>
        </w:tc>
        <w:tc>
          <w:tcPr>
            <w:tcW w:w="4786" w:type="dxa"/>
            <w:gridSpan w:val="7"/>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lang w:val="en-US"/>
              </w:rPr>
              <w:t>CD</w:t>
            </w:r>
            <w:r w:rsidRPr="00E033E0">
              <w:rPr>
                <w:rFonts w:ascii="Times New Roman" w:hAnsi="Times New Roman" w:cs="Times New Roman"/>
                <w:sz w:val="24"/>
                <w:szCs w:val="24"/>
              </w:rPr>
              <w:t xml:space="preserve"> диск с  песней на английском языке</w:t>
            </w:r>
          </w:p>
        </w:tc>
      </w:tr>
      <w:tr w:rsidR="002669D0" w:rsidRPr="00E033E0" w:rsidTr="002669D0">
        <w:tc>
          <w:tcPr>
            <w:tcW w:w="478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Длительность этапа</w:t>
            </w:r>
          </w:p>
        </w:tc>
        <w:tc>
          <w:tcPr>
            <w:tcW w:w="4786" w:type="dxa"/>
            <w:gridSpan w:val="7"/>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xml:space="preserve"> </w:t>
            </w:r>
            <w:r w:rsidRPr="00E033E0">
              <w:rPr>
                <w:rFonts w:ascii="Times New Roman" w:hAnsi="Times New Roman" w:cs="Times New Roman"/>
                <w:sz w:val="24"/>
                <w:szCs w:val="24"/>
                <w:lang w:val="en-US"/>
              </w:rPr>
              <w:t>2</w:t>
            </w:r>
            <w:r w:rsidRPr="00E033E0">
              <w:rPr>
                <w:rFonts w:ascii="Times New Roman" w:hAnsi="Times New Roman" w:cs="Times New Roman"/>
                <w:sz w:val="24"/>
                <w:szCs w:val="24"/>
              </w:rPr>
              <w:t xml:space="preserve"> мин.</w:t>
            </w:r>
          </w:p>
        </w:tc>
      </w:tr>
      <w:tr w:rsidR="002669D0" w:rsidRPr="00E033E0" w:rsidTr="002669D0">
        <w:tc>
          <w:tcPr>
            <w:tcW w:w="9571" w:type="dxa"/>
            <w:gridSpan w:val="1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Этап 4. Практикум</w:t>
            </w:r>
          </w:p>
        </w:tc>
      </w:tr>
      <w:tr w:rsidR="002669D0" w:rsidRPr="00E033E0" w:rsidTr="002669D0">
        <w:tc>
          <w:tcPr>
            <w:tcW w:w="9571" w:type="dxa"/>
            <w:gridSpan w:val="1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4.1 Ролевая игра</w:t>
            </w:r>
          </w:p>
        </w:tc>
      </w:tr>
      <w:tr w:rsidR="002669D0" w:rsidRPr="00E033E0" w:rsidTr="002669D0">
        <w:tc>
          <w:tcPr>
            <w:tcW w:w="1914" w:type="dxa"/>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 xml:space="preserve">Задачи </w:t>
            </w:r>
          </w:p>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этапа</w:t>
            </w:r>
          </w:p>
        </w:tc>
        <w:tc>
          <w:tcPr>
            <w:tcW w:w="1914" w:type="dxa"/>
            <w:gridSpan w:val="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Формируемые компетенции УУД</w:t>
            </w:r>
          </w:p>
        </w:tc>
        <w:tc>
          <w:tcPr>
            <w:tcW w:w="1914" w:type="dxa"/>
            <w:gridSpan w:val="4"/>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Содержание этапа</w:t>
            </w:r>
          </w:p>
        </w:tc>
        <w:tc>
          <w:tcPr>
            <w:tcW w:w="1914" w:type="dxa"/>
            <w:gridSpan w:val="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Деятельность учителя</w:t>
            </w:r>
          </w:p>
        </w:tc>
        <w:tc>
          <w:tcPr>
            <w:tcW w:w="1915" w:type="dxa"/>
            <w:gridSpan w:val="2"/>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Деятельность учащихся</w:t>
            </w:r>
          </w:p>
        </w:tc>
      </w:tr>
      <w:tr w:rsidR="002669D0" w:rsidRPr="00E033E0" w:rsidTr="002669D0">
        <w:tc>
          <w:tcPr>
            <w:tcW w:w="1914" w:type="dxa"/>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xml:space="preserve">Формирование навыков взаимодействия с окружающими в группе, владение различными социальными ролями, освоение клише </w:t>
            </w:r>
            <w:r w:rsidRPr="00E033E0">
              <w:rPr>
                <w:rFonts w:ascii="Times New Roman" w:hAnsi="Times New Roman" w:cs="Times New Roman"/>
                <w:sz w:val="24"/>
                <w:szCs w:val="24"/>
              </w:rPr>
              <w:lastRenderedPageBreak/>
              <w:t>речевого этикета, развитие умений вести диалог – побуждение к действию, развитие навыков продуктивного письма, развитие творческих способностей учащихся, развитие презентационных способностей учащихся.</w:t>
            </w:r>
          </w:p>
        </w:tc>
        <w:tc>
          <w:tcPr>
            <w:tcW w:w="1914" w:type="dxa"/>
            <w:gridSpan w:val="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lastRenderedPageBreak/>
              <w:t>Коммуникативная компетенции, социально – трудовая компетенция, общекультурная компетенция</w:t>
            </w:r>
          </w:p>
        </w:tc>
        <w:tc>
          <w:tcPr>
            <w:tcW w:w="1914" w:type="dxa"/>
            <w:gridSpan w:val="4"/>
            <w:tcBorders>
              <w:top w:val="single" w:sz="4" w:space="0" w:color="auto"/>
              <w:left w:val="single" w:sz="4" w:space="0" w:color="auto"/>
              <w:bottom w:val="single" w:sz="4" w:space="0" w:color="auto"/>
              <w:right w:val="single" w:sz="4" w:space="0" w:color="auto"/>
            </w:tcBorders>
            <w:hideMark/>
          </w:tcPr>
          <w:p w:rsidR="007B4869" w:rsidRPr="00E033E0" w:rsidRDefault="002669D0" w:rsidP="007B4869">
            <w:pPr>
              <w:jc w:val="both"/>
              <w:rPr>
                <w:rFonts w:ascii="Times New Roman" w:hAnsi="Times New Roman" w:cs="Times New Roman"/>
                <w:sz w:val="24"/>
                <w:szCs w:val="24"/>
              </w:rPr>
            </w:pPr>
            <w:r w:rsidRPr="00E033E0">
              <w:rPr>
                <w:rFonts w:ascii="Times New Roman" w:hAnsi="Times New Roman" w:cs="Times New Roman"/>
                <w:sz w:val="24"/>
                <w:szCs w:val="24"/>
              </w:rPr>
              <w:t>Д</w:t>
            </w:r>
            <w:r w:rsidR="007B4869">
              <w:rPr>
                <w:rFonts w:ascii="Times New Roman" w:hAnsi="Times New Roman" w:cs="Times New Roman"/>
                <w:sz w:val="24"/>
                <w:szCs w:val="24"/>
              </w:rPr>
              <w:t>еление на группы с помощью лоте</w:t>
            </w:r>
            <w:r w:rsidRPr="00E033E0">
              <w:rPr>
                <w:rFonts w:ascii="Times New Roman" w:hAnsi="Times New Roman" w:cs="Times New Roman"/>
                <w:sz w:val="24"/>
                <w:szCs w:val="24"/>
              </w:rPr>
              <w:t xml:space="preserve">реи, распределение ролей в группе, ведение диалога - побуждения к действию (приглашение и </w:t>
            </w:r>
            <w:r w:rsidRPr="00E033E0">
              <w:rPr>
                <w:rFonts w:ascii="Times New Roman" w:hAnsi="Times New Roman" w:cs="Times New Roman"/>
                <w:sz w:val="24"/>
                <w:szCs w:val="24"/>
              </w:rPr>
              <w:lastRenderedPageBreak/>
              <w:t xml:space="preserve">реакция на приглашение); </w:t>
            </w:r>
          </w:p>
          <w:p w:rsidR="002669D0" w:rsidRPr="00E033E0" w:rsidRDefault="002669D0" w:rsidP="007301DA">
            <w:pPr>
              <w:jc w:val="both"/>
              <w:rPr>
                <w:rFonts w:ascii="Times New Roman" w:hAnsi="Times New Roman" w:cs="Times New Roman"/>
                <w:sz w:val="24"/>
                <w:szCs w:val="24"/>
              </w:rPr>
            </w:pPr>
          </w:p>
        </w:tc>
        <w:tc>
          <w:tcPr>
            <w:tcW w:w="1914" w:type="dxa"/>
            <w:gridSpan w:val="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lastRenderedPageBreak/>
              <w:t xml:space="preserve">Постановка задачи, организация </w:t>
            </w:r>
            <w:proofErr w:type="spellStart"/>
            <w:r w:rsidRPr="00E033E0">
              <w:rPr>
                <w:rFonts w:ascii="Times New Roman" w:hAnsi="Times New Roman" w:cs="Times New Roman"/>
                <w:sz w:val="24"/>
                <w:szCs w:val="24"/>
              </w:rPr>
              <w:t>лоттореи</w:t>
            </w:r>
            <w:proofErr w:type="spellEnd"/>
            <w:r w:rsidRPr="00E033E0">
              <w:rPr>
                <w:rFonts w:ascii="Times New Roman" w:hAnsi="Times New Roman" w:cs="Times New Roman"/>
                <w:sz w:val="24"/>
                <w:szCs w:val="24"/>
              </w:rPr>
              <w:t>, постановка</w:t>
            </w:r>
            <w:r w:rsidR="007B4869">
              <w:rPr>
                <w:rFonts w:ascii="Times New Roman" w:hAnsi="Times New Roman" w:cs="Times New Roman"/>
                <w:sz w:val="24"/>
                <w:szCs w:val="24"/>
              </w:rPr>
              <w:t xml:space="preserve"> задачи, наблюдение  и помощь (</w:t>
            </w:r>
            <w:r w:rsidRPr="00E033E0">
              <w:rPr>
                <w:rFonts w:ascii="Times New Roman" w:hAnsi="Times New Roman" w:cs="Times New Roman"/>
                <w:sz w:val="24"/>
                <w:szCs w:val="24"/>
              </w:rPr>
              <w:t xml:space="preserve">в случае необходимости) </w:t>
            </w:r>
            <w:r w:rsidRPr="00E033E0">
              <w:rPr>
                <w:rFonts w:ascii="Times New Roman" w:hAnsi="Times New Roman" w:cs="Times New Roman"/>
                <w:sz w:val="24"/>
                <w:szCs w:val="24"/>
              </w:rPr>
              <w:lastRenderedPageBreak/>
              <w:t>группам.</w:t>
            </w:r>
          </w:p>
        </w:tc>
        <w:tc>
          <w:tcPr>
            <w:tcW w:w="1915" w:type="dxa"/>
            <w:gridSpan w:val="2"/>
            <w:tcBorders>
              <w:top w:val="single" w:sz="4" w:space="0" w:color="auto"/>
              <w:left w:val="single" w:sz="4" w:space="0" w:color="auto"/>
              <w:bottom w:val="single" w:sz="4" w:space="0" w:color="auto"/>
              <w:right w:val="single" w:sz="4" w:space="0" w:color="auto"/>
            </w:tcBorders>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lastRenderedPageBreak/>
              <w:t xml:space="preserve">Ролевая игра </w:t>
            </w:r>
          </w:p>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w:t>
            </w:r>
            <w:r w:rsidR="007B4869">
              <w:rPr>
                <w:rFonts w:ascii="Times New Roman" w:hAnsi="Times New Roman" w:cs="Times New Roman"/>
                <w:sz w:val="24"/>
                <w:szCs w:val="24"/>
              </w:rPr>
              <w:t>Переезд в новый дом</w:t>
            </w:r>
            <w:r w:rsidRPr="00E033E0">
              <w:rPr>
                <w:rFonts w:ascii="Times New Roman" w:hAnsi="Times New Roman" w:cs="Times New Roman"/>
                <w:sz w:val="24"/>
                <w:szCs w:val="24"/>
              </w:rPr>
              <w:t>».</w:t>
            </w:r>
          </w:p>
          <w:p w:rsidR="002669D0" w:rsidRPr="00E033E0" w:rsidRDefault="002669D0" w:rsidP="007301DA">
            <w:pPr>
              <w:jc w:val="both"/>
              <w:rPr>
                <w:rFonts w:ascii="Times New Roman" w:hAnsi="Times New Roman" w:cs="Times New Roman"/>
                <w:sz w:val="24"/>
                <w:szCs w:val="24"/>
              </w:rPr>
            </w:pPr>
          </w:p>
          <w:p w:rsidR="002669D0" w:rsidRPr="00E033E0" w:rsidRDefault="002669D0" w:rsidP="007301DA">
            <w:pPr>
              <w:jc w:val="both"/>
              <w:rPr>
                <w:rFonts w:ascii="Times New Roman" w:hAnsi="Times New Roman" w:cs="Times New Roman"/>
                <w:sz w:val="24"/>
                <w:szCs w:val="24"/>
              </w:rPr>
            </w:pPr>
          </w:p>
          <w:p w:rsidR="002669D0" w:rsidRPr="00E033E0" w:rsidRDefault="002669D0" w:rsidP="007301DA">
            <w:pPr>
              <w:jc w:val="both"/>
              <w:rPr>
                <w:rFonts w:ascii="Times New Roman" w:hAnsi="Times New Roman" w:cs="Times New Roman"/>
                <w:sz w:val="24"/>
                <w:szCs w:val="24"/>
              </w:rPr>
            </w:pPr>
          </w:p>
          <w:p w:rsidR="002669D0" w:rsidRPr="00E033E0" w:rsidRDefault="002669D0" w:rsidP="007301DA">
            <w:pPr>
              <w:jc w:val="both"/>
              <w:rPr>
                <w:rFonts w:ascii="Times New Roman" w:hAnsi="Times New Roman" w:cs="Times New Roman"/>
                <w:sz w:val="24"/>
                <w:szCs w:val="24"/>
              </w:rPr>
            </w:pPr>
          </w:p>
          <w:p w:rsidR="002669D0" w:rsidRPr="00E033E0" w:rsidRDefault="002669D0" w:rsidP="007301DA">
            <w:pPr>
              <w:jc w:val="both"/>
              <w:rPr>
                <w:rFonts w:ascii="Times New Roman" w:hAnsi="Times New Roman" w:cs="Times New Roman"/>
                <w:sz w:val="24"/>
                <w:szCs w:val="24"/>
              </w:rPr>
            </w:pPr>
          </w:p>
        </w:tc>
      </w:tr>
      <w:tr w:rsidR="002669D0" w:rsidRPr="00E033E0" w:rsidTr="002669D0">
        <w:tc>
          <w:tcPr>
            <w:tcW w:w="9571" w:type="dxa"/>
            <w:gridSpan w:val="13"/>
            <w:tcBorders>
              <w:top w:val="single" w:sz="4" w:space="0" w:color="auto"/>
              <w:left w:val="single" w:sz="4" w:space="0" w:color="auto"/>
              <w:bottom w:val="single" w:sz="4" w:space="0" w:color="auto"/>
              <w:right w:val="single" w:sz="4" w:space="0" w:color="auto"/>
            </w:tcBorders>
            <w:hideMark/>
          </w:tcPr>
          <w:p w:rsidR="002669D0" w:rsidRPr="00E033E0" w:rsidRDefault="002669D0" w:rsidP="007B4869">
            <w:pPr>
              <w:jc w:val="both"/>
              <w:rPr>
                <w:rFonts w:ascii="Times New Roman" w:hAnsi="Times New Roman" w:cs="Times New Roman"/>
                <w:b/>
                <w:sz w:val="24"/>
                <w:szCs w:val="24"/>
              </w:rPr>
            </w:pPr>
            <w:r w:rsidRPr="00E033E0">
              <w:rPr>
                <w:rFonts w:ascii="Times New Roman" w:hAnsi="Times New Roman" w:cs="Times New Roman"/>
                <w:b/>
                <w:sz w:val="24"/>
                <w:szCs w:val="24"/>
              </w:rPr>
              <w:lastRenderedPageBreak/>
              <w:t xml:space="preserve">4.2 Презентация  </w:t>
            </w:r>
            <w:r w:rsidR="007B4869">
              <w:rPr>
                <w:rFonts w:ascii="Times New Roman" w:hAnsi="Times New Roman" w:cs="Times New Roman"/>
                <w:b/>
                <w:sz w:val="24"/>
                <w:szCs w:val="24"/>
              </w:rPr>
              <w:t>диалогов.</w:t>
            </w:r>
          </w:p>
        </w:tc>
      </w:tr>
      <w:tr w:rsidR="002669D0" w:rsidRPr="00E033E0" w:rsidTr="002669D0">
        <w:tc>
          <w:tcPr>
            <w:tcW w:w="478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Вид речевой деятельности</w:t>
            </w:r>
          </w:p>
        </w:tc>
        <w:tc>
          <w:tcPr>
            <w:tcW w:w="4786" w:type="dxa"/>
            <w:gridSpan w:val="7"/>
            <w:tcBorders>
              <w:top w:val="single" w:sz="4" w:space="0" w:color="auto"/>
              <w:left w:val="single" w:sz="4" w:space="0" w:color="auto"/>
              <w:bottom w:val="single" w:sz="4" w:space="0" w:color="auto"/>
              <w:right w:val="single" w:sz="4" w:space="0" w:color="auto"/>
            </w:tcBorders>
            <w:hideMark/>
          </w:tcPr>
          <w:p w:rsidR="002669D0" w:rsidRPr="00E033E0" w:rsidRDefault="002669D0" w:rsidP="007B4869">
            <w:pPr>
              <w:jc w:val="both"/>
              <w:rPr>
                <w:rFonts w:ascii="Times New Roman" w:hAnsi="Times New Roman" w:cs="Times New Roman"/>
                <w:sz w:val="24"/>
                <w:szCs w:val="24"/>
              </w:rPr>
            </w:pPr>
            <w:r w:rsidRPr="00E033E0">
              <w:rPr>
                <w:rFonts w:ascii="Times New Roman" w:hAnsi="Times New Roman" w:cs="Times New Roman"/>
                <w:sz w:val="24"/>
                <w:szCs w:val="24"/>
              </w:rPr>
              <w:t xml:space="preserve"> Говорение: диалог – побуждение к действию</w:t>
            </w:r>
            <w:r w:rsidR="007B4869">
              <w:rPr>
                <w:rFonts w:ascii="Times New Roman" w:hAnsi="Times New Roman" w:cs="Times New Roman"/>
                <w:sz w:val="24"/>
                <w:szCs w:val="24"/>
              </w:rPr>
              <w:t>.</w:t>
            </w:r>
          </w:p>
        </w:tc>
      </w:tr>
      <w:tr w:rsidR="002669D0" w:rsidRPr="00E033E0" w:rsidTr="002669D0">
        <w:tc>
          <w:tcPr>
            <w:tcW w:w="478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Вид работы</w:t>
            </w:r>
          </w:p>
        </w:tc>
        <w:tc>
          <w:tcPr>
            <w:tcW w:w="4786" w:type="dxa"/>
            <w:gridSpan w:val="7"/>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Групповая работа</w:t>
            </w:r>
          </w:p>
        </w:tc>
      </w:tr>
      <w:tr w:rsidR="002669D0" w:rsidRPr="00E033E0" w:rsidTr="002669D0">
        <w:tc>
          <w:tcPr>
            <w:tcW w:w="478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Оборудование</w:t>
            </w:r>
          </w:p>
        </w:tc>
        <w:tc>
          <w:tcPr>
            <w:tcW w:w="4786" w:type="dxa"/>
            <w:gridSpan w:val="7"/>
            <w:tcBorders>
              <w:top w:val="single" w:sz="4" w:space="0" w:color="auto"/>
              <w:left w:val="single" w:sz="4" w:space="0" w:color="auto"/>
              <w:bottom w:val="single" w:sz="4" w:space="0" w:color="auto"/>
              <w:right w:val="single" w:sz="4" w:space="0" w:color="auto"/>
            </w:tcBorders>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xml:space="preserve">Схема разработки мини проекта, опорная схема для составления диалога, </w:t>
            </w:r>
            <w:r w:rsidR="007B4869">
              <w:rPr>
                <w:rFonts w:ascii="Times New Roman" w:hAnsi="Times New Roman" w:cs="Times New Roman"/>
                <w:sz w:val="24"/>
                <w:szCs w:val="24"/>
              </w:rPr>
              <w:t xml:space="preserve"> разговорные клише</w:t>
            </w:r>
            <w:r w:rsidRPr="00E033E0">
              <w:rPr>
                <w:rFonts w:ascii="Times New Roman" w:hAnsi="Times New Roman" w:cs="Times New Roman"/>
                <w:sz w:val="24"/>
                <w:szCs w:val="24"/>
              </w:rPr>
              <w:t xml:space="preserve"> листы бумаги, фломастеры.</w:t>
            </w:r>
          </w:p>
          <w:p w:rsidR="002669D0" w:rsidRPr="00E033E0" w:rsidRDefault="002669D0" w:rsidP="007301DA">
            <w:pPr>
              <w:jc w:val="both"/>
              <w:rPr>
                <w:rFonts w:ascii="Times New Roman" w:hAnsi="Times New Roman" w:cs="Times New Roman"/>
                <w:sz w:val="24"/>
                <w:szCs w:val="24"/>
              </w:rPr>
            </w:pPr>
          </w:p>
        </w:tc>
      </w:tr>
      <w:tr w:rsidR="002669D0" w:rsidRPr="00E033E0" w:rsidTr="002669D0">
        <w:tc>
          <w:tcPr>
            <w:tcW w:w="478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Длительность этапа</w:t>
            </w:r>
          </w:p>
        </w:tc>
        <w:tc>
          <w:tcPr>
            <w:tcW w:w="4786" w:type="dxa"/>
            <w:gridSpan w:val="7"/>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xml:space="preserve"> 15 мин.</w:t>
            </w:r>
          </w:p>
        </w:tc>
      </w:tr>
      <w:tr w:rsidR="002669D0" w:rsidRPr="00E033E0" w:rsidTr="002669D0">
        <w:tc>
          <w:tcPr>
            <w:tcW w:w="9571" w:type="dxa"/>
            <w:gridSpan w:val="1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Этап5. Рефлексия</w:t>
            </w:r>
          </w:p>
        </w:tc>
      </w:tr>
      <w:tr w:rsidR="002669D0" w:rsidRPr="00E033E0" w:rsidTr="002669D0">
        <w:tc>
          <w:tcPr>
            <w:tcW w:w="1914" w:type="dxa"/>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 xml:space="preserve">Задачи </w:t>
            </w:r>
          </w:p>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этапа</w:t>
            </w:r>
          </w:p>
        </w:tc>
        <w:tc>
          <w:tcPr>
            <w:tcW w:w="1914" w:type="dxa"/>
            <w:gridSpan w:val="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Формируемые компетенции УУД</w:t>
            </w:r>
          </w:p>
        </w:tc>
        <w:tc>
          <w:tcPr>
            <w:tcW w:w="1914" w:type="dxa"/>
            <w:gridSpan w:val="4"/>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Содержание этапа</w:t>
            </w:r>
          </w:p>
        </w:tc>
        <w:tc>
          <w:tcPr>
            <w:tcW w:w="1914" w:type="dxa"/>
            <w:gridSpan w:val="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Деятельность учителя</w:t>
            </w:r>
          </w:p>
        </w:tc>
        <w:tc>
          <w:tcPr>
            <w:tcW w:w="1915" w:type="dxa"/>
            <w:gridSpan w:val="2"/>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Деятельность учащихся</w:t>
            </w:r>
          </w:p>
        </w:tc>
      </w:tr>
      <w:tr w:rsidR="002669D0" w:rsidRPr="00E033E0" w:rsidTr="002669D0">
        <w:tc>
          <w:tcPr>
            <w:tcW w:w="1914" w:type="dxa"/>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xml:space="preserve">Организация самоконтроля и рефлексии учебных достижений по  завершению работы </w:t>
            </w:r>
          </w:p>
        </w:tc>
        <w:tc>
          <w:tcPr>
            <w:tcW w:w="1914" w:type="dxa"/>
            <w:gridSpan w:val="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Ценностно-смысловая компетенция</w:t>
            </w:r>
          </w:p>
        </w:tc>
        <w:tc>
          <w:tcPr>
            <w:tcW w:w="1914" w:type="dxa"/>
            <w:gridSpan w:val="4"/>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Обсуждение урока, заполнения карточек для самооценки знаний и умений учащихся.</w:t>
            </w:r>
          </w:p>
        </w:tc>
        <w:tc>
          <w:tcPr>
            <w:tcW w:w="1914" w:type="dxa"/>
            <w:gridSpan w:val="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Организация рефлексии.</w:t>
            </w:r>
          </w:p>
        </w:tc>
        <w:tc>
          <w:tcPr>
            <w:tcW w:w="1915" w:type="dxa"/>
            <w:gridSpan w:val="2"/>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Обсуждение достигнутых результатов,</w:t>
            </w:r>
          </w:p>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заполнение карточек для самооценки знаний и умений.</w:t>
            </w:r>
          </w:p>
        </w:tc>
      </w:tr>
      <w:tr w:rsidR="002669D0" w:rsidRPr="00E033E0" w:rsidTr="002669D0">
        <w:tc>
          <w:tcPr>
            <w:tcW w:w="478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Вид речевой деятельности</w:t>
            </w:r>
          </w:p>
        </w:tc>
        <w:tc>
          <w:tcPr>
            <w:tcW w:w="4786" w:type="dxa"/>
            <w:gridSpan w:val="7"/>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xml:space="preserve"> Говорение: дискуссия;  письмо: заполнение карточек</w:t>
            </w:r>
          </w:p>
        </w:tc>
      </w:tr>
      <w:tr w:rsidR="002669D0" w:rsidRPr="00E033E0" w:rsidTr="002669D0">
        <w:tc>
          <w:tcPr>
            <w:tcW w:w="478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Вид работы</w:t>
            </w:r>
          </w:p>
        </w:tc>
        <w:tc>
          <w:tcPr>
            <w:tcW w:w="4786" w:type="dxa"/>
            <w:gridSpan w:val="7"/>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Групповая работа, индивидуальная</w:t>
            </w:r>
          </w:p>
        </w:tc>
      </w:tr>
      <w:tr w:rsidR="002669D0" w:rsidRPr="00E033E0" w:rsidTr="002669D0">
        <w:tc>
          <w:tcPr>
            <w:tcW w:w="478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Оборудование</w:t>
            </w:r>
          </w:p>
        </w:tc>
        <w:tc>
          <w:tcPr>
            <w:tcW w:w="4786" w:type="dxa"/>
            <w:gridSpan w:val="7"/>
            <w:tcBorders>
              <w:top w:val="single" w:sz="4" w:space="0" w:color="auto"/>
              <w:left w:val="single" w:sz="4" w:space="0" w:color="auto"/>
              <w:bottom w:val="single" w:sz="4" w:space="0" w:color="auto"/>
              <w:right w:val="single" w:sz="4" w:space="0" w:color="auto"/>
            </w:tcBorders>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Карточки самооценки</w:t>
            </w:r>
          </w:p>
          <w:p w:rsidR="002669D0" w:rsidRPr="00E033E0" w:rsidRDefault="002669D0" w:rsidP="007301DA">
            <w:pPr>
              <w:jc w:val="both"/>
              <w:rPr>
                <w:rFonts w:ascii="Times New Roman" w:hAnsi="Times New Roman" w:cs="Times New Roman"/>
                <w:sz w:val="24"/>
                <w:szCs w:val="24"/>
              </w:rPr>
            </w:pPr>
          </w:p>
        </w:tc>
      </w:tr>
      <w:tr w:rsidR="002669D0" w:rsidRPr="00E033E0" w:rsidTr="002669D0">
        <w:tc>
          <w:tcPr>
            <w:tcW w:w="478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Длительность этапа</w:t>
            </w:r>
          </w:p>
        </w:tc>
        <w:tc>
          <w:tcPr>
            <w:tcW w:w="4786" w:type="dxa"/>
            <w:gridSpan w:val="7"/>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xml:space="preserve"> 4 мин.</w:t>
            </w:r>
          </w:p>
        </w:tc>
      </w:tr>
      <w:tr w:rsidR="002669D0" w:rsidRPr="00E033E0" w:rsidTr="002669D0">
        <w:tc>
          <w:tcPr>
            <w:tcW w:w="9571" w:type="dxa"/>
            <w:gridSpan w:val="1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u w:val="single"/>
              </w:rPr>
            </w:pPr>
            <w:r w:rsidRPr="00E033E0">
              <w:rPr>
                <w:rFonts w:ascii="Times New Roman" w:hAnsi="Times New Roman" w:cs="Times New Roman"/>
                <w:b/>
                <w:sz w:val="24"/>
                <w:szCs w:val="24"/>
                <w:u w:val="single"/>
              </w:rPr>
              <w:t>Этап 6. Домашнее задание.  Выставление оценок.</w:t>
            </w:r>
          </w:p>
        </w:tc>
      </w:tr>
      <w:tr w:rsidR="002669D0" w:rsidRPr="00E033E0" w:rsidTr="002669D0">
        <w:tc>
          <w:tcPr>
            <w:tcW w:w="1914" w:type="dxa"/>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 xml:space="preserve">Задачи </w:t>
            </w:r>
          </w:p>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этапа</w:t>
            </w:r>
          </w:p>
        </w:tc>
        <w:tc>
          <w:tcPr>
            <w:tcW w:w="1914" w:type="dxa"/>
            <w:gridSpan w:val="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Формируемые компетенции УУД</w:t>
            </w:r>
          </w:p>
        </w:tc>
        <w:tc>
          <w:tcPr>
            <w:tcW w:w="1914" w:type="dxa"/>
            <w:gridSpan w:val="4"/>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Содержание этапа</w:t>
            </w:r>
          </w:p>
        </w:tc>
        <w:tc>
          <w:tcPr>
            <w:tcW w:w="1914" w:type="dxa"/>
            <w:gridSpan w:val="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Деятельность учителя</w:t>
            </w:r>
          </w:p>
        </w:tc>
        <w:tc>
          <w:tcPr>
            <w:tcW w:w="1915" w:type="dxa"/>
            <w:gridSpan w:val="2"/>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b/>
                <w:sz w:val="24"/>
                <w:szCs w:val="24"/>
              </w:rPr>
            </w:pPr>
            <w:r w:rsidRPr="00E033E0">
              <w:rPr>
                <w:rFonts w:ascii="Times New Roman" w:hAnsi="Times New Roman" w:cs="Times New Roman"/>
                <w:b/>
                <w:sz w:val="24"/>
                <w:szCs w:val="24"/>
              </w:rPr>
              <w:t>Деятельность учащихся</w:t>
            </w:r>
          </w:p>
        </w:tc>
      </w:tr>
      <w:tr w:rsidR="002669D0" w:rsidRPr="00E033E0" w:rsidTr="002669D0">
        <w:tc>
          <w:tcPr>
            <w:tcW w:w="1914" w:type="dxa"/>
            <w:tcBorders>
              <w:top w:val="single" w:sz="4" w:space="0" w:color="auto"/>
              <w:left w:val="single" w:sz="4" w:space="0" w:color="auto"/>
              <w:bottom w:val="single" w:sz="4" w:space="0" w:color="auto"/>
              <w:right w:val="single" w:sz="4" w:space="0" w:color="auto"/>
            </w:tcBorders>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xml:space="preserve">Постановка задачи для выполнения </w:t>
            </w:r>
            <w:r w:rsidRPr="00E033E0">
              <w:rPr>
                <w:rFonts w:ascii="Times New Roman" w:hAnsi="Times New Roman" w:cs="Times New Roman"/>
                <w:sz w:val="24"/>
                <w:szCs w:val="24"/>
              </w:rPr>
              <w:lastRenderedPageBreak/>
              <w:t>домашнего задания.</w:t>
            </w:r>
          </w:p>
          <w:p w:rsidR="002669D0" w:rsidRPr="00E033E0" w:rsidRDefault="002669D0" w:rsidP="007301DA">
            <w:pPr>
              <w:jc w:val="both"/>
              <w:rPr>
                <w:rFonts w:ascii="Times New Roman" w:hAnsi="Times New Roman" w:cs="Times New Roman"/>
                <w:sz w:val="24"/>
                <w:szCs w:val="24"/>
                <w:u w:val="single"/>
              </w:rPr>
            </w:pPr>
          </w:p>
        </w:tc>
        <w:tc>
          <w:tcPr>
            <w:tcW w:w="1914" w:type="dxa"/>
            <w:gridSpan w:val="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u w:val="single"/>
              </w:rPr>
            </w:pPr>
            <w:r w:rsidRPr="00E033E0">
              <w:rPr>
                <w:rFonts w:ascii="Times New Roman" w:hAnsi="Times New Roman" w:cs="Times New Roman"/>
                <w:sz w:val="24"/>
                <w:szCs w:val="24"/>
              </w:rPr>
              <w:lastRenderedPageBreak/>
              <w:t xml:space="preserve">Учебно-познавательная компетенция, </w:t>
            </w:r>
            <w:proofErr w:type="spellStart"/>
            <w:r w:rsidRPr="00E033E0">
              <w:rPr>
                <w:rFonts w:ascii="Times New Roman" w:hAnsi="Times New Roman" w:cs="Times New Roman"/>
                <w:sz w:val="24"/>
                <w:szCs w:val="24"/>
              </w:rPr>
              <w:lastRenderedPageBreak/>
              <w:t>социокультур</w:t>
            </w:r>
            <w:proofErr w:type="spellEnd"/>
            <w:r w:rsidRPr="00E033E0">
              <w:rPr>
                <w:rFonts w:ascii="Times New Roman" w:hAnsi="Times New Roman" w:cs="Times New Roman"/>
                <w:sz w:val="24"/>
                <w:szCs w:val="24"/>
              </w:rPr>
              <w:t xml:space="preserve"> </w:t>
            </w:r>
            <w:proofErr w:type="gramStart"/>
            <w:r w:rsidRPr="00E033E0">
              <w:rPr>
                <w:rFonts w:ascii="Times New Roman" w:hAnsi="Times New Roman" w:cs="Times New Roman"/>
                <w:sz w:val="24"/>
                <w:szCs w:val="24"/>
              </w:rPr>
              <w:t>-</w:t>
            </w:r>
            <w:proofErr w:type="spellStart"/>
            <w:r w:rsidRPr="00E033E0">
              <w:rPr>
                <w:rFonts w:ascii="Times New Roman" w:hAnsi="Times New Roman" w:cs="Times New Roman"/>
                <w:sz w:val="24"/>
                <w:szCs w:val="24"/>
              </w:rPr>
              <w:t>н</w:t>
            </w:r>
            <w:proofErr w:type="gramEnd"/>
            <w:r w:rsidRPr="00E033E0">
              <w:rPr>
                <w:rFonts w:ascii="Times New Roman" w:hAnsi="Times New Roman" w:cs="Times New Roman"/>
                <w:sz w:val="24"/>
                <w:szCs w:val="24"/>
              </w:rPr>
              <w:t>ая</w:t>
            </w:r>
            <w:proofErr w:type="spellEnd"/>
            <w:r w:rsidRPr="00E033E0">
              <w:rPr>
                <w:rFonts w:ascii="Times New Roman" w:hAnsi="Times New Roman" w:cs="Times New Roman"/>
                <w:sz w:val="24"/>
                <w:szCs w:val="24"/>
              </w:rPr>
              <w:t xml:space="preserve"> компетенция</w:t>
            </w:r>
          </w:p>
        </w:tc>
        <w:tc>
          <w:tcPr>
            <w:tcW w:w="1914" w:type="dxa"/>
            <w:gridSpan w:val="4"/>
            <w:tcBorders>
              <w:top w:val="single" w:sz="4" w:space="0" w:color="auto"/>
              <w:left w:val="single" w:sz="4" w:space="0" w:color="auto"/>
              <w:bottom w:val="single" w:sz="4" w:space="0" w:color="auto"/>
              <w:right w:val="single" w:sz="4" w:space="0" w:color="auto"/>
            </w:tcBorders>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lastRenderedPageBreak/>
              <w:t>Постановка задачи для</w:t>
            </w:r>
            <w:r w:rsidR="007B4869">
              <w:rPr>
                <w:rFonts w:ascii="Times New Roman" w:hAnsi="Times New Roman" w:cs="Times New Roman"/>
                <w:sz w:val="24"/>
                <w:szCs w:val="24"/>
              </w:rPr>
              <w:t xml:space="preserve"> выполнения </w:t>
            </w:r>
            <w:r w:rsidR="007B4869">
              <w:rPr>
                <w:rFonts w:ascii="Times New Roman" w:hAnsi="Times New Roman" w:cs="Times New Roman"/>
                <w:sz w:val="24"/>
                <w:szCs w:val="24"/>
              </w:rPr>
              <w:lastRenderedPageBreak/>
              <w:t>домашнего задания: нарисовать план своей комнаты, описать её.</w:t>
            </w:r>
          </w:p>
          <w:p w:rsidR="002669D0" w:rsidRPr="00E033E0" w:rsidRDefault="002669D0" w:rsidP="007301DA">
            <w:pPr>
              <w:jc w:val="both"/>
              <w:rPr>
                <w:rFonts w:ascii="Times New Roman" w:hAnsi="Times New Roman" w:cs="Times New Roman"/>
                <w:sz w:val="24"/>
                <w:szCs w:val="24"/>
                <w:u w:val="single"/>
              </w:rPr>
            </w:pPr>
          </w:p>
        </w:tc>
        <w:tc>
          <w:tcPr>
            <w:tcW w:w="1914" w:type="dxa"/>
            <w:gridSpan w:val="3"/>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u w:val="single"/>
              </w:rPr>
            </w:pPr>
            <w:r w:rsidRPr="00E033E0">
              <w:rPr>
                <w:rFonts w:ascii="Times New Roman" w:hAnsi="Times New Roman" w:cs="Times New Roman"/>
                <w:sz w:val="24"/>
                <w:szCs w:val="24"/>
              </w:rPr>
              <w:lastRenderedPageBreak/>
              <w:t xml:space="preserve">Постановка задачи, выставление </w:t>
            </w:r>
            <w:r w:rsidRPr="00E033E0">
              <w:rPr>
                <w:rFonts w:ascii="Times New Roman" w:hAnsi="Times New Roman" w:cs="Times New Roman"/>
                <w:sz w:val="24"/>
                <w:szCs w:val="24"/>
              </w:rPr>
              <w:lastRenderedPageBreak/>
              <w:t>оценок.</w:t>
            </w:r>
          </w:p>
        </w:tc>
        <w:tc>
          <w:tcPr>
            <w:tcW w:w="1915" w:type="dxa"/>
            <w:gridSpan w:val="2"/>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u w:val="single"/>
              </w:rPr>
            </w:pPr>
            <w:r w:rsidRPr="00E033E0">
              <w:rPr>
                <w:rFonts w:ascii="Times New Roman" w:hAnsi="Times New Roman" w:cs="Times New Roman"/>
                <w:sz w:val="24"/>
                <w:szCs w:val="24"/>
              </w:rPr>
              <w:lastRenderedPageBreak/>
              <w:t xml:space="preserve">Самооценка и </w:t>
            </w:r>
            <w:proofErr w:type="spellStart"/>
            <w:r w:rsidRPr="00E033E0">
              <w:rPr>
                <w:rFonts w:ascii="Times New Roman" w:hAnsi="Times New Roman" w:cs="Times New Roman"/>
                <w:sz w:val="24"/>
                <w:szCs w:val="24"/>
              </w:rPr>
              <w:t>взаимооценка</w:t>
            </w:r>
            <w:proofErr w:type="spellEnd"/>
            <w:r w:rsidRPr="00E033E0">
              <w:rPr>
                <w:rFonts w:ascii="Times New Roman" w:hAnsi="Times New Roman" w:cs="Times New Roman"/>
                <w:sz w:val="24"/>
                <w:szCs w:val="24"/>
              </w:rPr>
              <w:t>.</w:t>
            </w:r>
          </w:p>
        </w:tc>
      </w:tr>
      <w:tr w:rsidR="002669D0" w:rsidRPr="00E033E0" w:rsidTr="002669D0">
        <w:tc>
          <w:tcPr>
            <w:tcW w:w="4785" w:type="dxa"/>
            <w:gridSpan w:val="6"/>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lastRenderedPageBreak/>
              <w:t>Длительность этапа</w:t>
            </w:r>
          </w:p>
        </w:tc>
        <w:tc>
          <w:tcPr>
            <w:tcW w:w="4786" w:type="dxa"/>
            <w:gridSpan w:val="7"/>
            <w:tcBorders>
              <w:top w:val="single" w:sz="4" w:space="0" w:color="auto"/>
              <w:left w:val="single" w:sz="4" w:space="0" w:color="auto"/>
              <w:bottom w:val="single" w:sz="4" w:space="0" w:color="auto"/>
              <w:right w:val="single" w:sz="4" w:space="0" w:color="auto"/>
            </w:tcBorders>
            <w:hideMark/>
          </w:tcPr>
          <w:p w:rsidR="002669D0" w:rsidRPr="00E033E0" w:rsidRDefault="002669D0" w:rsidP="007301DA">
            <w:pPr>
              <w:jc w:val="both"/>
              <w:rPr>
                <w:rFonts w:ascii="Times New Roman" w:hAnsi="Times New Roman" w:cs="Times New Roman"/>
                <w:sz w:val="24"/>
                <w:szCs w:val="24"/>
              </w:rPr>
            </w:pPr>
            <w:r w:rsidRPr="00E033E0">
              <w:rPr>
                <w:rFonts w:ascii="Times New Roman" w:hAnsi="Times New Roman" w:cs="Times New Roman"/>
                <w:sz w:val="24"/>
                <w:szCs w:val="24"/>
              </w:rPr>
              <w:t xml:space="preserve"> 1 мин.</w:t>
            </w:r>
          </w:p>
        </w:tc>
      </w:tr>
    </w:tbl>
    <w:p w:rsidR="00BA003F" w:rsidRPr="00E033E0" w:rsidRDefault="00BA003F" w:rsidP="007301DA">
      <w:pPr>
        <w:jc w:val="both"/>
        <w:rPr>
          <w:rFonts w:ascii="Times New Roman" w:hAnsi="Times New Roman" w:cs="Times New Roman"/>
          <w:sz w:val="24"/>
          <w:szCs w:val="24"/>
        </w:rPr>
      </w:pPr>
    </w:p>
    <w:p w:rsidR="00874F6F" w:rsidRPr="00E033E0" w:rsidRDefault="008B3D82" w:rsidP="007301DA">
      <w:pPr>
        <w:jc w:val="both"/>
        <w:rPr>
          <w:rFonts w:ascii="Times New Roman" w:hAnsi="Times New Roman" w:cs="Times New Roman"/>
          <w:b/>
          <w:sz w:val="24"/>
          <w:szCs w:val="24"/>
        </w:rPr>
      </w:pPr>
      <w:r w:rsidRPr="00E033E0">
        <w:rPr>
          <w:rFonts w:ascii="Times New Roman" w:hAnsi="Times New Roman" w:cs="Times New Roman"/>
          <w:b/>
          <w:sz w:val="24"/>
          <w:szCs w:val="24"/>
        </w:rPr>
        <w:t xml:space="preserve">             </w:t>
      </w:r>
    </w:p>
    <w:p w:rsidR="007301DA" w:rsidRDefault="008B3D82" w:rsidP="007301DA">
      <w:pPr>
        <w:jc w:val="both"/>
        <w:rPr>
          <w:rFonts w:ascii="Times New Roman" w:hAnsi="Times New Roman" w:cs="Times New Roman"/>
          <w:b/>
          <w:sz w:val="24"/>
          <w:szCs w:val="24"/>
        </w:rPr>
      </w:pPr>
      <w:r w:rsidRPr="007301DA">
        <w:rPr>
          <w:rFonts w:ascii="Times New Roman" w:hAnsi="Times New Roman" w:cs="Times New Roman"/>
          <w:b/>
          <w:sz w:val="24"/>
          <w:szCs w:val="24"/>
        </w:rPr>
        <w:t xml:space="preserve">                  </w:t>
      </w:r>
    </w:p>
    <w:p w:rsidR="007301DA" w:rsidRDefault="007301DA" w:rsidP="007301DA">
      <w:pPr>
        <w:jc w:val="both"/>
        <w:rPr>
          <w:rFonts w:ascii="Times New Roman" w:hAnsi="Times New Roman" w:cs="Times New Roman"/>
          <w:b/>
          <w:sz w:val="24"/>
          <w:szCs w:val="24"/>
        </w:rPr>
      </w:pPr>
    </w:p>
    <w:p w:rsidR="007301DA" w:rsidRDefault="007301DA" w:rsidP="007301DA">
      <w:pPr>
        <w:jc w:val="both"/>
        <w:rPr>
          <w:rFonts w:ascii="Times New Roman" w:hAnsi="Times New Roman" w:cs="Times New Roman"/>
          <w:b/>
          <w:sz w:val="24"/>
          <w:szCs w:val="24"/>
        </w:rPr>
      </w:pPr>
    </w:p>
    <w:p w:rsidR="007B4869" w:rsidRDefault="007B4869" w:rsidP="007301DA">
      <w:pPr>
        <w:jc w:val="both"/>
        <w:rPr>
          <w:rFonts w:ascii="Times New Roman" w:hAnsi="Times New Roman" w:cs="Times New Roman"/>
          <w:b/>
          <w:sz w:val="24"/>
          <w:szCs w:val="24"/>
        </w:rPr>
      </w:pPr>
    </w:p>
    <w:p w:rsidR="007B4869" w:rsidRDefault="007B4869" w:rsidP="007301DA">
      <w:pPr>
        <w:jc w:val="both"/>
        <w:rPr>
          <w:rFonts w:ascii="Times New Roman" w:hAnsi="Times New Roman" w:cs="Times New Roman"/>
          <w:b/>
          <w:sz w:val="24"/>
          <w:szCs w:val="24"/>
        </w:rPr>
      </w:pPr>
    </w:p>
    <w:p w:rsidR="007B4869" w:rsidRDefault="007B4869" w:rsidP="007301DA">
      <w:pPr>
        <w:jc w:val="both"/>
        <w:rPr>
          <w:rFonts w:ascii="Times New Roman" w:hAnsi="Times New Roman" w:cs="Times New Roman"/>
          <w:b/>
          <w:sz w:val="24"/>
          <w:szCs w:val="24"/>
        </w:rPr>
      </w:pPr>
    </w:p>
    <w:p w:rsidR="007B4869" w:rsidRDefault="007B4869" w:rsidP="007301DA">
      <w:pPr>
        <w:jc w:val="both"/>
        <w:rPr>
          <w:rFonts w:ascii="Times New Roman" w:hAnsi="Times New Roman" w:cs="Times New Roman"/>
          <w:b/>
          <w:sz w:val="24"/>
          <w:szCs w:val="24"/>
        </w:rPr>
      </w:pPr>
    </w:p>
    <w:p w:rsidR="007B4869" w:rsidRDefault="007B4869" w:rsidP="007301DA">
      <w:pPr>
        <w:jc w:val="both"/>
        <w:rPr>
          <w:rFonts w:ascii="Times New Roman" w:hAnsi="Times New Roman" w:cs="Times New Roman"/>
          <w:b/>
          <w:sz w:val="24"/>
          <w:szCs w:val="24"/>
        </w:rPr>
      </w:pPr>
    </w:p>
    <w:p w:rsidR="007B4869" w:rsidRDefault="007B4869" w:rsidP="007301DA">
      <w:pPr>
        <w:jc w:val="both"/>
        <w:rPr>
          <w:rFonts w:ascii="Times New Roman" w:hAnsi="Times New Roman" w:cs="Times New Roman"/>
          <w:b/>
          <w:sz w:val="24"/>
          <w:szCs w:val="24"/>
        </w:rPr>
      </w:pPr>
    </w:p>
    <w:p w:rsidR="007B4869" w:rsidRDefault="007B4869" w:rsidP="007301DA">
      <w:pPr>
        <w:jc w:val="both"/>
        <w:rPr>
          <w:rFonts w:ascii="Times New Roman" w:hAnsi="Times New Roman" w:cs="Times New Roman"/>
          <w:b/>
          <w:sz w:val="24"/>
          <w:szCs w:val="24"/>
        </w:rPr>
      </w:pPr>
    </w:p>
    <w:p w:rsidR="007B4869" w:rsidRDefault="007B4869" w:rsidP="007301DA">
      <w:pPr>
        <w:jc w:val="both"/>
        <w:rPr>
          <w:rFonts w:ascii="Times New Roman" w:hAnsi="Times New Roman" w:cs="Times New Roman"/>
          <w:b/>
          <w:sz w:val="24"/>
          <w:szCs w:val="24"/>
        </w:rPr>
      </w:pPr>
    </w:p>
    <w:p w:rsidR="007B4869" w:rsidRDefault="007B4869" w:rsidP="007301DA">
      <w:pPr>
        <w:jc w:val="both"/>
        <w:rPr>
          <w:rFonts w:ascii="Times New Roman" w:hAnsi="Times New Roman" w:cs="Times New Roman"/>
          <w:b/>
          <w:sz w:val="24"/>
          <w:szCs w:val="24"/>
        </w:rPr>
      </w:pPr>
    </w:p>
    <w:p w:rsidR="007B4869" w:rsidRDefault="007B4869" w:rsidP="007301DA">
      <w:pPr>
        <w:jc w:val="both"/>
        <w:rPr>
          <w:rFonts w:ascii="Times New Roman" w:hAnsi="Times New Roman" w:cs="Times New Roman"/>
          <w:b/>
          <w:sz w:val="24"/>
          <w:szCs w:val="24"/>
        </w:rPr>
      </w:pPr>
    </w:p>
    <w:p w:rsidR="007B4869" w:rsidRDefault="007B4869" w:rsidP="007301DA">
      <w:pPr>
        <w:jc w:val="both"/>
        <w:rPr>
          <w:rFonts w:ascii="Times New Roman" w:hAnsi="Times New Roman" w:cs="Times New Roman"/>
          <w:b/>
          <w:sz w:val="24"/>
          <w:szCs w:val="24"/>
        </w:rPr>
      </w:pPr>
    </w:p>
    <w:p w:rsidR="007B4869" w:rsidRDefault="007B4869" w:rsidP="007301DA">
      <w:pPr>
        <w:jc w:val="both"/>
        <w:rPr>
          <w:rFonts w:ascii="Times New Roman" w:hAnsi="Times New Roman" w:cs="Times New Roman"/>
          <w:b/>
          <w:sz w:val="24"/>
          <w:szCs w:val="24"/>
        </w:rPr>
      </w:pPr>
    </w:p>
    <w:p w:rsidR="007B4869" w:rsidRDefault="007B4869" w:rsidP="007301DA">
      <w:pPr>
        <w:jc w:val="both"/>
        <w:rPr>
          <w:rFonts w:ascii="Times New Roman" w:hAnsi="Times New Roman" w:cs="Times New Roman"/>
          <w:b/>
          <w:sz w:val="24"/>
          <w:szCs w:val="24"/>
        </w:rPr>
      </w:pPr>
    </w:p>
    <w:p w:rsidR="007B4869" w:rsidRDefault="007B4869" w:rsidP="007301DA">
      <w:pPr>
        <w:jc w:val="both"/>
        <w:rPr>
          <w:rFonts w:ascii="Times New Roman" w:hAnsi="Times New Roman" w:cs="Times New Roman"/>
          <w:b/>
          <w:sz w:val="24"/>
          <w:szCs w:val="24"/>
        </w:rPr>
      </w:pPr>
    </w:p>
    <w:p w:rsidR="007B4869" w:rsidRDefault="007B4869" w:rsidP="007301DA">
      <w:pPr>
        <w:jc w:val="both"/>
        <w:rPr>
          <w:rFonts w:ascii="Times New Roman" w:hAnsi="Times New Roman" w:cs="Times New Roman"/>
          <w:b/>
          <w:sz w:val="24"/>
          <w:szCs w:val="24"/>
        </w:rPr>
      </w:pPr>
    </w:p>
    <w:p w:rsidR="007B4869" w:rsidRDefault="007B4869" w:rsidP="007301DA">
      <w:pPr>
        <w:jc w:val="both"/>
        <w:rPr>
          <w:rFonts w:ascii="Times New Roman" w:hAnsi="Times New Roman" w:cs="Times New Roman"/>
          <w:b/>
          <w:sz w:val="24"/>
          <w:szCs w:val="24"/>
        </w:rPr>
      </w:pPr>
    </w:p>
    <w:p w:rsidR="007301DA" w:rsidRDefault="007301DA" w:rsidP="007301DA">
      <w:pPr>
        <w:jc w:val="both"/>
        <w:rPr>
          <w:rFonts w:ascii="Times New Roman" w:hAnsi="Times New Roman" w:cs="Times New Roman"/>
          <w:b/>
          <w:sz w:val="24"/>
          <w:szCs w:val="24"/>
        </w:rPr>
      </w:pPr>
    </w:p>
    <w:p w:rsidR="001D0C27" w:rsidRPr="007301DA" w:rsidRDefault="007B4869" w:rsidP="007301DA">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874F6F" w:rsidRPr="007301DA" w:rsidRDefault="00874F6F" w:rsidP="007301DA">
      <w:pPr>
        <w:jc w:val="both"/>
        <w:rPr>
          <w:rFonts w:ascii="Times New Roman" w:hAnsi="Times New Roman" w:cs="Times New Roman"/>
          <w:sz w:val="24"/>
          <w:szCs w:val="24"/>
        </w:rPr>
      </w:pPr>
    </w:p>
    <w:sectPr w:rsidR="00874F6F" w:rsidRPr="007301DA" w:rsidSect="007301D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003F"/>
    <w:rsid w:val="00021C0B"/>
    <w:rsid w:val="00156E21"/>
    <w:rsid w:val="00166C1F"/>
    <w:rsid w:val="001D0C27"/>
    <w:rsid w:val="002669D0"/>
    <w:rsid w:val="00325B53"/>
    <w:rsid w:val="00335790"/>
    <w:rsid w:val="00426E72"/>
    <w:rsid w:val="0043296B"/>
    <w:rsid w:val="00482B08"/>
    <w:rsid w:val="004E3FA3"/>
    <w:rsid w:val="00515698"/>
    <w:rsid w:val="00571C95"/>
    <w:rsid w:val="006B4BBF"/>
    <w:rsid w:val="006C01F3"/>
    <w:rsid w:val="006C5B9D"/>
    <w:rsid w:val="006D7FFE"/>
    <w:rsid w:val="007301DA"/>
    <w:rsid w:val="00775151"/>
    <w:rsid w:val="00777FD6"/>
    <w:rsid w:val="007B4869"/>
    <w:rsid w:val="0080429F"/>
    <w:rsid w:val="00833412"/>
    <w:rsid w:val="00874F6F"/>
    <w:rsid w:val="008B3D82"/>
    <w:rsid w:val="008C32AE"/>
    <w:rsid w:val="00917999"/>
    <w:rsid w:val="00952EB3"/>
    <w:rsid w:val="00985630"/>
    <w:rsid w:val="009A0324"/>
    <w:rsid w:val="009F5595"/>
    <w:rsid w:val="00A930B0"/>
    <w:rsid w:val="00AA5A78"/>
    <w:rsid w:val="00AA7C49"/>
    <w:rsid w:val="00AE2740"/>
    <w:rsid w:val="00B01EC3"/>
    <w:rsid w:val="00BA003F"/>
    <w:rsid w:val="00BC661F"/>
    <w:rsid w:val="00BE3928"/>
    <w:rsid w:val="00C42C99"/>
    <w:rsid w:val="00C854E3"/>
    <w:rsid w:val="00C91BE0"/>
    <w:rsid w:val="00D56024"/>
    <w:rsid w:val="00D57418"/>
    <w:rsid w:val="00E033E0"/>
    <w:rsid w:val="00E371D5"/>
    <w:rsid w:val="00E4031D"/>
    <w:rsid w:val="00F05181"/>
    <w:rsid w:val="00F564C5"/>
    <w:rsid w:val="00FC4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B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69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2275186">
      <w:bodyDiv w:val="1"/>
      <w:marLeft w:val="0"/>
      <w:marRight w:val="0"/>
      <w:marTop w:val="0"/>
      <w:marBottom w:val="0"/>
      <w:divBdr>
        <w:top w:val="none" w:sz="0" w:space="0" w:color="auto"/>
        <w:left w:val="none" w:sz="0" w:space="0" w:color="auto"/>
        <w:bottom w:val="none" w:sz="0" w:space="0" w:color="auto"/>
        <w:right w:val="none" w:sz="0" w:space="0" w:color="auto"/>
      </w:divBdr>
    </w:div>
    <w:div w:id="1148939228">
      <w:bodyDiv w:val="1"/>
      <w:marLeft w:val="0"/>
      <w:marRight w:val="0"/>
      <w:marTop w:val="0"/>
      <w:marBottom w:val="0"/>
      <w:divBdr>
        <w:top w:val="none" w:sz="0" w:space="0" w:color="auto"/>
        <w:left w:val="none" w:sz="0" w:space="0" w:color="auto"/>
        <w:bottom w:val="none" w:sz="0" w:space="0" w:color="auto"/>
        <w:right w:val="none" w:sz="0" w:space="0" w:color="auto"/>
      </w:divBdr>
    </w:div>
    <w:div w:id="1476217996">
      <w:bodyDiv w:val="1"/>
      <w:marLeft w:val="0"/>
      <w:marRight w:val="0"/>
      <w:marTop w:val="0"/>
      <w:marBottom w:val="0"/>
      <w:divBdr>
        <w:top w:val="none" w:sz="0" w:space="0" w:color="auto"/>
        <w:left w:val="none" w:sz="0" w:space="0" w:color="auto"/>
        <w:bottom w:val="none" w:sz="0" w:space="0" w:color="auto"/>
        <w:right w:val="none" w:sz="0" w:space="0" w:color="auto"/>
      </w:divBdr>
    </w:div>
    <w:div w:id="1630470359">
      <w:bodyDiv w:val="1"/>
      <w:marLeft w:val="0"/>
      <w:marRight w:val="0"/>
      <w:marTop w:val="0"/>
      <w:marBottom w:val="0"/>
      <w:divBdr>
        <w:top w:val="none" w:sz="0" w:space="0" w:color="auto"/>
        <w:left w:val="none" w:sz="0" w:space="0" w:color="auto"/>
        <w:bottom w:val="none" w:sz="0" w:space="0" w:color="auto"/>
        <w:right w:val="none" w:sz="0" w:space="0" w:color="auto"/>
      </w:divBdr>
    </w:div>
    <w:div w:id="17876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A5B42-4A10-4864-A34E-422F1416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2438</Words>
  <Characters>13900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Татьяна</cp:lastModifiedBy>
  <cp:revision>3</cp:revision>
  <cp:lastPrinted>2014-03-30T11:03:00Z</cp:lastPrinted>
  <dcterms:created xsi:type="dcterms:W3CDTF">2016-04-16T03:03:00Z</dcterms:created>
  <dcterms:modified xsi:type="dcterms:W3CDTF">2022-03-24T16:19:00Z</dcterms:modified>
</cp:coreProperties>
</file>