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3A" w:rsidRPr="00F42EE0" w:rsidRDefault="007B683A" w:rsidP="006308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F42EE0">
        <w:rPr>
          <w:rStyle w:val="c2"/>
          <w:color w:val="000000"/>
          <w:sz w:val="28"/>
          <w:szCs w:val="28"/>
        </w:rPr>
        <w:t>Конспект НОД в средней группе</w:t>
      </w:r>
      <w:r w:rsidR="000F3537" w:rsidRPr="00F42EE0">
        <w:rPr>
          <w:rStyle w:val="c2"/>
          <w:color w:val="000000"/>
          <w:sz w:val="28"/>
          <w:szCs w:val="28"/>
        </w:rPr>
        <w:t xml:space="preserve"> по ФЭМП.</w:t>
      </w:r>
    </w:p>
    <w:p w:rsidR="007B683A" w:rsidRPr="00F42EE0" w:rsidRDefault="007B683A" w:rsidP="006308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F42EE0">
        <w:rPr>
          <w:rStyle w:val="c2"/>
          <w:color w:val="000000"/>
          <w:sz w:val="28"/>
          <w:szCs w:val="28"/>
        </w:rPr>
        <w:t>На тему</w:t>
      </w:r>
      <w:r w:rsidR="002648BB" w:rsidRPr="00F42EE0">
        <w:rPr>
          <w:rStyle w:val="c2"/>
          <w:color w:val="000000"/>
          <w:sz w:val="28"/>
          <w:szCs w:val="28"/>
        </w:rPr>
        <w:t xml:space="preserve"> «В гости к ёжику» </w:t>
      </w:r>
      <w:r w:rsidR="009218CB" w:rsidRPr="00F42EE0">
        <w:rPr>
          <w:rStyle w:val="c2"/>
          <w:color w:val="000000"/>
          <w:sz w:val="28"/>
          <w:szCs w:val="28"/>
        </w:rPr>
        <w:t xml:space="preserve"> </w:t>
      </w:r>
    </w:p>
    <w:p w:rsidR="007B683A" w:rsidRPr="00F42EE0" w:rsidRDefault="007B683A" w:rsidP="007B683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B683A" w:rsidRPr="00F42EE0" w:rsidRDefault="007B683A" w:rsidP="007B683A">
      <w:pPr>
        <w:pStyle w:val="c7"/>
        <w:shd w:val="clear" w:color="auto" w:fill="FFFFFF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7B683A" w:rsidRPr="00F42EE0" w:rsidRDefault="007B683A" w:rsidP="007B683A">
      <w:pPr>
        <w:pStyle w:val="c7"/>
        <w:shd w:val="clear" w:color="auto" w:fill="FFFFFF"/>
        <w:spacing w:before="0" w:beforeAutospacing="0" w:after="0" w:afterAutospacing="0"/>
        <w:ind w:left="-426"/>
        <w:jc w:val="right"/>
        <w:rPr>
          <w:rStyle w:val="c2"/>
          <w:color w:val="000000"/>
          <w:sz w:val="28"/>
          <w:szCs w:val="28"/>
        </w:rPr>
      </w:pPr>
      <w:r w:rsidRPr="00F42EE0">
        <w:rPr>
          <w:rStyle w:val="c2"/>
          <w:color w:val="000000"/>
          <w:sz w:val="28"/>
          <w:szCs w:val="28"/>
        </w:rPr>
        <w:t xml:space="preserve">Провела: воспитатель первой квалификационной  </w:t>
      </w:r>
    </w:p>
    <w:p w:rsidR="007B683A" w:rsidRPr="00F42EE0" w:rsidRDefault="007B683A" w:rsidP="007B683A">
      <w:pPr>
        <w:pStyle w:val="c7"/>
        <w:shd w:val="clear" w:color="auto" w:fill="FFFFFF"/>
        <w:spacing w:before="0" w:beforeAutospacing="0" w:after="0" w:afterAutospacing="0"/>
        <w:ind w:left="-426"/>
        <w:jc w:val="right"/>
        <w:rPr>
          <w:rStyle w:val="c2"/>
          <w:color w:val="000000"/>
          <w:sz w:val="28"/>
          <w:szCs w:val="28"/>
        </w:rPr>
      </w:pPr>
      <w:r w:rsidRPr="00F42EE0">
        <w:rPr>
          <w:rStyle w:val="c2"/>
          <w:color w:val="000000"/>
          <w:sz w:val="28"/>
          <w:szCs w:val="28"/>
        </w:rPr>
        <w:t>категории Пантелеева И.Ю.</w:t>
      </w:r>
    </w:p>
    <w:p w:rsidR="007B683A" w:rsidRPr="00F42EE0" w:rsidRDefault="000F3537" w:rsidP="007B683A">
      <w:pPr>
        <w:pStyle w:val="c7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  <w:r w:rsidRPr="00F42EE0">
        <w:rPr>
          <w:rStyle w:val="c2"/>
          <w:b/>
          <w:color w:val="000000"/>
          <w:sz w:val="28"/>
          <w:szCs w:val="28"/>
        </w:rPr>
        <w:t>Интеграция образовательных областей:</w:t>
      </w:r>
      <w:r w:rsidRPr="00F42EE0">
        <w:rPr>
          <w:rStyle w:val="c2"/>
          <w:color w:val="000000"/>
          <w:sz w:val="28"/>
          <w:szCs w:val="28"/>
        </w:rPr>
        <w:t xml:space="preserve"> « Познание» «Коммуникация», « Физическое».</w:t>
      </w:r>
    </w:p>
    <w:p w:rsidR="000F3537" w:rsidRPr="00F42EE0" w:rsidRDefault="000F3537" w:rsidP="009218CB">
      <w:pPr>
        <w:pStyle w:val="c7"/>
        <w:shd w:val="clear" w:color="auto" w:fill="FFFFFF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7B683A" w:rsidRPr="00F42EE0" w:rsidRDefault="002648BB" w:rsidP="009218CB">
      <w:pPr>
        <w:pStyle w:val="c7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  <w:r w:rsidRPr="00F42EE0">
        <w:rPr>
          <w:rStyle w:val="c2"/>
          <w:b/>
          <w:color w:val="000000"/>
          <w:sz w:val="28"/>
          <w:szCs w:val="28"/>
        </w:rPr>
        <w:t>Цель</w:t>
      </w:r>
      <w:r w:rsidR="009218CB" w:rsidRPr="00F42EE0">
        <w:rPr>
          <w:rStyle w:val="c2"/>
          <w:color w:val="000000"/>
          <w:sz w:val="28"/>
          <w:szCs w:val="28"/>
        </w:rPr>
        <w:t>:</w:t>
      </w:r>
      <w:r w:rsidR="003E2C0D" w:rsidRPr="00F42EE0">
        <w:rPr>
          <w:rStyle w:val="c2"/>
          <w:color w:val="000000"/>
          <w:sz w:val="28"/>
          <w:szCs w:val="28"/>
        </w:rPr>
        <w:t xml:space="preserve"> Учить считать до четырёх. Устанавливать связи между отношениями: большой, поменьше, маленький; части суток. </w:t>
      </w:r>
    </w:p>
    <w:p w:rsidR="007B683A" w:rsidRPr="00F42EE0" w:rsidRDefault="007B683A" w:rsidP="007B683A">
      <w:pPr>
        <w:pStyle w:val="c7"/>
        <w:shd w:val="clear" w:color="auto" w:fill="FFFFFF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7B683A" w:rsidRPr="00F42EE0" w:rsidRDefault="007B683A" w:rsidP="007B683A">
      <w:pPr>
        <w:pStyle w:val="c7"/>
        <w:shd w:val="clear" w:color="auto" w:fill="FFFFFF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  <w:r w:rsidRPr="00F42EE0">
        <w:rPr>
          <w:rStyle w:val="c2"/>
          <w:b/>
          <w:color w:val="000000"/>
          <w:sz w:val="28"/>
          <w:szCs w:val="28"/>
        </w:rPr>
        <w:t>Задачи</w:t>
      </w:r>
    </w:p>
    <w:p w:rsidR="001F1388" w:rsidRPr="00F42EE0" w:rsidRDefault="00630825" w:rsidP="002648B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F42EE0">
        <w:rPr>
          <w:rStyle w:val="c3"/>
          <w:b/>
          <w:bCs/>
          <w:color w:val="000000"/>
          <w:sz w:val="28"/>
          <w:szCs w:val="28"/>
        </w:rPr>
        <w:t>Образовательные:</w:t>
      </w:r>
      <w:r w:rsidR="002648BB" w:rsidRPr="00F42EE0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9218CB" w:rsidRPr="00F42EE0" w:rsidRDefault="001F1388" w:rsidP="002648B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F42EE0">
        <w:rPr>
          <w:rStyle w:val="c3"/>
          <w:bCs/>
          <w:i/>
          <w:color w:val="000000"/>
          <w:sz w:val="28"/>
          <w:szCs w:val="28"/>
        </w:rPr>
        <w:t xml:space="preserve">Количество и счёт </w:t>
      </w:r>
    </w:p>
    <w:p w:rsidR="003E2C0D" w:rsidRPr="00F42EE0" w:rsidRDefault="003E2C0D" w:rsidP="002648B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F42EE0">
        <w:rPr>
          <w:rStyle w:val="c3"/>
          <w:bCs/>
          <w:color w:val="000000"/>
          <w:sz w:val="28"/>
          <w:szCs w:val="28"/>
        </w:rPr>
        <w:t>-</w:t>
      </w:r>
      <w:r w:rsidRPr="00F42EE0">
        <w:rPr>
          <w:sz w:val="28"/>
          <w:szCs w:val="28"/>
        </w:rPr>
        <w:t xml:space="preserve"> </w:t>
      </w:r>
      <w:r w:rsidRPr="00F42EE0">
        <w:rPr>
          <w:rStyle w:val="c3"/>
          <w:bCs/>
          <w:color w:val="000000"/>
          <w:sz w:val="28"/>
          <w:szCs w:val="28"/>
        </w:rPr>
        <w:t>учить согласовывать числительные с существительными, к которым они относятся, запоминать число предметов.</w:t>
      </w:r>
    </w:p>
    <w:p w:rsidR="00630825" w:rsidRPr="00F42EE0" w:rsidRDefault="001F1388" w:rsidP="002648B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42EE0">
        <w:rPr>
          <w:rStyle w:val="c3"/>
          <w:b/>
          <w:bCs/>
          <w:color w:val="000000"/>
          <w:sz w:val="28"/>
          <w:szCs w:val="28"/>
        </w:rPr>
        <w:t>-</w:t>
      </w:r>
      <w:r w:rsidR="002648BB" w:rsidRPr="00F42EE0">
        <w:rPr>
          <w:rStyle w:val="c3"/>
          <w:bCs/>
          <w:color w:val="000000"/>
          <w:sz w:val="28"/>
          <w:szCs w:val="28"/>
        </w:rPr>
        <w:t>закреплять умение</w:t>
      </w:r>
      <w:r w:rsidR="002648BB" w:rsidRPr="00F42EE0">
        <w:rPr>
          <w:rStyle w:val="c2"/>
          <w:color w:val="000000"/>
          <w:sz w:val="28"/>
          <w:szCs w:val="28"/>
        </w:rPr>
        <w:t xml:space="preserve">  сравнивать множества и устанавливать соответствия между ними.</w:t>
      </w:r>
    </w:p>
    <w:p w:rsidR="00DE0EF4" w:rsidRPr="00F42EE0" w:rsidRDefault="001F1388" w:rsidP="002648B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42EE0">
        <w:rPr>
          <w:rStyle w:val="c2"/>
          <w:color w:val="000000"/>
          <w:sz w:val="28"/>
          <w:szCs w:val="28"/>
        </w:rPr>
        <w:t>-</w:t>
      </w:r>
      <w:r w:rsidR="003E2C0D" w:rsidRPr="00F42EE0">
        <w:rPr>
          <w:rStyle w:val="c2"/>
          <w:color w:val="000000"/>
          <w:sz w:val="28"/>
          <w:szCs w:val="28"/>
        </w:rPr>
        <w:t xml:space="preserve"> </w:t>
      </w:r>
      <w:r w:rsidRPr="00F42EE0">
        <w:rPr>
          <w:rStyle w:val="c2"/>
          <w:color w:val="000000"/>
          <w:sz w:val="28"/>
          <w:szCs w:val="28"/>
        </w:rPr>
        <w:t>с</w:t>
      </w:r>
      <w:r w:rsidR="002648BB" w:rsidRPr="00F42EE0">
        <w:rPr>
          <w:rStyle w:val="c2"/>
          <w:color w:val="000000"/>
          <w:sz w:val="28"/>
          <w:szCs w:val="28"/>
        </w:rPr>
        <w:t>читать предметы (в пределах 4),пользуясь правильными приёмами счёта.</w:t>
      </w:r>
    </w:p>
    <w:p w:rsidR="002648BB" w:rsidRPr="00F42EE0" w:rsidRDefault="00DE0EF4" w:rsidP="002648B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42EE0">
        <w:rPr>
          <w:sz w:val="28"/>
          <w:szCs w:val="28"/>
        </w:rPr>
        <w:t xml:space="preserve"> </w:t>
      </w:r>
      <w:r w:rsidRPr="00F42EE0">
        <w:rPr>
          <w:rStyle w:val="c2"/>
          <w:color w:val="000000"/>
          <w:sz w:val="28"/>
          <w:szCs w:val="28"/>
        </w:rPr>
        <w:t>- совершенствовать умение различать правую и левую руку, раскладывать счетный материал, считать правой рукой слева направо.</w:t>
      </w:r>
    </w:p>
    <w:p w:rsidR="003E2C0D" w:rsidRPr="00F42EE0" w:rsidRDefault="003E2C0D" w:rsidP="002648B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42EE0">
        <w:rPr>
          <w:rStyle w:val="c2"/>
          <w:color w:val="000000"/>
          <w:sz w:val="28"/>
          <w:szCs w:val="28"/>
        </w:rPr>
        <w:t>- соотносить последнее числительное со всей пересчитанной группой</w:t>
      </w:r>
    </w:p>
    <w:p w:rsidR="008A520E" w:rsidRPr="00F42EE0" w:rsidRDefault="001F1388" w:rsidP="002648B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42EE0">
        <w:rPr>
          <w:rStyle w:val="c2"/>
          <w:i/>
          <w:color w:val="000000"/>
          <w:sz w:val="28"/>
          <w:szCs w:val="28"/>
        </w:rPr>
        <w:t xml:space="preserve">Величина: </w:t>
      </w:r>
    </w:p>
    <w:p w:rsidR="001F1388" w:rsidRPr="00F42EE0" w:rsidRDefault="008A520E" w:rsidP="002648B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42EE0">
        <w:rPr>
          <w:sz w:val="28"/>
          <w:szCs w:val="28"/>
        </w:rPr>
        <w:t xml:space="preserve"> </w:t>
      </w:r>
      <w:r w:rsidRPr="00F42EE0">
        <w:rPr>
          <w:rStyle w:val="c2"/>
          <w:color w:val="000000"/>
          <w:sz w:val="28"/>
          <w:szCs w:val="28"/>
        </w:rPr>
        <w:t>-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самый маленький, больше;</w:t>
      </w:r>
    </w:p>
    <w:p w:rsidR="001F1388" w:rsidRPr="00F42EE0" w:rsidRDefault="001F1388" w:rsidP="001F138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sz w:val="28"/>
          <w:szCs w:val="28"/>
        </w:rPr>
        <w:t>-</w:t>
      </w:r>
      <w:r w:rsidRPr="00F42EE0">
        <w:rPr>
          <w:rFonts w:ascii="Times New Roman" w:hAnsi="Times New Roman" w:cs="Times New Roman"/>
          <w:i/>
          <w:sz w:val="28"/>
          <w:szCs w:val="28"/>
        </w:rPr>
        <w:t>ориентировка во времени</w:t>
      </w:r>
      <w:r w:rsidRPr="00F42EE0">
        <w:rPr>
          <w:rFonts w:ascii="Times New Roman" w:hAnsi="Times New Roman" w:cs="Times New Roman"/>
          <w:sz w:val="28"/>
          <w:szCs w:val="28"/>
        </w:rPr>
        <w:t>: закреплять представления о частях суток.</w:t>
      </w:r>
    </w:p>
    <w:p w:rsidR="00DE0EF4" w:rsidRPr="00F42EE0" w:rsidRDefault="00DE0EF4" w:rsidP="001F138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F42EE0">
        <w:rPr>
          <w:rFonts w:ascii="Times New Roman" w:hAnsi="Times New Roman" w:cs="Times New Roman"/>
          <w:b/>
          <w:sz w:val="28"/>
          <w:szCs w:val="28"/>
        </w:rPr>
        <w:t>Речевые</w:t>
      </w:r>
      <w:proofErr w:type="gramEnd"/>
      <w:r w:rsidRPr="00F42E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3669" w:rsidRPr="00F42EE0">
        <w:rPr>
          <w:rFonts w:ascii="Times New Roman" w:hAnsi="Times New Roman" w:cs="Times New Roman"/>
          <w:sz w:val="28"/>
          <w:szCs w:val="28"/>
        </w:rPr>
        <w:t>связно</w:t>
      </w:r>
      <w:r w:rsidR="00E83669" w:rsidRPr="00F4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669" w:rsidRPr="00F42EE0">
        <w:rPr>
          <w:rFonts w:ascii="Times New Roman" w:hAnsi="Times New Roman" w:cs="Times New Roman"/>
          <w:sz w:val="28"/>
          <w:szCs w:val="28"/>
        </w:rPr>
        <w:t>рассказывать о выполненном задании.</w:t>
      </w:r>
      <w:r w:rsidR="003E2C0D" w:rsidRPr="00F42EE0">
        <w:rPr>
          <w:rFonts w:ascii="Times New Roman" w:hAnsi="Times New Roman" w:cs="Times New Roman"/>
          <w:sz w:val="28"/>
          <w:szCs w:val="28"/>
        </w:rPr>
        <w:t xml:space="preserve"> Использовать в речи определения </w:t>
      </w:r>
      <w:proofErr w:type="gramStart"/>
      <w:r w:rsidR="003E2C0D" w:rsidRPr="00F42EE0">
        <w:rPr>
          <w:rFonts w:ascii="Times New Roman" w:hAnsi="Times New Roman" w:cs="Times New Roman"/>
          <w:sz w:val="28"/>
          <w:szCs w:val="28"/>
        </w:rPr>
        <w:t>столько-сколько</w:t>
      </w:r>
      <w:proofErr w:type="gramEnd"/>
      <w:r w:rsidR="003E2C0D" w:rsidRPr="00F42EE0">
        <w:rPr>
          <w:rFonts w:ascii="Times New Roman" w:hAnsi="Times New Roman" w:cs="Times New Roman"/>
          <w:sz w:val="28"/>
          <w:szCs w:val="28"/>
        </w:rPr>
        <w:t>, одинаковое количество, поровну,</w:t>
      </w:r>
    </w:p>
    <w:p w:rsidR="00630825" w:rsidRPr="00F42EE0" w:rsidRDefault="00630825" w:rsidP="0063082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42EE0">
        <w:rPr>
          <w:rStyle w:val="c3"/>
          <w:b/>
          <w:bCs/>
          <w:color w:val="000000"/>
          <w:sz w:val="28"/>
          <w:szCs w:val="28"/>
        </w:rPr>
        <w:t>Развивающие:</w:t>
      </w:r>
      <w:r w:rsidR="007B683A" w:rsidRPr="00F42EE0">
        <w:rPr>
          <w:rStyle w:val="c1"/>
          <w:color w:val="000000"/>
          <w:sz w:val="28"/>
          <w:szCs w:val="28"/>
        </w:rPr>
        <w:t xml:space="preserve"> </w:t>
      </w:r>
      <w:r w:rsidRPr="00F42EE0">
        <w:rPr>
          <w:rStyle w:val="c1"/>
          <w:color w:val="000000"/>
          <w:sz w:val="28"/>
          <w:szCs w:val="28"/>
        </w:rPr>
        <w:t>развивать логическое мышление, слуховое и зрительное внимание, память, мыслительные операции</w:t>
      </w:r>
      <w:r w:rsidR="00293322" w:rsidRPr="00F42EE0">
        <w:rPr>
          <w:rStyle w:val="c1"/>
          <w:color w:val="000000"/>
          <w:sz w:val="28"/>
          <w:szCs w:val="28"/>
        </w:rPr>
        <w:t>,</w:t>
      </w:r>
      <w:r w:rsidR="009218CB" w:rsidRPr="00F42EE0">
        <w:rPr>
          <w:rStyle w:val="c1"/>
          <w:color w:val="000000"/>
          <w:sz w:val="28"/>
          <w:szCs w:val="28"/>
        </w:rPr>
        <w:t xml:space="preserve"> </w:t>
      </w:r>
      <w:r w:rsidR="00293322" w:rsidRPr="00F42EE0">
        <w:rPr>
          <w:rStyle w:val="c1"/>
          <w:color w:val="000000"/>
          <w:sz w:val="28"/>
          <w:szCs w:val="28"/>
        </w:rPr>
        <w:t>глазомер.</w:t>
      </w:r>
    </w:p>
    <w:p w:rsidR="00630825" w:rsidRPr="00F42EE0" w:rsidRDefault="00630825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F42EE0">
        <w:rPr>
          <w:rStyle w:val="c3"/>
          <w:b/>
          <w:bCs/>
          <w:color w:val="000000"/>
          <w:sz w:val="28"/>
          <w:szCs w:val="28"/>
        </w:rPr>
        <w:t>Воспитательные</w:t>
      </w:r>
      <w:proofErr w:type="gramEnd"/>
      <w:r w:rsidRPr="00F42EE0">
        <w:rPr>
          <w:rStyle w:val="c3"/>
          <w:b/>
          <w:bCs/>
          <w:color w:val="000000"/>
          <w:sz w:val="28"/>
          <w:szCs w:val="28"/>
        </w:rPr>
        <w:t>:</w:t>
      </w:r>
      <w:r w:rsidR="007B683A" w:rsidRPr="00F42EE0">
        <w:rPr>
          <w:rStyle w:val="c1"/>
          <w:color w:val="000000"/>
          <w:sz w:val="28"/>
          <w:szCs w:val="28"/>
        </w:rPr>
        <w:t> </w:t>
      </w:r>
      <w:r w:rsidRPr="00F42EE0">
        <w:rPr>
          <w:rStyle w:val="c1"/>
          <w:color w:val="000000"/>
          <w:sz w:val="28"/>
          <w:szCs w:val="28"/>
        </w:rPr>
        <w:t>воспитывать самостоятельность при выполнении учебно-игровых заданий; интерес к занятиям математикой.</w:t>
      </w:r>
    </w:p>
    <w:p w:rsidR="008A520E" w:rsidRPr="00F42EE0" w:rsidRDefault="008A520E" w:rsidP="008A520E">
      <w:pPr>
        <w:pStyle w:val="c4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F42EE0">
        <w:rPr>
          <w:rStyle w:val="c1"/>
          <w:b/>
          <w:color w:val="000000"/>
          <w:sz w:val="28"/>
          <w:szCs w:val="28"/>
        </w:rPr>
        <w:t>Демонстрационный материал</w:t>
      </w:r>
      <w:r w:rsidRPr="00F42EE0">
        <w:rPr>
          <w:rStyle w:val="c1"/>
          <w:color w:val="000000"/>
          <w:sz w:val="28"/>
          <w:szCs w:val="28"/>
        </w:rPr>
        <w:t xml:space="preserve">: игрушка – Ёжик, карточка с двумя полосками, картинки  4 ежа и 4 яблока, </w:t>
      </w:r>
      <w:r w:rsidR="007724AF" w:rsidRPr="00F42EE0">
        <w:rPr>
          <w:rStyle w:val="c1"/>
          <w:color w:val="000000"/>
          <w:sz w:val="28"/>
          <w:szCs w:val="28"/>
        </w:rPr>
        <w:t xml:space="preserve">коробочка с </w:t>
      </w:r>
      <w:r w:rsidR="007724AF" w:rsidRPr="00F42EE0">
        <w:rPr>
          <w:sz w:val="28"/>
          <w:szCs w:val="28"/>
        </w:rPr>
        <w:t xml:space="preserve"> раскрасками с изображением ежа</w:t>
      </w:r>
      <w:r w:rsidRPr="00F42EE0">
        <w:rPr>
          <w:rStyle w:val="c1"/>
          <w:color w:val="000000"/>
          <w:sz w:val="28"/>
          <w:szCs w:val="28"/>
        </w:rPr>
        <w:t>.</w:t>
      </w:r>
    </w:p>
    <w:p w:rsidR="00DE0EF4" w:rsidRPr="00F42EE0" w:rsidRDefault="008A520E" w:rsidP="00DE0EF4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42EE0">
        <w:rPr>
          <w:rStyle w:val="c1"/>
          <w:b/>
          <w:color w:val="000000"/>
          <w:sz w:val="28"/>
          <w:szCs w:val="28"/>
        </w:rPr>
        <w:t>Раздаточный материал</w:t>
      </w:r>
      <w:r w:rsidRPr="00F42EE0">
        <w:rPr>
          <w:rStyle w:val="c1"/>
          <w:color w:val="000000"/>
          <w:sz w:val="28"/>
          <w:szCs w:val="28"/>
        </w:rPr>
        <w:t>: карточка с двумя полосками, два набора картинок ежей и яблок, наборы картинок «мячей разной величины» на каждого ребенка. Сюжетные картинки  с изображением солнышка в разных частях суток; сюжетные рисунки с изображением действий детей в разные части суток.</w:t>
      </w:r>
    </w:p>
    <w:p w:rsidR="007B683A" w:rsidRPr="00F42EE0" w:rsidRDefault="00BF540A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F42EE0">
        <w:rPr>
          <w:rStyle w:val="c1"/>
          <w:b/>
          <w:color w:val="000000"/>
          <w:sz w:val="28"/>
          <w:szCs w:val="28"/>
        </w:rPr>
        <w:t>Ход занятия.</w:t>
      </w:r>
    </w:p>
    <w:p w:rsidR="007B683A" w:rsidRPr="00F42EE0" w:rsidRDefault="007B683A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F540A" w:rsidRPr="00F42EE0" w:rsidRDefault="00BF540A" w:rsidP="00BF540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Организационный момент.</w:t>
      </w:r>
    </w:p>
    <w:p w:rsidR="00BF540A" w:rsidRPr="00F42EE0" w:rsidRDefault="00233AD3" w:rsidP="00BF540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Сюрприз: приход в гости Ёжик</w:t>
      </w:r>
      <w:r w:rsidR="00BF540A" w:rsidRPr="00F42EE0">
        <w:rPr>
          <w:rFonts w:ascii="Times New Roman" w:hAnsi="Times New Roman" w:cs="Times New Roman"/>
          <w:sz w:val="28"/>
          <w:szCs w:val="28"/>
        </w:rPr>
        <w:t>. Ребята, присаживайтесь за стол, я хочу вам рассказать хорошую новость: «К нам в гости кто - то пришел! Но, чтобы узнать кто? Нам нужно отгадать загадку. Готовы?</w:t>
      </w:r>
    </w:p>
    <w:p w:rsidR="00BF540A" w:rsidRPr="00F42EE0" w:rsidRDefault="00BF540A" w:rsidP="00BF54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D1D04" w:rsidRPr="00F42EE0" w:rsidRDefault="00233AD3" w:rsidP="00BF540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233AD3" w:rsidRPr="00F42EE0" w:rsidRDefault="00233AD3" w:rsidP="00BF540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Живёт в глуши лесной.</w:t>
      </w:r>
    </w:p>
    <w:p w:rsidR="00233AD3" w:rsidRPr="00F42EE0" w:rsidRDefault="00233AD3" w:rsidP="00BF540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 xml:space="preserve">Иголок очень много, </w:t>
      </w:r>
    </w:p>
    <w:p w:rsidR="00233AD3" w:rsidRPr="00F42EE0" w:rsidRDefault="00233AD3" w:rsidP="00BF540A">
      <w:pPr>
        <w:pStyle w:val="a7"/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42EE0">
        <w:rPr>
          <w:rFonts w:ascii="Times New Roman" w:hAnsi="Times New Roman" w:cs="Times New Roman"/>
          <w:sz w:val="28"/>
          <w:szCs w:val="28"/>
        </w:rPr>
        <w:t>А нитки ни одной</w:t>
      </w:r>
      <w:proofErr w:type="gramStart"/>
      <w:r w:rsidRPr="00F42EE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42EE0">
        <w:rPr>
          <w:rFonts w:ascii="Times New Roman" w:hAnsi="Times New Roman" w:cs="Times New Roman"/>
          <w:sz w:val="28"/>
          <w:szCs w:val="28"/>
        </w:rPr>
        <w:t>Ёжик)</w:t>
      </w:r>
    </w:p>
    <w:p w:rsidR="00F42EE0" w:rsidRPr="00F42EE0" w:rsidRDefault="00F42EE0" w:rsidP="00BF540A">
      <w:pPr>
        <w:pStyle w:val="a7"/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F540A" w:rsidRPr="00F42EE0" w:rsidRDefault="00BF540A" w:rsidP="00BF540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Задание 1. Игровая ситуация «Сколько </w:t>
      </w:r>
      <w:r w:rsidR="00233AD3"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Ежей</w:t>
      </w:r>
      <w:r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 Сколько</w:t>
      </w:r>
      <w:r w:rsidR="00233AD3"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яблок</w:t>
      </w:r>
      <w:r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BF540A" w:rsidRPr="00F42EE0" w:rsidRDefault="00BF540A" w:rsidP="00BF540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Давайте представим, что это наша маленькая полянка, разделенная на две части, в верхней части, я слев</w:t>
      </w:r>
      <w:r w:rsidR="00233AD3" w:rsidRPr="00F42EE0">
        <w:rPr>
          <w:rFonts w:ascii="Times New Roman" w:hAnsi="Times New Roman" w:cs="Times New Roman"/>
          <w:sz w:val="28"/>
          <w:szCs w:val="28"/>
        </w:rPr>
        <w:t xml:space="preserve">а направо, выкладываю 4 ежа </w:t>
      </w:r>
      <w:proofErr w:type="spellStart"/>
      <w:r w:rsidR="00233AD3" w:rsidRPr="00F42EE0">
        <w:rPr>
          <w:rFonts w:ascii="Times New Roman" w:hAnsi="Times New Roman" w:cs="Times New Roman"/>
          <w:sz w:val="28"/>
          <w:szCs w:val="28"/>
        </w:rPr>
        <w:t>карточек</w:t>
      </w:r>
      <w:r w:rsidR="005930C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33AD3" w:rsidRPr="00F42EE0">
        <w:rPr>
          <w:rFonts w:ascii="Times New Roman" w:hAnsi="Times New Roman" w:cs="Times New Roman"/>
          <w:sz w:val="28"/>
          <w:szCs w:val="28"/>
        </w:rPr>
        <w:t>. Сколько ежей</w:t>
      </w:r>
      <w:r w:rsidRPr="00F42EE0">
        <w:rPr>
          <w:rFonts w:ascii="Times New Roman" w:hAnsi="Times New Roman" w:cs="Times New Roman"/>
          <w:sz w:val="28"/>
          <w:szCs w:val="28"/>
        </w:rPr>
        <w:t>? Правильно, нужно посчита</w:t>
      </w:r>
      <w:r w:rsidR="00233AD3" w:rsidRPr="00F42EE0">
        <w:rPr>
          <w:rFonts w:ascii="Times New Roman" w:hAnsi="Times New Roman" w:cs="Times New Roman"/>
          <w:sz w:val="28"/>
          <w:szCs w:val="28"/>
        </w:rPr>
        <w:t>ть: один, два, три, четыре. Всего четыре</w:t>
      </w:r>
      <w:r w:rsidRPr="00F42EE0">
        <w:rPr>
          <w:rFonts w:ascii="Times New Roman" w:hAnsi="Times New Roman" w:cs="Times New Roman"/>
          <w:sz w:val="28"/>
          <w:szCs w:val="28"/>
        </w:rPr>
        <w:t>! - делается круговой жест рукой.</w:t>
      </w:r>
      <w:r w:rsidR="00233AD3" w:rsidRPr="00F42EE0">
        <w:rPr>
          <w:rFonts w:ascii="Times New Roman" w:hAnsi="Times New Roman" w:cs="Times New Roman"/>
          <w:sz w:val="28"/>
          <w:szCs w:val="28"/>
        </w:rPr>
        <w:t xml:space="preserve"> На нижнюю часть положим яблоки– </w:t>
      </w:r>
      <w:proofErr w:type="gramStart"/>
      <w:r w:rsidR="00233AD3" w:rsidRPr="00F42EE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233AD3" w:rsidRPr="00F42EE0">
        <w:rPr>
          <w:rFonts w:ascii="Times New Roman" w:hAnsi="Times New Roman" w:cs="Times New Roman"/>
          <w:sz w:val="28"/>
          <w:szCs w:val="28"/>
        </w:rPr>
        <w:t>и</w:t>
      </w:r>
      <w:r w:rsidRPr="00F42EE0">
        <w:rPr>
          <w:rFonts w:ascii="Times New Roman" w:hAnsi="Times New Roman" w:cs="Times New Roman"/>
          <w:sz w:val="28"/>
          <w:szCs w:val="28"/>
        </w:rPr>
        <w:t xml:space="preserve"> карточки. Сколько</w:t>
      </w:r>
      <w:r w:rsidR="00233AD3" w:rsidRPr="00F42EE0">
        <w:rPr>
          <w:rFonts w:ascii="Times New Roman" w:hAnsi="Times New Roman" w:cs="Times New Roman"/>
          <w:sz w:val="28"/>
          <w:szCs w:val="28"/>
        </w:rPr>
        <w:t xml:space="preserve"> яблок</w:t>
      </w:r>
      <w:r w:rsidRPr="00F42EE0">
        <w:rPr>
          <w:rFonts w:ascii="Times New Roman" w:hAnsi="Times New Roman" w:cs="Times New Roman"/>
          <w:sz w:val="28"/>
          <w:szCs w:val="28"/>
        </w:rPr>
        <w:t>? Правильно нужно посчит</w:t>
      </w:r>
      <w:r w:rsidR="005930C4">
        <w:rPr>
          <w:rFonts w:ascii="Times New Roman" w:hAnsi="Times New Roman" w:cs="Times New Roman"/>
          <w:sz w:val="28"/>
          <w:szCs w:val="28"/>
        </w:rPr>
        <w:t>ать: один, два, три, яблока</w:t>
      </w:r>
      <w:r w:rsidR="00233AD3" w:rsidRPr="00F42EE0">
        <w:rPr>
          <w:rFonts w:ascii="Times New Roman" w:hAnsi="Times New Roman" w:cs="Times New Roman"/>
          <w:sz w:val="28"/>
          <w:szCs w:val="28"/>
        </w:rPr>
        <w:t xml:space="preserve">? Образовалось неравенство: четыре ежа, три яблока. Чего больше </w:t>
      </w:r>
      <w:r w:rsidR="005930C4">
        <w:rPr>
          <w:rFonts w:ascii="Times New Roman" w:hAnsi="Times New Roman" w:cs="Times New Roman"/>
          <w:sz w:val="28"/>
          <w:szCs w:val="28"/>
        </w:rPr>
        <w:t>4</w:t>
      </w:r>
      <w:r w:rsidR="00233AD3" w:rsidRPr="00F42EE0">
        <w:rPr>
          <w:rFonts w:ascii="Times New Roman" w:hAnsi="Times New Roman" w:cs="Times New Roman"/>
          <w:sz w:val="28"/>
          <w:szCs w:val="28"/>
        </w:rPr>
        <w:t>ежа или три яблока? Правильно ежей</w:t>
      </w:r>
      <w:r w:rsidRPr="00F42EE0">
        <w:rPr>
          <w:rFonts w:ascii="Times New Roman" w:hAnsi="Times New Roman" w:cs="Times New Roman"/>
          <w:sz w:val="28"/>
          <w:szCs w:val="28"/>
        </w:rPr>
        <w:t xml:space="preserve"> больше чем </w:t>
      </w:r>
      <w:r w:rsidR="00233AD3" w:rsidRPr="00F42EE0">
        <w:rPr>
          <w:rFonts w:ascii="Times New Roman" w:hAnsi="Times New Roman" w:cs="Times New Roman"/>
          <w:sz w:val="28"/>
          <w:szCs w:val="28"/>
        </w:rPr>
        <w:t>яблок</w:t>
      </w:r>
      <w:r w:rsidRPr="00F42EE0">
        <w:rPr>
          <w:rFonts w:ascii="Times New Roman" w:hAnsi="Times New Roman" w:cs="Times New Roman"/>
          <w:sz w:val="28"/>
          <w:szCs w:val="28"/>
        </w:rPr>
        <w:t xml:space="preserve">, что нужно сделать, чтобы </w:t>
      </w:r>
      <w:r w:rsidR="00233AD3" w:rsidRPr="00F42EE0">
        <w:rPr>
          <w:rFonts w:ascii="Times New Roman" w:hAnsi="Times New Roman" w:cs="Times New Roman"/>
          <w:sz w:val="28"/>
          <w:szCs w:val="28"/>
        </w:rPr>
        <w:t>яблок стало столько сколько ежей? Правильно добавить одно яблоко</w:t>
      </w:r>
      <w:r w:rsidRPr="00F42EE0">
        <w:rPr>
          <w:rFonts w:ascii="Times New Roman" w:hAnsi="Times New Roman" w:cs="Times New Roman"/>
          <w:sz w:val="28"/>
          <w:szCs w:val="28"/>
        </w:rPr>
        <w:t xml:space="preserve">. Теперь </w:t>
      </w:r>
      <w:r w:rsidR="005930C4" w:rsidRPr="00F42EE0">
        <w:rPr>
          <w:rFonts w:ascii="Times New Roman" w:hAnsi="Times New Roman" w:cs="Times New Roman"/>
          <w:sz w:val="28"/>
          <w:szCs w:val="28"/>
        </w:rPr>
        <w:t>посчитаем,</w:t>
      </w:r>
      <w:r w:rsidRPr="00F42EE0">
        <w:rPr>
          <w:rFonts w:ascii="Times New Roman" w:hAnsi="Times New Roman" w:cs="Times New Roman"/>
          <w:sz w:val="28"/>
          <w:szCs w:val="28"/>
        </w:rPr>
        <w:t xml:space="preserve"> сколько же получилось </w:t>
      </w:r>
      <w:r w:rsidR="00233AD3" w:rsidRPr="00F42EE0">
        <w:rPr>
          <w:rFonts w:ascii="Times New Roman" w:hAnsi="Times New Roman" w:cs="Times New Roman"/>
          <w:sz w:val="28"/>
          <w:szCs w:val="28"/>
        </w:rPr>
        <w:t>яблок</w:t>
      </w:r>
      <w:r w:rsidRPr="00F42EE0">
        <w:rPr>
          <w:rFonts w:ascii="Times New Roman" w:hAnsi="Times New Roman" w:cs="Times New Roman"/>
          <w:sz w:val="28"/>
          <w:szCs w:val="28"/>
        </w:rPr>
        <w:t xml:space="preserve">? Один, два, три, </w:t>
      </w:r>
      <w:r w:rsidR="00233AD3" w:rsidRPr="00F42EE0">
        <w:rPr>
          <w:rFonts w:ascii="Times New Roman" w:hAnsi="Times New Roman" w:cs="Times New Roman"/>
          <w:sz w:val="28"/>
          <w:szCs w:val="28"/>
        </w:rPr>
        <w:t>четыре.</w:t>
      </w:r>
      <w:r w:rsidR="00293322" w:rsidRPr="00F42EE0">
        <w:rPr>
          <w:rFonts w:ascii="Times New Roman" w:hAnsi="Times New Roman" w:cs="Times New Roman"/>
          <w:sz w:val="28"/>
          <w:szCs w:val="28"/>
        </w:rPr>
        <w:t xml:space="preserve"> </w:t>
      </w:r>
      <w:r w:rsidRPr="00F42EE0">
        <w:rPr>
          <w:rFonts w:ascii="Times New Roman" w:hAnsi="Times New Roman" w:cs="Times New Roman"/>
          <w:sz w:val="28"/>
          <w:szCs w:val="28"/>
        </w:rPr>
        <w:t>Правильно</w:t>
      </w:r>
      <w:r w:rsidR="00293322" w:rsidRPr="00F42EE0">
        <w:rPr>
          <w:rFonts w:ascii="Times New Roman" w:hAnsi="Times New Roman" w:cs="Times New Roman"/>
          <w:sz w:val="28"/>
          <w:szCs w:val="28"/>
        </w:rPr>
        <w:t xml:space="preserve"> </w:t>
      </w:r>
      <w:r w:rsidR="00233AD3" w:rsidRPr="00F42EE0">
        <w:rPr>
          <w:rFonts w:ascii="Times New Roman" w:hAnsi="Times New Roman" w:cs="Times New Roman"/>
          <w:sz w:val="28"/>
          <w:szCs w:val="28"/>
        </w:rPr>
        <w:t>четыре ежа и четыре яблока</w:t>
      </w:r>
      <w:r w:rsidRPr="00F42EE0">
        <w:rPr>
          <w:rFonts w:ascii="Times New Roman" w:hAnsi="Times New Roman" w:cs="Times New Roman"/>
          <w:sz w:val="28"/>
          <w:szCs w:val="28"/>
        </w:rPr>
        <w:t xml:space="preserve">, что мы можем сказать про эти два множества? </w:t>
      </w:r>
      <w:r w:rsidR="00233AD3" w:rsidRPr="00F42EE0">
        <w:rPr>
          <w:rFonts w:ascii="Times New Roman" w:hAnsi="Times New Roman" w:cs="Times New Roman"/>
          <w:sz w:val="28"/>
          <w:szCs w:val="28"/>
        </w:rPr>
        <w:t>чего больше? Правильно – по четыре</w:t>
      </w:r>
      <w:r w:rsidRPr="00F42EE0">
        <w:rPr>
          <w:rFonts w:ascii="Times New Roman" w:hAnsi="Times New Roman" w:cs="Times New Roman"/>
          <w:sz w:val="28"/>
          <w:szCs w:val="28"/>
        </w:rPr>
        <w:t>, поровну</w:t>
      </w:r>
      <w:r w:rsidR="00233AD3" w:rsidRPr="00F42EE0">
        <w:rPr>
          <w:rFonts w:ascii="Times New Roman" w:hAnsi="Times New Roman" w:cs="Times New Roman"/>
          <w:sz w:val="28"/>
          <w:szCs w:val="28"/>
        </w:rPr>
        <w:t>, ежей столько сколько яблок</w:t>
      </w:r>
      <w:r w:rsidRPr="00F42EE0">
        <w:rPr>
          <w:rFonts w:ascii="Times New Roman" w:hAnsi="Times New Roman" w:cs="Times New Roman"/>
          <w:sz w:val="28"/>
          <w:szCs w:val="28"/>
        </w:rPr>
        <w:t>. Молодцы, очень понравилась эта игра</w:t>
      </w:r>
      <w:r w:rsidR="00233AD3" w:rsidRPr="00F42EE0">
        <w:rPr>
          <w:rFonts w:ascii="Times New Roman" w:hAnsi="Times New Roman" w:cs="Times New Roman"/>
          <w:sz w:val="28"/>
          <w:szCs w:val="28"/>
        </w:rPr>
        <w:t xml:space="preserve"> Ёжику</w:t>
      </w:r>
      <w:r w:rsidRPr="00F42EE0">
        <w:rPr>
          <w:rFonts w:ascii="Times New Roman" w:hAnsi="Times New Roman" w:cs="Times New Roman"/>
          <w:sz w:val="28"/>
          <w:szCs w:val="28"/>
        </w:rPr>
        <w:t>.</w:t>
      </w:r>
    </w:p>
    <w:p w:rsidR="00BF540A" w:rsidRPr="00F42EE0" w:rsidRDefault="00BF540A" w:rsidP="00F42EE0">
      <w:pPr>
        <w:pStyle w:val="a7"/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</w:t>
      </w:r>
      <w:r w:rsidR="0043274C"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адание 2. «Ежи и яблоки</w:t>
      </w:r>
      <w:r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3274C" w:rsidRPr="00F42EE0" w:rsidRDefault="0043274C" w:rsidP="00F42EE0">
      <w:pPr>
        <w:pStyle w:val="a7"/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3274C" w:rsidRPr="00F42EE0" w:rsidRDefault="0043274C" w:rsidP="00F42E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РАБОТА НА ПОЛОСКАХ</w:t>
      </w:r>
    </w:p>
    <w:p w:rsidR="0043274C" w:rsidRPr="00F42EE0" w:rsidRDefault="004327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- Ребята, Ёжик приглашает вас помочь собрать яблоки. Давайте поможем Ежу собрать и сосчитать яблочки.</w:t>
      </w:r>
    </w:p>
    <w:p w:rsidR="0043274C" w:rsidRPr="00F42EE0" w:rsidRDefault="004327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- Положите на верхнюю полоску всех</w:t>
      </w:r>
      <w:r w:rsidR="007C2D69" w:rsidRPr="00F42EE0">
        <w:rPr>
          <w:rFonts w:ascii="Times New Roman" w:hAnsi="Times New Roman" w:cs="Times New Roman"/>
          <w:sz w:val="28"/>
          <w:szCs w:val="28"/>
          <w:lang w:eastAsia="ru-RU"/>
        </w:rPr>
        <w:t xml:space="preserve"> ежей</w:t>
      </w:r>
      <w:r w:rsidRPr="00F42EE0">
        <w:rPr>
          <w:rFonts w:ascii="Times New Roman" w:hAnsi="Times New Roman" w:cs="Times New Roman"/>
          <w:sz w:val="28"/>
          <w:szCs w:val="28"/>
          <w:lang w:eastAsia="ru-RU"/>
        </w:rPr>
        <w:t>. Сколько их получилось? 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  <w:r w:rsidRPr="00F42EE0">
        <w:rPr>
          <w:rFonts w:ascii="Times New Roman" w:hAnsi="Times New Roman" w:cs="Times New Roman"/>
          <w:sz w:val="28"/>
          <w:szCs w:val="28"/>
          <w:lang w:eastAsia="ru-RU"/>
        </w:rPr>
        <w:t>. А на нижнюю полоску п</w:t>
      </w:r>
      <w:r w:rsidR="007C2D69" w:rsidRPr="00F42EE0">
        <w:rPr>
          <w:rFonts w:ascii="Times New Roman" w:hAnsi="Times New Roman" w:cs="Times New Roman"/>
          <w:sz w:val="28"/>
          <w:szCs w:val="28"/>
          <w:lang w:eastAsia="ru-RU"/>
        </w:rPr>
        <w:t xml:space="preserve">оложите на одно яблоко меньше. Сколько яблок </w:t>
      </w:r>
      <w:r w:rsidRPr="00F42EE0">
        <w:rPr>
          <w:rFonts w:ascii="Times New Roman" w:hAnsi="Times New Roman" w:cs="Times New Roman"/>
          <w:sz w:val="28"/>
          <w:szCs w:val="28"/>
          <w:lang w:eastAsia="ru-RU"/>
        </w:rPr>
        <w:t>получилось? </w:t>
      </w:r>
      <w:r w:rsidR="007C2D69"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42E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274C" w:rsidRPr="00F42EE0" w:rsidRDefault="007C2D69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- На сколько ежей больше чем яблок</w:t>
      </w:r>
      <w:r w:rsidR="0043274C" w:rsidRPr="00F42EE0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один</w:t>
      </w:r>
      <w:r w:rsidR="0043274C"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43274C" w:rsidRPr="00F42EE0">
        <w:rPr>
          <w:rFonts w:ascii="Times New Roman" w:hAnsi="Times New Roman" w:cs="Times New Roman"/>
          <w:sz w:val="28"/>
          <w:szCs w:val="28"/>
          <w:lang w:eastAsia="ru-RU"/>
        </w:rPr>
        <w:t xml:space="preserve">. Как </w:t>
      </w:r>
      <w:r w:rsidRPr="00F42EE0">
        <w:rPr>
          <w:rFonts w:ascii="Times New Roman" w:hAnsi="Times New Roman" w:cs="Times New Roman"/>
          <w:sz w:val="28"/>
          <w:szCs w:val="28"/>
          <w:lang w:eastAsia="ru-RU"/>
        </w:rPr>
        <w:t>сделать,</w:t>
      </w:r>
      <w:r w:rsidR="0043274C" w:rsidRPr="00F42EE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их было поровну? 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(Добавить одно яблоко</w:t>
      </w:r>
      <w:r w:rsidR="0043274C"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42EE0">
        <w:rPr>
          <w:sz w:val="28"/>
          <w:szCs w:val="28"/>
        </w:rPr>
        <w:t xml:space="preserve"> 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образовывают из неравенства равенство, </w:t>
      </w:r>
      <w:r w:rsidR="005930C4"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объясняя,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почему они так поступили. Подводится итог, сколько стало ежей и яблок.</w:t>
      </w:r>
      <w:r w:rsidR="005930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Ответы детей: «поровну», «яблок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ста</w:t>
      </w:r>
      <w:r w:rsidR="005930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ло столько </w:t>
      </w:r>
      <w:proofErr w:type="gramStart"/>
      <w:r w:rsidR="005930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="005930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сколько и ежей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», «по</w:t>
      </w:r>
      <w:r w:rsidR="005930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четыре</w:t>
      </w:r>
      <w:r w:rsidRPr="00F42EE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», «одинаково».</w:t>
      </w:r>
    </w:p>
    <w:p w:rsidR="007C2D69" w:rsidRPr="00F42EE0" w:rsidRDefault="007C2D69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74C" w:rsidRPr="00F42EE0" w:rsidRDefault="004327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6D5E4C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 xml:space="preserve">Ёж спешил к себе домой, </w:t>
      </w:r>
    </w:p>
    <w:p w:rsidR="007C2D69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Нес запасы он с собой.</w:t>
      </w:r>
    </w:p>
    <w:p w:rsidR="006D5E4C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Через кочки ёж скак</w:t>
      </w:r>
      <w:r w:rsidR="00F42EE0" w:rsidRPr="00F42E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2EE0">
        <w:rPr>
          <w:rFonts w:ascii="Times New Roman" w:hAnsi="Times New Roman" w:cs="Times New Roman"/>
          <w:sz w:val="28"/>
          <w:szCs w:val="28"/>
          <w:lang w:eastAsia="ru-RU"/>
        </w:rPr>
        <w:t xml:space="preserve">л, </w:t>
      </w:r>
    </w:p>
    <w:p w:rsidR="006D5E4C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 xml:space="preserve">Быстро по лесу бежал. </w:t>
      </w:r>
    </w:p>
    <w:p w:rsidR="006D5E4C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Вдруг он сел и изменился-</w:t>
      </w:r>
    </w:p>
    <w:p w:rsidR="006D5E4C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В шарик круглый превратился.</w:t>
      </w:r>
    </w:p>
    <w:p w:rsidR="006D5E4C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потом опять вскочил</w:t>
      </w:r>
    </w:p>
    <w:p w:rsidR="006D5E4C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42EE0">
        <w:rPr>
          <w:rFonts w:ascii="Times New Roman" w:hAnsi="Times New Roman" w:cs="Times New Roman"/>
          <w:sz w:val="28"/>
          <w:szCs w:val="28"/>
          <w:lang w:eastAsia="ru-RU"/>
        </w:rPr>
        <w:t>И к детишкам поспешил.</w:t>
      </w:r>
    </w:p>
    <w:p w:rsidR="006D5E4C" w:rsidRPr="00F42EE0" w:rsidRDefault="006D5E4C" w:rsidP="0043274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540A" w:rsidRPr="00F42EE0" w:rsidRDefault="006D5E4C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Задание 3</w:t>
      </w:r>
      <w:r w:rsidR="00BF540A"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Д. и. Последовательность частей суток: утро, день, вечер, ночь»</w:t>
      </w:r>
    </w:p>
    <w:p w:rsidR="00BF540A" w:rsidRPr="00F42EE0" w:rsidRDefault="00BF540A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Каждый ребенок получает картинку с изображением действий людей (детей) в разные части суток.</w:t>
      </w:r>
    </w:p>
    <w:p w:rsidR="00BF540A" w:rsidRPr="00F42EE0" w:rsidRDefault="00BF540A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Ребенку необходимо назвать эти действия и положить карт</w:t>
      </w:r>
      <w:r w:rsidR="007C7E98" w:rsidRPr="00F42EE0">
        <w:rPr>
          <w:rFonts w:ascii="Times New Roman" w:hAnsi="Times New Roman" w:cs="Times New Roman"/>
          <w:sz w:val="28"/>
          <w:szCs w:val="28"/>
        </w:rPr>
        <w:t>инку под соответствующей картинкой</w:t>
      </w:r>
      <w:r w:rsidRPr="00F42EE0">
        <w:rPr>
          <w:rFonts w:ascii="Times New Roman" w:hAnsi="Times New Roman" w:cs="Times New Roman"/>
          <w:sz w:val="28"/>
          <w:szCs w:val="28"/>
        </w:rPr>
        <w:t>. Проговариваем последовательность частей суток: утро, день, вечер, ночь. Закрепляем последовательность частей суток: «А что делает солнышко в разные части суток?»</w:t>
      </w:r>
    </w:p>
    <w:p w:rsidR="007C7E98" w:rsidRPr="00F42EE0" w:rsidRDefault="007C7E98" w:rsidP="007C7E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540A" w:rsidRPr="00F42EE0" w:rsidRDefault="00BF540A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- солнышко встает - утро наступает;</w:t>
      </w:r>
    </w:p>
    <w:p w:rsidR="00BF540A" w:rsidRPr="00F42EE0" w:rsidRDefault="00BF540A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- солнышко вверху - день на улице;</w:t>
      </w:r>
    </w:p>
    <w:p w:rsidR="00BF540A" w:rsidRPr="00F42EE0" w:rsidRDefault="00BF540A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- солнышко садится - вечер наступает;</w:t>
      </w:r>
    </w:p>
    <w:p w:rsidR="00BF540A" w:rsidRPr="00F42EE0" w:rsidRDefault="00BF540A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- солнышко спит - наступает ночь.</w:t>
      </w:r>
    </w:p>
    <w:p w:rsidR="00BF540A" w:rsidRDefault="00BF540A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Молодцы! Как хорошо вы знаете части суток!</w:t>
      </w:r>
    </w:p>
    <w:p w:rsidR="005930C4" w:rsidRDefault="000D13D1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680442"/>
            <wp:effectExtent l="19050" t="0" r="9525" b="0"/>
            <wp:docPr id="2" name="Рисунок 1" descr="C:\Users\Пользователь\Downloads\1619222358_20-phonoteka_org-p-fon-dlya-prezentatsii-solnts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619222358_20-phonoteka_org-p-fon-dlya-prezentatsii-solntse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20" cy="6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266" w:rsidRPr="00D67266">
        <w:drawing>
          <wp:inline distT="0" distB="0" distL="0" distR="0">
            <wp:extent cx="1076325" cy="698861"/>
            <wp:effectExtent l="19050" t="0" r="9525" b="0"/>
            <wp:docPr id="9" name="Рисунок 12" descr="C:\Users\Пользователь\Downloads\a-sunset-scenery-with-butterflies-in-the-garde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ownloads\a-sunset-scenery-with-butterflies-in-the-garden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83" cy="70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266">
        <w:rPr>
          <w:noProof/>
          <w:lang w:eastAsia="ru-RU"/>
        </w:rPr>
        <w:drawing>
          <wp:inline distT="0" distB="0" distL="0" distR="0">
            <wp:extent cx="1058566" cy="704850"/>
            <wp:effectExtent l="19050" t="0" r="8234" b="0"/>
            <wp:docPr id="10" name="Рисунок 15" descr="C:\Users\Пользователь\Downloads\1618527150_51-p-fon-solnishko-dlya-prezentatsii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ownloads\1618527150_51-p-fon-solnishko-dlya-prezentatsii-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66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266" w:rsidRPr="00D67266">
        <w:drawing>
          <wp:inline distT="0" distB="0" distL="0" distR="0">
            <wp:extent cx="1019175" cy="679450"/>
            <wp:effectExtent l="19050" t="0" r="9525" b="0"/>
            <wp:docPr id="11" name="Рисунок 2" descr="https://stihi.ru/pics/2016/03/18/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16/03/18/35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DCF">
        <w:rPr>
          <w:noProof/>
          <w:lang w:eastAsia="ru-RU"/>
        </w:rPr>
        <w:drawing>
          <wp:inline distT="0" distB="0" distL="0" distR="0">
            <wp:extent cx="666750" cy="712121"/>
            <wp:effectExtent l="19050" t="0" r="0" b="0"/>
            <wp:docPr id="13" name="Рисунок 21" descr="C:\Users\Пользователь\Downloads\Сутки-картинки-для-детского-сада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ользователь\Downloads\Сутки-картинки-для-детского-сада-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38" cy="71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2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D67266" w:rsidRDefault="00D67266" w:rsidP="007C7E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7E98" w:rsidRPr="00F42EE0" w:rsidRDefault="00D67266" w:rsidP="00F42EE0">
      <w:pPr>
        <w:pStyle w:val="a7"/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alt="" style="width:24pt;height:24pt"/>
        </w:pict>
      </w:r>
      <w:r w:rsidR="007C7E98" w:rsidRPr="00F42E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Задание 4. «Ёжики играю в мяч»</w:t>
      </w:r>
    </w:p>
    <w:p w:rsidR="00BF540A" w:rsidRPr="00F42EE0" w:rsidRDefault="007C7E98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 xml:space="preserve">  </w:t>
      </w:r>
      <w:r w:rsidR="00BF540A" w:rsidRPr="00F42EE0">
        <w:rPr>
          <w:rFonts w:ascii="Times New Roman" w:hAnsi="Times New Roman" w:cs="Times New Roman"/>
          <w:sz w:val="28"/>
          <w:szCs w:val="28"/>
        </w:rPr>
        <w:t>Давайте с вами поигра</w:t>
      </w:r>
      <w:r w:rsidRPr="00F42EE0">
        <w:rPr>
          <w:rFonts w:ascii="Times New Roman" w:hAnsi="Times New Roman" w:cs="Times New Roman"/>
          <w:sz w:val="28"/>
          <w:szCs w:val="28"/>
        </w:rPr>
        <w:t>ем еще в одну игру «Мячики» и выберем для нашего ежа самый большой мяч</w:t>
      </w:r>
      <w:r w:rsidR="00BF540A" w:rsidRPr="00F42EE0">
        <w:rPr>
          <w:rFonts w:ascii="Times New Roman" w:hAnsi="Times New Roman" w:cs="Times New Roman"/>
          <w:sz w:val="28"/>
          <w:szCs w:val="28"/>
        </w:rPr>
        <w:t>!</w:t>
      </w:r>
    </w:p>
    <w:p w:rsidR="00BF540A" w:rsidRPr="00F42EE0" w:rsidRDefault="00BF540A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У вас на столе лежат</w:t>
      </w:r>
      <w:r w:rsidR="00A92DCF">
        <w:rPr>
          <w:rFonts w:ascii="Times New Roman" w:hAnsi="Times New Roman" w:cs="Times New Roman"/>
          <w:sz w:val="28"/>
          <w:szCs w:val="28"/>
        </w:rPr>
        <w:t xml:space="preserve"> карточки с изображением «мячей</w:t>
      </w:r>
      <w:r w:rsidRPr="00F42EE0">
        <w:rPr>
          <w:rFonts w:ascii="Times New Roman" w:hAnsi="Times New Roman" w:cs="Times New Roman"/>
          <w:sz w:val="28"/>
          <w:szCs w:val="28"/>
        </w:rPr>
        <w:t>». Нам нужно найти и выбрать самый большой из них. Для э</w:t>
      </w:r>
      <w:r w:rsidR="007C7E98" w:rsidRPr="00F42EE0">
        <w:rPr>
          <w:rFonts w:ascii="Times New Roman" w:hAnsi="Times New Roman" w:cs="Times New Roman"/>
          <w:sz w:val="28"/>
          <w:szCs w:val="28"/>
        </w:rPr>
        <w:t>того мы сначала разложим мячи</w:t>
      </w:r>
      <w:r w:rsidRPr="00F42EE0">
        <w:rPr>
          <w:rFonts w:ascii="Times New Roman" w:hAnsi="Times New Roman" w:cs="Times New Roman"/>
          <w:sz w:val="28"/>
          <w:szCs w:val="28"/>
        </w:rPr>
        <w:t xml:space="preserve"> от самого маленького до самого большого, слева направо. Показ воспитателя: «берем сначала маленький, затем больше, потом добавляем самый большой» Давайте теперь попробуйте сделать сами. Молодцы! А теперь </w:t>
      </w:r>
      <w:proofErr w:type="gramStart"/>
      <w:r w:rsidRPr="00F42EE0">
        <w:rPr>
          <w:rFonts w:ascii="Times New Roman" w:hAnsi="Times New Roman" w:cs="Times New Roman"/>
          <w:sz w:val="28"/>
          <w:szCs w:val="28"/>
        </w:rPr>
        <w:t>попробуем</w:t>
      </w:r>
      <w:proofErr w:type="gramEnd"/>
      <w:r w:rsidRPr="00F42EE0">
        <w:rPr>
          <w:rFonts w:ascii="Times New Roman" w:hAnsi="Times New Roman" w:cs="Times New Roman"/>
          <w:sz w:val="28"/>
          <w:szCs w:val="28"/>
        </w:rPr>
        <w:t xml:space="preserve"> наоборот – от большого к самому маленькому. Дети пробуют выполнить задание сами, если кто – то затрудняется, помочь. Далее подводится итог: сначала положили большой, затем меньше, добавили самый маленький! С заданием справились, опр</w:t>
      </w:r>
      <w:r w:rsidR="007C7E98" w:rsidRPr="00F42EE0">
        <w:rPr>
          <w:rFonts w:ascii="Times New Roman" w:hAnsi="Times New Roman" w:cs="Times New Roman"/>
          <w:sz w:val="28"/>
          <w:szCs w:val="28"/>
        </w:rPr>
        <w:t>еделили самый большой мяч</w:t>
      </w:r>
      <w:r w:rsidRPr="00F42EE0">
        <w:rPr>
          <w:rFonts w:ascii="Times New Roman" w:hAnsi="Times New Roman" w:cs="Times New Roman"/>
          <w:sz w:val="28"/>
          <w:szCs w:val="28"/>
        </w:rPr>
        <w:t>.</w:t>
      </w:r>
    </w:p>
    <w:p w:rsidR="00BF540A" w:rsidRPr="00F42EE0" w:rsidRDefault="007724AF" w:rsidP="007C7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 xml:space="preserve">     </w:t>
      </w:r>
      <w:r w:rsidR="007C7E98" w:rsidRPr="00F42EE0">
        <w:rPr>
          <w:rFonts w:ascii="Times New Roman" w:hAnsi="Times New Roman" w:cs="Times New Roman"/>
          <w:sz w:val="28"/>
          <w:szCs w:val="28"/>
        </w:rPr>
        <w:t>Ёжик</w:t>
      </w:r>
      <w:r w:rsidR="00BF540A" w:rsidRPr="00F42EE0">
        <w:rPr>
          <w:rFonts w:ascii="Times New Roman" w:hAnsi="Times New Roman" w:cs="Times New Roman"/>
          <w:sz w:val="28"/>
          <w:szCs w:val="28"/>
        </w:rPr>
        <w:t xml:space="preserve"> очень рад</w:t>
      </w:r>
      <w:r w:rsidR="00A92DCF">
        <w:rPr>
          <w:rFonts w:ascii="Times New Roman" w:hAnsi="Times New Roman" w:cs="Times New Roman"/>
          <w:sz w:val="28"/>
          <w:szCs w:val="28"/>
        </w:rPr>
        <w:t xml:space="preserve"> встрече с нами</w:t>
      </w:r>
      <w:r w:rsidR="00BF540A" w:rsidRPr="00F42EE0">
        <w:rPr>
          <w:rFonts w:ascii="Times New Roman" w:hAnsi="Times New Roman" w:cs="Times New Roman"/>
          <w:sz w:val="28"/>
          <w:szCs w:val="28"/>
        </w:rPr>
        <w:t xml:space="preserve"> и пода</w:t>
      </w:r>
      <w:r w:rsidR="00A92DCF">
        <w:rPr>
          <w:rFonts w:ascii="Times New Roman" w:hAnsi="Times New Roman" w:cs="Times New Roman"/>
          <w:sz w:val="28"/>
          <w:szCs w:val="28"/>
        </w:rPr>
        <w:t>рит</w:t>
      </w:r>
      <w:r w:rsidRPr="00F42EE0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gramStart"/>
      <w:r w:rsidRPr="00F42EE0">
        <w:rPr>
          <w:rFonts w:ascii="Times New Roman" w:hAnsi="Times New Roman" w:cs="Times New Roman"/>
          <w:sz w:val="28"/>
          <w:szCs w:val="28"/>
        </w:rPr>
        <w:t>коробочку</w:t>
      </w:r>
      <w:proofErr w:type="gramEnd"/>
      <w:r w:rsidRPr="00F42EE0">
        <w:rPr>
          <w:rFonts w:ascii="Times New Roman" w:hAnsi="Times New Roman" w:cs="Times New Roman"/>
          <w:sz w:val="28"/>
          <w:szCs w:val="28"/>
        </w:rPr>
        <w:t xml:space="preserve"> в которой сюрприз (раскраски с изображением ежа)</w:t>
      </w:r>
      <w:r w:rsidR="00BF540A" w:rsidRPr="00F42EE0">
        <w:rPr>
          <w:rFonts w:ascii="Times New Roman" w:hAnsi="Times New Roman" w:cs="Times New Roman"/>
          <w:sz w:val="28"/>
          <w:szCs w:val="28"/>
        </w:rPr>
        <w:t xml:space="preserve">, которыми мы </w:t>
      </w:r>
      <w:r w:rsidRPr="00F42EE0">
        <w:rPr>
          <w:rFonts w:ascii="Times New Roman" w:hAnsi="Times New Roman" w:cs="Times New Roman"/>
          <w:sz w:val="28"/>
          <w:szCs w:val="28"/>
        </w:rPr>
        <w:t>обязательно раскрасим. Ежу</w:t>
      </w:r>
      <w:r w:rsidR="00BF540A" w:rsidRPr="00F42EE0">
        <w:rPr>
          <w:rFonts w:ascii="Times New Roman" w:hAnsi="Times New Roman" w:cs="Times New Roman"/>
          <w:sz w:val="28"/>
          <w:szCs w:val="28"/>
        </w:rPr>
        <w:t xml:space="preserve"> уже пора домой к папе и маме, давайте скажем ему «До свидания!»</w:t>
      </w:r>
    </w:p>
    <w:p w:rsidR="00BF540A" w:rsidRPr="00F42EE0" w:rsidRDefault="00BF540A" w:rsidP="007724A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Рефлексия. Подведение итогов.</w:t>
      </w:r>
    </w:p>
    <w:p w:rsidR="00BF540A" w:rsidRPr="00F42EE0" w:rsidRDefault="00BF540A" w:rsidP="007724A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2EE0">
        <w:rPr>
          <w:rFonts w:ascii="Times New Roman" w:hAnsi="Times New Roman" w:cs="Times New Roman"/>
          <w:sz w:val="28"/>
          <w:szCs w:val="28"/>
        </w:rPr>
        <w:t>Кто был у н</w:t>
      </w:r>
      <w:r w:rsidR="007724AF" w:rsidRPr="00F42EE0">
        <w:rPr>
          <w:rFonts w:ascii="Times New Roman" w:hAnsi="Times New Roman" w:cs="Times New Roman"/>
          <w:sz w:val="28"/>
          <w:szCs w:val="28"/>
        </w:rPr>
        <w:t xml:space="preserve">ас в гостях? </w:t>
      </w:r>
      <w:r w:rsidRPr="00F42EE0">
        <w:rPr>
          <w:rFonts w:ascii="Times New Roman" w:hAnsi="Times New Roman" w:cs="Times New Roman"/>
          <w:sz w:val="28"/>
          <w:szCs w:val="28"/>
        </w:rPr>
        <w:t xml:space="preserve"> Вам понравилось?</w:t>
      </w:r>
    </w:p>
    <w:p w:rsidR="007B683A" w:rsidRPr="00F42EE0" w:rsidRDefault="007B683A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B683A" w:rsidRDefault="007B683A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42EE0" w:rsidRDefault="00F42EE0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1D04" w:rsidRDefault="00CD1D04" w:rsidP="0063082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B683A" w:rsidRDefault="007B683A" w:rsidP="0063082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Словарная работа</w:t>
      </w:r>
      <w:r>
        <w:rPr>
          <w:rStyle w:val="c1"/>
          <w:color w:val="000000"/>
          <w:sz w:val="28"/>
          <w:szCs w:val="28"/>
        </w:rPr>
        <w:t>: бабочка, порхать, лепесток, нектар.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беседа о весенних месяцах;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беседа о проснувшихся насекомых.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Материал</w:t>
      </w:r>
      <w:r>
        <w:rPr>
          <w:rStyle w:val="c1"/>
          <w:color w:val="000000"/>
          <w:sz w:val="28"/>
          <w:szCs w:val="28"/>
        </w:rPr>
        <w:t>: разноцветные шаблоны бабочек.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ОД</w:t>
      </w:r>
      <w:r>
        <w:rPr>
          <w:rStyle w:val="c1"/>
          <w:color w:val="000000"/>
          <w:sz w:val="28"/>
          <w:szCs w:val="28"/>
        </w:rPr>
        <w:t>: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Ребята, к нам сегодня прилетели гости. Послушайте загадку и отгадайте кто это.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птица, а с крыльями,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пчела, а летает.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Яркая, нарядная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цветами порхает. Ответы детей: (Бабочка.)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Вос-ль</w:t>
      </w:r>
      <w:proofErr w:type="spellEnd"/>
      <w:r>
        <w:rPr>
          <w:rStyle w:val="c1"/>
          <w:color w:val="000000"/>
          <w:sz w:val="28"/>
          <w:szCs w:val="28"/>
        </w:rPr>
        <w:t>: правильно ребята, к нам в гости прилетели бабочки.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Бабочки еще не совсем проснулись и им трудно летать. Им нужно подкрепиться нектаром.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поможем им в этом!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Игра «Сколько бабочек?»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 на доску и скажите, что вы видите?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 один большой цветочек и много маленьких.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Вос-ль</w:t>
      </w:r>
      <w:proofErr w:type="spellEnd"/>
      <w:r>
        <w:rPr>
          <w:rStyle w:val="c1"/>
          <w:color w:val="000000"/>
          <w:sz w:val="28"/>
          <w:szCs w:val="28"/>
        </w:rPr>
        <w:t>: буду рисовать в большом цветочке цифру, а ваша задача посадить на маленькие цветочки столько бабочек, сколько обозначает цифра в большом цветке.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Игра «Слева, справа»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Посадите бабочку: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Слева от красного цветочка.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Справа от желтого цветочка.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синим цветочком.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желтым цветочком и т. д.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Молодцы ребята, всех бабочек накормили. А теперь давайте поможем им взлететь и полетать.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Бег с бабочками под музыкальную веселую композицию «Бабочки»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«Найди бабочку подружку»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Найди бабочку такого же цвета и встань в пару.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Подвижная игра «Бабочка и цветочки».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детей выбираются «бабочка» и водящий. Остальные становятся в круг – они «цветы». По сигналу «бабочка» улетает от водящего, который ее ловит, и прячется то у одного цветка, то у другого. «Цветочек» должен успеть обхватить «бабочку» руками – «лепестками», пока ее не коснулся водящий.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водящий поймал «бабочку», то становится «бабочкой», а «бабочка» - водящим. При следующих повторах игры водящий и «бабочка» выбираются жребием.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Итог занятия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Чем мы сегодня занимались?</w:t>
      </w:r>
    </w:p>
    <w:p w:rsidR="00630825" w:rsidRDefault="00630825" w:rsidP="0063082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вам понравилось больше всего? Что нового узнали? А что не понравилось? Чтобы вы хотели нового узнать?</w:t>
      </w:r>
    </w:p>
    <w:p w:rsidR="00A53B76" w:rsidRDefault="00A53B76" w:rsidP="00630825">
      <w:pPr>
        <w:ind w:left="-1276"/>
      </w:pPr>
    </w:p>
    <w:p w:rsidR="00630825" w:rsidRDefault="00630825" w:rsidP="00630825">
      <w:pPr>
        <w:ind w:left="-1276"/>
      </w:pPr>
    </w:p>
    <w:p w:rsidR="00630825" w:rsidRPr="00630825" w:rsidRDefault="00630825" w:rsidP="006308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3082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математическому развитию «Количественный и порядковый счет» в средней группе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723900" cy="723900"/>
            <wp:effectExtent l="19050" t="0" r="0" b="0"/>
            <wp:docPr id="1" name="Рисунок 1" descr="https://www.maam.ru/apple-touch-icon-76x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apple-touch-icon-76x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8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Анна Кашуба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по математическому развитию «Количественный и порядковый счет» в средней группе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Министерство образования и науки Челябинской области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государственное бюджетное профессиональное образовательное учреждение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Саткинский</w:t>
      </w:r>
      <w:proofErr w:type="spellEnd"/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политехнический колледж им. А. К. Савина»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Конспект НОД по математическому развитию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082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Количественный и порядковый счет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средней группе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Выполнила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студентка 412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Кашуба Анна Александровна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Проверил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Руководитель практики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Оценка за составление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___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Оценка за проведение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Сатка</w:t>
      </w:r>
      <w:proofErr w:type="spellEnd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2020</w:t>
      </w:r>
    </w:p>
    <w:p w:rsidR="00630825" w:rsidRPr="007B683A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Цель</w:t>
      </w: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: закрепление знаний о </w:t>
      </w:r>
      <w:r w:rsidRPr="007B683A">
        <w:rPr>
          <w:rFonts w:ascii="Arial" w:eastAsia="Times New Roman" w:hAnsi="Arial" w:cs="Arial"/>
          <w:b/>
          <w:bCs/>
          <w:color w:val="111111"/>
          <w:sz w:val="27"/>
          <w:highlight w:val="yellow"/>
          <w:lang w:eastAsia="ru-RU"/>
        </w:rPr>
        <w:t>количественном и порядковом счете</w:t>
      </w: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, название геометрических фигур.</w:t>
      </w:r>
    </w:p>
    <w:p w:rsidR="00630825" w:rsidRPr="007B683A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u w:val="single"/>
          <w:bdr w:val="none" w:sz="0" w:space="0" w:color="auto" w:frame="1"/>
          <w:lang w:eastAsia="ru-RU"/>
        </w:rPr>
        <w:t>Задачи</w:t>
      </w: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:</w:t>
      </w:r>
    </w:p>
    <w:p w:rsidR="00630825" w:rsidRPr="007B683A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- различать </w:t>
      </w:r>
      <w:r w:rsidRPr="007B683A">
        <w:rPr>
          <w:rFonts w:ascii="Arial" w:eastAsia="Times New Roman" w:hAnsi="Arial" w:cs="Arial"/>
          <w:b/>
          <w:bCs/>
          <w:color w:val="111111"/>
          <w:sz w:val="27"/>
          <w:highlight w:val="yellow"/>
          <w:lang w:eastAsia="ru-RU"/>
        </w:rPr>
        <w:t xml:space="preserve">количественный и порядковый счет в пределах </w:t>
      </w:r>
      <w:proofErr w:type="spellStart"/>
      <w:r w:rsidRPr="007B683A">
        <w:rPr>
          <w:rFonts w:ascii="Arial" w:eastAsia="Times New Roman" w:hAnsi="Arial" w:cs="Arial"/>
          <w:b/>
          <w:bCs/>
          <w:color w:val="111111"/>
          <w:sz w:val="27"/>
          <w:highlight w:val="yellow"/>
          <w:lang w:eastAsia="ru-RU"/>
        </w:rPr>
        <w:t>пяти</w:t>
      </w:r>
      <w:proofErr w:type="gramStart"/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,</w:t>
      </w:r>
      <w:r w:rsidRPr="00DE0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DE0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равильно</w:t>
      </w:r>
      <w:proofErr w:type="spellEnd"/>
      <w:r w:rsidRPr="00DE0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отвечать на вопросы</w:t>
      </w:r>
      <w:r w:rsidRPr="00DE0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E0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«сколько?»</w:t>
      </w:r>
      <w:r w:rsidRPr="00DE0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E0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«какой по </w:t>
      </w:r>
      <w:r w:rsidRPr="00DE0EF4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счету</w:t>
      </w:r>
      <w:r w:rsidRPr="00DE0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DE0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30825" w:rsidRPr="007B683A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- закрепление прямого </w:t>
      </w:r>
      <w:r w:rsidRPr="007B683A">
        <w:rPr>
          <w:rFonts w:ascii="Arial" w:eastAsia="Times New Roman" w:hAnsi="Arial" w:cs="Arial"/>
          <w:b/>
          <w:bCs/>
          <w:color w:val="111111"/>
          <w:sz w:val="27"/>
          <w:highlight w:val="yellow"/>
          <w:lang w:eastAsia="ru-RU"/>
        </w:rPr>
        <w:t>счета в пределах пяти</w:t>
      </w: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;</w:t>
      </w:r>
    </w:p>
    <w:p w:rsidR="00630825" w:rsidRPr="007B683A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- учить соотносить </w:t>
      </w:r>
      <w:r w:rsidRPr="007B683A">
        <w:rPr>
          <w:rFonts w:ascii="Arial" w:eastAsia="Times New Roman" w:hAnsi="Arial" w:cs="Arial"/>
          <w:b/>
          <w:bCs/>
          <w:color w:val="111111"/>
          <w:sz w:val="27"/>
          <w:highlight w:val="yellow"/>
          <w:lang w:eastAsia="ru-RU"/>
        </w:rPr>
        <w:t>количество предметов с цифрой</w:t>
      </w: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;</w:t>
      </w:r>
    </w:p>
    <w:p w:rsidR="00630825" w:rsidRPr="007B683A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- закрепить умение находить соседей числа;</w:t>
      </w:r>
    </w:p>
    <w:p w:rsidR="00630825" w:rsidRPr="007B683A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- упражнять в различии геометрических фигур </w:t>
      </w:r>
      <w:r w:rsidRPr="007B683A">
        <w:rPr>
          <w:rFonts w:ascii="Arial" w:eastAsia="Times New Roman" w:hAnsi="Arial" w:cs="Arial"/>
          <w:i/>
          <w:iCs/>
          <w:color w:val="111111"/>
          <w:sz w:val="27"/>
          <w:szCs w:val="27"/>
          <w:highlight w:val="yellow"/>
          <w:bdr w:val="none" w:sz="0" w:space="0" w:color="auto" w:frame="1"/>
          <w:lang w:eastAsia="ru-RU"/>
        </w:rPr>
        <w:t>(круг, квадрат, треугольник, прямоугольник)</w:t>
      </w: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;</w:t>
      </w:r>
    </w:p>
    <w:p w:rsidR="00630825" w:rsidRPr="007B683A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- формировать умение понимать учебную задачу и выполнять ее самостоятельно;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- </w:t>
      </w:r>
      <w:r w:rsidRPr="007B683A">
        <w:rPr>
          <w:rFonts w:ascii="Arial" w:eastAsia="Times New Roman" w:hAnsi="Arial" w:cs="Arial"/>
          <w:b/>
          <w:bCs/>
          <w:color w:val="111111"/>
          <w:sz w:val="27"/>
          <w:highlight w:val="yellow"/>
          <w:lang w:eastAsia="ru-RU"/>
        </w:rPr>
        <w:t>развивать</w:t>
      </w:r>
      <w:r w:rsidRPr="007B683A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 двигательную активность детей, укреплять физическое и психическое здоровье детей.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08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кукла Маша, Мышонок, Петушок, Лисичка, Курочка, Белочка, чашечки,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математические полоски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грибочки, клубнички, рыбки, карточки с цифрами от 1 до 5, карточки с изображением геометрических фигур.</w:t>
      </w:r>
      <w:proofErr w:type="gramEnd"/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Часть Деятельность воспитателя Деятельность детей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Вводная часть </w:t>
      </w:r>
      <w:proofErr w:type="gramStart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</w:t>
      </w:r>
      <w:proofErr w:type="gramEnd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ебята, посмотрите, к нам в гости пришла кукла Маша. У нее сегодня День рождения. Пригласила Маша гостей. Да вот беда куколка не умеет считать и не знает, сколько друзей к ней придет. 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Маша просит нашей помощи, поможем Маше сосчитать ее друзей? </w:t>
      </w:r>
      <w:proofErr w:type="gramStart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</w:t>
      </w:r>
      <w:proofErr w:type="gramEnd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тветы детей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часть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присаживайтесь на свои места. И давайте сосчитаем Машиных друзей.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кто пришел первым? Да, первым пришел Мышонок. А кто пришел последним? А последним пришел Петушок. А кто стоит за Мышонком?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(Лисичка)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Кто же стоит перед Петушком?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(Курочка)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кто стоит между Лисичкой и Курочкой?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(Белочка)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какой по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счету стоит Петушок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Не знаете? Чтобы это узнать начнем считать с самого первого гостя. Это называется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порядковый счет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мы считаем по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порядку с первого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по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счету стоит Мышонок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(Первый)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Какой по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счету стоит Лисичка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(Второй)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Какой по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счету стоит Белочка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(Третьей)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Какой по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счету стоит Курочка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(Четвертой)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Какой по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счету стоит петушок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(Пятый)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теперь </w:t>
      </w:r>
      <w:proofErr w:type="gramStart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посчитаем</w:t>
      </w:r>
      <w:proofErr w:type="gramEnd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чашечек с чаем Маша поставила своим друзьям. Я задала вопрос сколько? А чтобы на него ответить, нам нужно посчитать. Это называется </w:t>
      </w:r>
      <w:r w:rsidRPr="006308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количественный счет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мы отвечаем на вопрос сколько?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(Считаем чашечки)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Одна, две, три, четыре, пять. Сколько чашечек?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(Пять)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НА ПОЛОСКАХ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Маша пригласила своих друзей пройти в сад, а в саду у Маши растет клубничка, грибочки и даже есть пруд с рыбками. Давайте поможем куколке сосчитать клубничку, рыбок и грибочки.</w:t>
      </w:r>
    </w:p>
    <w:p w:rsidR="00630825" w:rsidRPr="008A520E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Положите на верхнюю полоску все рыбки. Сколько их получилось? </w:t>
      </w:r>
      <w:r w:rsidRPr="008A520E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(4)</w:t>
      </w: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 А на нижнюю полоску положите на одну клубничку больше. Сколько клубничек получилось? </w:t>
      </w:r>
      <w:r w:rsidRPr="008A520E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(5)</w:t>
      </w: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630825" w:rsidRPr="008A520E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На сколько клубничек больше чем рыбок? </w:t>
      </w:r>
      <w:r w:rsidRPr="008A520E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(На одну)</w:t>
      </w: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. Как </w:t>
      </w:r>
      <w:proofErr w:type="gramStart"/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сделать</w:t>
      </w:r>
      <w:proofErr w:type="gramEnd"/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чтобы их было поровну? </w:t>
      </w:r>
      <w:r w:rsidRPr="008A520E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(Добавить одну рыбку)</w:t>
      </w: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630825" w:rsidRPr="008A520E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 А теперь все уберите и на верхнюю полоску положите все грибочки. Сколько их? </w:t>
      </w:r>
      <w:r w:rsidRPr="008A520E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(Три)</w:t>
      </w: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. А на нижнюю полоску на одну клубничку меньше. Как </w:t>
      </w:r>
      <w:proofErr w:type="gramStart"/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сделать</w:t>
      </w:r>
      <w:proofErr w:type="gramEnd"/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чтобы их было поровну? </w:t>
      </w:r>
      <w:r w:rsidRPr="008A520E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(Добавить одну клубничку)</w:t>
      </w:r>
      <w:r w:rsidRPr="008A520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наша Маша устала. Теперь давайте немножко отдохнем. Повторяйте за мной.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– подняться, потянуться,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согнуться, разогнуться,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Три – в ладоши 3 хлопка,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Головою три кивка.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четыре – руки шире,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 – руками помахать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место тихо встать.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«ПОСТАВЬ НА МЕСТО ЦИФРУ»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выложите на столах цифровой ряд от 1 до 5.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доске цифры стоят не на местах.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посмотрите, какая цифра стоит не на своем месте? Посмотрите, у вас на столах также разложены цифры?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может расставить цифры по местам?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доске выходит ребенок)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</w:t>
      </w:r>
      <w:proofErr w:type="gramEnd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«УГАДАЙ </w:t>
      </w:r>
      <w:proofErr w:type="gramStart"/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КАКОЙ</w:t>
      </w:r>
      <w:proofErr w:type="gramEnd"/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ЦИФРЫ НЕ СТАЛО?»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давайте поиграем в игру. Вы сейчас закроете глаза, а кукла Маша спрячет цифру с доски и вы должны угадать какой циферки не стало?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(Убираю по одной цифре, дети показывают </w:t>
      </w:r>
      <w:proofErr w:type="gramStart"/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цифру</w:t>
      </w:r>
      <w:proofErr w:type="gramEnd"/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которой не стало)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ребята. Вы хорошо справились с заданием. А теперь назовите мне геометрические фигуры, которые вы знаете и видите. (</w:t>
      </w:r>
      <w:r w:rsidRPr="006308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доске вешаю картинки</w:t>
      </w: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круг, треугольник, квадрат и прямоугольник).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ДОМ»</w:t>
      </w:r>
    </w:p>
    <w:p w:rsidR="00630825" w:rsidRPr="00630825" w:rsidRDefault="00630825" w:rsidP="006308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(Раздаю картинки с геометрическими фигурами)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сейчас мы поиграем в игру. В комнате, на стене, есть рисунки геометрических фигур. Вы должны подбежать к той фигуре, какая изображена у вас на картинке. Это будет ваш дом. Один, два, три начало игры.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-Ответы детей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Заключительная часть - Ребята, вы хорошо поработали.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сегодня приходил к нам гости?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мы помогли Маше?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нового мы узнали?</w:t>
      </w:r>
    </w:p>
    <w:p w:rsidR="00630825" w:rsidRPr="00630825" w:rsidRDefault="00630825" w:rsidP="006308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Что понравилось вам больше всего? </w:t>
      </w:r>
      <w:proofErr w:type="gramStart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</w:t>
      </w:r>
      <w:proofErr w:type="gramEnd"/>
      <w:r w:rsidRPr="006308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тветы детей</w:t>
      </w:r>
    </w:p>
    <w:p w:rsidR="00B8059C" w:rsidRDefault="00B8059C" w:rsidP="00B8059C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«В гости к нам пришел Мишутка». Конспект занятия в средней группе по теме </w:t>
      </w:r>
      <w:r>
        <w:rPr>
          <w:rFonts w:ascii="Arial" w:hAnsi="Arial" w:cs="Arial"/>
          <w:b w:val="0"/>
          <w:bCs w:val="0"/>
          <w:color w:val="333333"/>
          <w:sz w:val="45"/>
          <w:szCs w:val="45"/>
        </w:rPr>
        <w:lastRenderedPageBreak/>
        <w:t>«Количественный и порядковый счёт. Число 5»</w:t>
      </w:r>
    </w:p>
    <w:p w:rsidR="00B8059C" w:rsidRDefault="00B8059C" w:rsidP="00B8059C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1905000" cy="2533650"/>
            <wp:effectExtent l="19050" t="0" r="0" b="0"/>
            <wp:docPr id="3" name="Рисунок 3" descr="https://www.maam.ru/images/users/avatars/d2574b19ee9d207e4a9c9780219b2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users/avatars/d2574b19ee9d207e4a9c9780219b29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Виктория </w:t>
      </w:r>
      <w:proofErr w:type="spell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Гунькина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br/>
        <w:t>«В гости к нам пришел Мишутка». Конспект занятия в средней группе по теме «Количественный и порядковый счёт. Число 5»</w:t>
      </w:r>
    </w:p>
    <w:p w:rsidR="00B8059C" w:rsidRPr="008A520E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 xml:space="preserve"> познакомить детей с образованием числа «5», количественный и порядковый счет от 1 до 5; совершенствовать умение сравнивать предметы по величине; </w:t>
      </w:r>
      <w:r w:rsidRPr="008A520E">
        <w:rPr>
          <w:rFonts w:ascii="Arial" w:hAnsi="Arial" w:cs="Arial"/>
          <w:color w:val="FF0000"/>
          <w:sz w:val="27"/>
          <w:szCs w:val="27"/>
        </w:rPr>
        <w:t>закрепить знания частей суток: утро, день, вечер, ночь, их последовательность.</w:t>
      </w:r>
    </w:p>
    <w:p w:rsidR="00B8059C" w:rsidRPr="008A520E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8A520E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Задачи: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учить детей считать до 5, отвечать на вопросы: Сколько?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Который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 счету?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познакомить с образованием числа 5;</w:t>
      </w:r>
    </w:p>
    <w:p w:rsidR="00B8059C" w:rsidRPr="00DE0EF4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DE0EF4">
        <w:rPr>
          <w:rFonts w:ascii="Arial" w:hAnsi="Arial" w:cs="Arial"/>
          <w:color w:val="FF0000"/>
          <w:sz w:val="27"/>
          <w:szCs w:val="27"/>
        </w:rPr>
        <w:t>- совершенствовать умение согласовывать числительное, сущ. и прилагательное в роде, числе и падеже;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больше;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память, мышление, речь;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активность, самостоятельность;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логическое мышление - умение устанавливать последовательность частей суток: утро, день, вечер, ночь;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совершенствовать умение различать правую и левую руку, раскладывать счетный материал, считать правой рукой слева направо.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Демонстрационный материал:</w:t>
      </w:r>
      <w:r>
        <w:rPr>
          <w:rFonts w:ascii="Arial" w:hAnsi="Arial" w:cs="Arial"/>
          <w:color w:val="111111"/>
          <w:sz w:val="27"/>
          <w:szCs w:val="27"/>
        </w:rPr>
        <w:t> игрушка – медвежонок, карточка с двумя полосками, картинки 5 медвежат и 5 мячиков, коробочка цвет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елков.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Раздаточный материал:</w:t>
      </w:r>
      <w:r>
        <w:rPr>
          <w:rFonts w:ascii="Arial" w:hAnsi="Arial" w:cs="Arial"/>
          <w:color w:val="111111"/>
          <w:sz w:val="27"/>
          <w:szCs w:val="27"/>
        </w:rPr>
        <w:t> карточка с двумя полосками, два набора картинок медвежат и мячиков, наборы картинок «бочонок с медом разной величины» на каждого ребенка. Изготовленные картонные домики; сюжетные рисунки с изображением действий детей в разные части суток.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НОД: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1. Организационный момент.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Сюрприз: приход в гости медвежонка Мишутки. Ребята, присаживайтесь за стол, я хочу вам рассказать хорошую новость: «К нам в гости кто - то пришел! Но, чтобы узнать кто? Нам нужно отгадать загадку. Готовы?</w:t>
      </w:r>
    </w:p>
    <w:p w:rsidR="00B8059C" w:rsidRDefault="00B8059C" w:rsidP="00B8059C">
      <w:pPr>
        <w:pStyle w:val="4"/>
        <w:spacing w:before="0" w:line="288" w:lineRule="atLeast"/>
        <w:rPr>
          <w:rFonts w:ascii="Arial" w:hAnsi="Arial" w:cs="Arial"/>
          <w:b w:val="0"/>
          <w:bCs w:val="0"/>
          <w:color w:val="83A629"/>
          <w:sz w:val="36"/>
          <w:szCs w:val="36"/>
        </w:rPr>
      </w:pPr>
      <w:r>
        <w:rPr>
          <w:rFonts w:ascii="Arial" w:hAnsi="Arial" w:cs="Arial"/>
          <w:b w:val="0"/>
          <w:bCs w:val="0"/>
          <w:color w:val="83A629"/>
          <w:sz w:val="36"/>
          <w:szCs w:val="36"/>
        </w:rPr>
        <w:t>Загадка: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зимою крепко спит,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весной везде шумит,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он к пчелам заглянет,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сворует у них мед,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малину обнесет,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и как его назовет?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 детей: медведь.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 ребята, это медведь! Молодцы!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каких сказках мы читали про медведя? («Маша и медведь», «Мужик и медведь», «Медведь и лиса», «Три медведя»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идр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.) Какие вы молодцы, как много знаете сказок! Сегодня у нас в гостях медвежонок Мишутка. Из сказки «Три медведя». И он приготовил нам подарочек, который мы получим чуть позже. А пока, я предлагаю поиграть с Мишуткой, чтобы он не скучал! Вы готовы? Хорошо, тогда начинаем!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Задание 1. Игровая ситуация «Сколько мишек? Сколько мячей?»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Давайте представим, что это наша маленькая полянка, разделенная на две части, в верхней части, я слева направо, выкладываю медвежат пять карточек. Сколько медвежат? Правильно, нужно посчитать: один, два, три, четыре, пять. Всего пять! - делается круговой жест рукой. На нижнюю часть положим мячики – четыре карточки. Сколько мячиков? Правильно нужно посчитать: один, два, три, четыре мяча? Образовалось неравенство: пять медвежат и четыре мячика. Чего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больше пять медвежат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или четыре мяча? Правильно медвежат больше чем мячей,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что нужно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сделать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чтобы мячей стало столько сколько медвежат? Правильно добавить один мяч. Теперь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посчитаем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сколько же получилось мячей? Один, два, три, четыре, пять. Правильно пять мячей и пять медвежат, что мы можем сказать про эти два множества? чего больше? Правильно – по пять, поровну. Молодцы, очень понравилась эта игра Мишутке.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Задание 2. «Медвежата играю в мяч»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себя на полоске дети выкладывают два множества: пять медвежат, четыре мячика. Образовывают из неравенства равенство,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объясняя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почему они так поступили. Подводится итог, сколько стало медвежат и мячей. Ответы детей: «поровну», «мячей стало столько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же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сколько и медвежат», «по пять», «одинаково».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Медвежата все довольны, теперь у каждого есть мячик. А Мишутка зовет вас поиграть в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/игру «У медведя во бору».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3. </w:t>
      </w:r>
      <w:proofErr w:type="spellStart"/>
      <w:proofErr w:type="gram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spellEnd"/>
      <w:proofErr w:type="gram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/и «У медведя во бору»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Задание 4. Д. и. Последовательность частей суток: утро, день, вечер, ночь»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ребенок получает картинку с изображением действий людей (детей) в разные части суток.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Ребенку необходимо назвать эти действия и положить картинку под соответствующим домиком. Проговариваем последовательность частей суток: утро, день, вечер, ночь. Закрепляем последовательность частей суток: «А что делает солнышко в разные части суток?»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солнышко встает - утро наступает;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солнышко вверху - день на улице;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солнышко садится - вечер наступает;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солнышко спит - наступает ночь.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Молодцы! Как хорошо вы знаете части суток!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что любит Мишутка? Правильно, мед!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с вами поиграем еще в одну игру «Бочонок меда» и выберем для нашего Мишутки самый большой бочонок меда!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Задание 5. Д. и. «Бочонок меда»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вас на столе лежат карточки с изображением «бочонка с медом». Нам нужно найти и выбрать самый большой из них. Для этого мы сначала разложим бочонки от самого маленького до самого большого, слева направо. Показ воспитателя: «берем сначала маленький, затем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больше, потом добавляем самый большой» Давайте теперь попробуйте сделать сами. Молодцы! А теперь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попробуем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наоборот – от большого к самому маленькому. Дети пробуют выполнить задание сами, если кто – то затрудняется, помочь. Далее подводится итог: сначала положили большой, затем меньше, добавили самый маленький! С заданием справились, определили самый большой бочок меда.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Мишутка очень рад и подарил нам коробочку цветных мелков, которыми мы обязательно порисуем на прогулке. Медвежонку уже пора домой к папе и маме, давайте скажем ему «До свидания!»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Рефлексия. Подведение итогов.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был у нас в гостях? Из какой он сказки?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 мы занимались? Вам понравилось?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Выполнила: студентка 4 курса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пед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колледжа</w:t>
      </w:r>
    </w:p>
    <w:p w:rsidR="00B8059C" w:rsidRDefault="00B8059C" w:rsidP="00B8059C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Специальность: 44.02.01 Дошкольное образование</w:t>
      </w:r>
    </w:p>
    <w:p w:rsidR="00B8059C" w:rsidRDefault="00B8059C" w:rsidP="00B8059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Гунькина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В. 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30825" w:rsidRDefault="00630825" w:rsidP="00630825">
      <w:pPr>
        <w:ind w:left="-1276"/>
      </w:pPr>
    </w:p>
    <w:sectPr w:rsidR="00630825" w:rsidSect="00A5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25"/>
    <w:rsid w:val="000D13D1"/>
    <w:rsid w:val="000F3537"/>
    <w:rsid w:val="001F1388"/>
    <w:rsid w:val="00233AD3"/>
    <w:rsid w:val="002648BB"/>
    <w:rsid w:val="00293322"/>
    <w:rsid w:val="003E2C0D"/>
    <w:rsid w:val="00406B28"/>
    <w:rsid w:val="0043274C"/>
    <w:rsid w:val="004510FF"/>
    <w:rsid w:val="005930C4"/>
    <w:rsid w:val="005E3D93"/>
    <w:rsid w:val="00630825"/>
    <w:rsid w:val="0066485A"/>
    <w:rsid w:val="00666436"/>
    <w:rsid w:val="006D5E4C"/>
    <w:rsid w:val="00751598"/>
    <w:rsid w:val="007724AF"/>
    <w:rsid w:val="007B683A"/>
    <w:rsid w:val="007C2D69"/>
    <w:rsid w:val="007C7E98"/>
    <w:rsid w:val="008A520E"/>
    <w:rsid w:val="008A61F7"/>
    <w:rsid w:val="009218CB"/>
    <w:rsid w:val="00A53B76"/>
    <w:rsid w:val="00A92DCF"/>
    <w:rsid w:val="00B8059C"/>
    <w:rsid w:val="00BF540A"/>
    <w:rsid w:val="00CD1D04"/>
    <w:rsid w:val="00D67266"/>
    <w:rsid w:val="00DE0EF4"/>
    <w:rsid w:val="00E255E0"/>
    <w:rsid w:val="00E83669"/>
    <w:rsid w:val="00F4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76"/>
  </w:style>
  <w:style w:type="paragraph" w:styleId="1">
    <w:name w:val="heading 1"/>
    <w:basedOn w:val="a"/>
    <w:link w:val="10"/>
    <w:uiPriority w:val="9"/>
    <w:qFormat/>
    <w:rsid w:val="00630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825"/>
  </w:style>
  <w:style w:type="paragraph" w:customStyle="1" w:styleId="c0">
    <w:name w:val="c0"/>
    <w:basedOn w:val="a"/>
    <w:rsid w:val="006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0825"/>
  </w:style>
  <w:style w:type="character" w:customStyle="1" w:styleId="c1">
    <w:name w:val="c1"/>
    <w:basedOn w:val="a0"/>
    <w:rsid w:val="00630825"/>
  </w:style>
  <w:style w:type="paragraph" w:customStyle="1" w:styleId="c4">
    <w:name w:val="c4"/>
    <w:basedOn w:val="a"/>
    <w:rsid w:val="006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8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8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805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BF5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2021-11-22T18:08:00Z</cp:lastPrinted>
  <dcterms:created xsi:type="dcterms:W3CDTF">2021-11-14T11:32:00Z</dcterms:created>
  <dcterms:modified xsi:type="dcterms:W3CDTF">2021-12-25T17:20:00Z</dcterms:modified>
</cp:coreProperties>
</file>