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CB8" w:rsidRPr="00A55F54" w:rsidRDefault="00710CB8" w:rsidP="00710CB8">
      <w:pPr>
        <w:pStyle w:val="a3"/>
        <w:shd w:val="clear" w:color="auto" w:fill="FFFFFF"/>
        <w:spacing w:before="0" w:beforeAutospacing="0" w:after="150" w:afterAutospacing="0"/>
        <w:jc w:val="center"/>
        <w:rPr>
          <w:b/>
          <w:color w:val="000000"/>
        </w:rPr>
      </w:pPr>
      <w:bookmarkStart w:id="0" w:name="_GoBack"/>
      <w:r w:rsidRPr="00A55F54">
        <w:rPr>
          <w:b/>
          <w:color w:val="000000"/>
        </w:rPr>
        <w:t>Доклад на тему «Использование информационно-коммуникационных</w:t>
      </w:r>
      <w:r w:rsidRPr="00A55F54">
        <w:rPr>
          <w:b/>
          <w:color w:val="000000"/>
          <w:sz w:val="28"/>
          <w:szCs w:val="28"/>
        </w:rPr>
        <w:t xml:space="preserve"> </w:t>
      </w:r>
      <w:r w:rsidRPr="00A55F54">
        <w:rPr>
          <w:b/>
          <w:color w:val="000000"/>
        </w:rPr>
        <w:t>технологий в образовательном процессе»</w:t>
      </w:r>
    </w:p>
    <w:bookmarkEnd w:id="0"/>
    <w:p w:rsidR="00710CB8" w:rsidRPr="008A009B" w:rsidRDefault="00A71BC0" w:rsidP="00710CB8">
      <w:pPr>
        <w:pStyle w:val="a3"/>
        <w:shd w:val="clear" w:color="auto" w:fill="FFFFFF"/>
        <w:spacing w:before="0" w:beforeAutospacing="0" w:after="150" w:afterAutospacing="0"/>
        <w:rPr>
          <w:color w:val="000000"/>
        </w:rPr>
      </w:pPr>
      <w:r w:rsidRPr="008A009B">
        <w:rPr>
          <w:color w:val="000000"/>
        </w:rPr>
        <w:t xml:space="preserve">         </w:t>
      </w:r>
      <w:r w:rsidR="00710CB8" w:rsidRPr="008A009B">
        <w:rPr>
          <w:color w:val="000000"/>
        </w:rPr>
        <w:t>В новом тысячелетии мы вступили в эпоху, которую в противовес уходящей “индустриальной эпохе” называют “информационной эпохой”. Новая эпоха ставит перед школьным образованием и новую проблему - подготовить учеников к жизни в быстро меняющемся информационном обществе, в мире, где ускоряется процесс появления новых знаний, постоянно возникает потребность в новых профессиях, в непрерывном повышении квалификации. И ключевую роль в решении этой проблемы играет способность современного человека владеть информационными и коммуникационными технологиями. Новые информационные технологии стали неотъемлемой частью жизни современного человека.</w:t>
      </w:r>
    </w:p>
    <w:p w:rsidR="00710CB8" w:rsidRPr="008A009B" w:rsidRDefault="00A71BC0" w:rsidP="00710CB8">
      <w:pPr>
        <w:pStyle w:val="a3"/>
        <w:shd w:val="clear" w:color="auto" w:fill="FFFFFF"/>
        <w:spacing w:before="0" w:beforeAutospacing="0" w:after="150" w:afterAutospacing="0"/>
        <w:rPr>
          <w:color w:val="000000"/>
        </w:rPr>
      </w:pPr>
      <w:r w:rsidRPr="008A009B">
        <w:rPr>
          <w:color w:val="000000"/>
        </w:rPr>
        <w:t xml:space="preserve">         </w:t>
      </w:r>
      <w:r w:rsidR="00710CB8" w:rsidRPr="008A009B">
        <w:rPr>
          <w:color w:val="000000"/>
        </w:rPr>
        <w:t>В сегодняшней школе чрезвычайно важна информационно-коммуникативная компетентность, “компьютерная грамотность” учащихся и учителей, которая подразумевает:</w:t>
      </w:r>
    </w:p>
    <w:p w:rsidR="00710CB8" w:rsidRPr="008A009B" w:rsidRDefault="00710CB8" w:rsidP="00710CB8">
      <w:pPr>
        <w:pStyle w:val="a3"/>
        <w:shd w:val="clear" w:color="auto" w:fill="FFFFFF"/>
        <w:spacing w:before="0" w:beforeAutospacing="0" w:after="150" w:afterAutospacing="0"/>
        <w:rPr>
          <w:color w:val="000000"/>
        </w:rPr>
      </w:pPr>
      <w:r w:rsidRPr="008A009B">
        <w:rPr>
          <w:color w:val="000000"/>
        </w:rPr>
        <w:t>умение учиться, искать и находить нужные сведения в огромных информационных массивах, в том числе и в Интернете;</w:t>
      </w:r>
    </w:p>
    <w:p w:rsidR="00710CB8" w:rsidRPr="008A009B" w:rsidRDefault="00710CB8" w:rsidP="00710CB8">
      <w:pPr>
        <w:pStyle w:val="a3"/>
        <w:shd w:val="clear" w:color="auto" w:fill="FFFFFF"/>
        <w:spacing w:before="0" w:beforeAutospacing="0" w:after="150" w:afterAutospacing="0"/>
        <w:rPr>
          <w:color w:val="000000"/>
        </w:rPr>
      </w:pPr>
      <w:r w:rsidRPr="008A009B">
        <w:rPr>
          <w:color w:val="000000"/>
        </w:rPr>
        <w:t>способность структурировать и обрабатывать данные в зависимости от конкретной задачи;</w:t>
      </w:r>
    </w:p>
    <w:p w:rsidR="00710CB8" w:rsidRPr="008A009B" w:rsidRDefault="00710CB8" w:rsidP="00710CB8">
      <w:pPr>
        <w:pStyle w:val="a3"/>
        <w:shd w:val="clear" w:color="auto" w:fill="FFFFFF"/>
        <w:spacing w:before="0" w:beforeAutospacing="0" w:after="150" w:afterAutospacing="0"/>
        <w:rPr>
          <w:color w:val="000000"/>
        </w:rPr>
      </w:pPr>
      <w:r w:rsidRPr="008A009B">
        <w:rPr>
          <w:color w:val="000000"/>
        </w:rPr>
        <w:t>применение полученных навыков и информации в организации процесса собственного труда для плодотворной работы в группе и творческом коллективе.</w:t>
      </w:r>
    </w:p>
    <w:p w:rsidR="00710CB8" w:rsidRPr="008A009B" w:rsidRDefault="00A71BC0" w:rsidP="00710CB8">
      <w:pPr>
        <w:pStyle w:val="a3"/>
        <w:shd w:val="clear" w:color="auto" w:fill="FFFFFF"/>
        <w:spacing w:before="0" w:beforeAutospacing="0" w:after="150" w:afterAutospacing="0"/>
        <w:rPr>
          <w:color w:val="000000"/>
        </w:rPr>
      </w:pPr>
      <w:r w:rsidRPr="008A009B">
        <w:rPr>
          <w:color w:val="000000"/>
        </w:rPr>
        <w:t xml:space="preserve">        </w:t>
      </w:r>
      <w:r w:rsidR="00710CB8" w:rsidRPr="008A009B">
        <w:rPr>
          <w:color w:val="000000"/>
        </w:rPr>
        <w:t>Компьютерные технологии открыли новые возможности для создания самими преподавателями иллюстративного материала. Известно, что такие средства обучения, во многом облегчают учащимся понимание и запоминание учебного материала, пробуждают у них интерес к изучаемым явлениям. Восприятие информации – важный этап усвоения материала, от него зависит правильное формирование понятий, осознание их сути. В этой связи возрастает значение компьютера, графические возможности которого позволяют обеспечить наглядно-образную, графическую информацию.</w:t>
      </w:r>
    </w:p>
    <w:p w:rsidR="00710CB8" w:rsidRPr="008A009B" w:rsidRDefault="00A71BC0" w:rsidP="00710CB8">
      <w:pPr>
        <w:pStyle w:val="a3"/>
        <w:shd w:val="clear" w:color="auto" w:fill="FFFFFF"/>
        <w:spacing w:before="0" w:beforeAutospacing="0" w:after="150" w:afterAutospacing="0"/>
        <w:rPr>
          <w:color w:val="000000"/>
        </w:rPr>
      </w:pPr>
      <w:r w:rsidRPr="008A009B">
        <w:rPr>
          <w:color w:val="000000"/>
        </w:rPr>
        <w:t xml:space="preserve">        </w:t>
      </w:r>
      <w:r w:rsidR="00710CB8" w:rsidRPr="008A009B">
        <w:rPr>
          <w:color w:val="000000"/>
        </w:rPr>
        <w:t>При использовании ИКТ необходимо стремиться к реализации всех потенциалов личности: познавательного, морально – нравственного, творческого, коммуникативного и эстетического. Чтобы эти потенциалы были реализованы на достаточно высоком уровне, необходима педагогическая компетентность в области информационных технологий. Для совершенствования коммуникативного компонента своей деятельности педагог может применять различные психолого-диагностические компьютерные программы, а также любые программные средства для организации проектной деятельности учащихся.</w:t>
      </w:r>
    </w:p>
    <w:p w:rsidR="008A009B" w:rsidRPr="008A009B" w:rsidRDefault="00A71BC0" w:rsidP="00710CB8">
      <w:pPr>
        <w:pStyle w:val="a3"/>
        <w:shd w:val="clear" w:color="auto" w:fill="FFFFFF"/>
        <w:spacing w:before="0" w:beforeAutospacing="0" w:after="150" w:afterAutospacing="0"/>
        <w:rPr>
          <w:b/>
          <w:bCs/>
          <w:color w:val="000000"/>
        </w:rPr>
      </w:pPr>
      <w:r w:rsidRPr="008A009B">
        <w:rPr>
          <w:b/>
          <w:bCs/>
          <w:color w:val="000000"/>
        </w:rPr>
        <w:t xml:space="preserve"> </w:t>
      </w:r>
      <w:r w:rsidR="00710CB8" w:rsidRPr="008A009B">
        <w:rPr>
          <w:b/>
          <w:bCs/>
          <w:color w:val="000000"/>
        </w:rPr>
        <w:t xml:space="preserve">ТЕКСТОВЫЙ РЕДАКТОР </w:t>
      </w:r>
      <w:proofErr w:type="spellStart"/>
      <w:r w:rsidR="00710CB8" w:rsidRPr="008A009B">
        <w:rPr>
          <w:b/>
          <w:bCs/>
          <w:color w:val="000000"/>
        </w:rPr>
        <w:t>Microsoft</w:t>
      </w:r>
      <w:proofErr w:type="spellEnd"/>
      <w:r w:rsidR="00710CB8" w:rsidRPr="008A009B">
        <w:rPr>
          <w:b/>
          <w:bCs/>
          <w:color w:val="000000"/>
        </w:rPr>
        <w:t xml:space="preserve"> </w:t>
      </w:r>
      <w:proofErr w:type="spellStart"/>
      <w:r w:rsidR="00710CB8" w:rsidRPr="008A009B">
        <w:rPr>
          <w:b/>
          <w:bCs/>
          <w:color w:val="000000"/>
        </w:rPr>
        <w:t>Word</w:t>
      </w:r>
      <w:proofErr w:type="spellEnd"/>
      <w:r w:rsidR="00710CB8" w:rsidRPr="008A009B">
        <w:rPr>
          <w:b/>
          <w:bCs/>
          <w:color w:val="000000"/>
        </w:rPr>
        <w:t>. </w:t>
      </w:r>
    </w:p>
    <w:p w:rsidR="00A71BC0" w:rsidRPr="008A009B" w:rsidRDefault="00A74E79" w:rsidP="00710CB8">
      <w:pPr>
        <w:pStyle w:val="a3"/>
        <w:shd w:val="clear" w:color="auto" w:fill="FFFFFF"/>
        <w:spacing w:before="0" w:beforeAutospacing="0" w:after="150" w:afterAutospacing="0"/>
        <w:rPr>
          <w:b/>
          <w:bCs/>
          <w:color w:val="000000"/>
        </w:rPr>
      </w:pPr>
      <w:r>
        <w:rPr>
          <w:color w:val="000000"/>
        </w:rPr>
        <w:t xml:space="preserve">       </w:t>
      </w:r>
      <w:r w:rsidR="00710CB8" w:rsidRPr="008A009B">
        <w:rPr>
          <w:color w:val="000000"/>
        </w:rPr>
        <w:t>Один из важнейших дидактических принципов – наглядность. Текстовый редактор предоставляет большие возможности для его реализации. С его помощью можно подготовить наглядные пособия, разнообразные материалы программы, дидактические карточки, создать иллюстрированные тесты, упражнения, организовать выпуск школьных периодических изданий по предмету, оформить кабинет. Текстовый редактор предоставляет большие возможности для творческой работы. С его помощью можно выполнять творческие проекты, задания, исследования, доклады для конференций можно представлять в интересной, визуально привлекательной форме.</w:t>
      </w:r>
      <w:r w:rsidR="00A71BC0" w:rsidRPr="008A009B">
        <w:rPr>
          <w:b/>
          <w:bCs/>
          <w:color w:val="000000"/>
        </w:rPr>
        <w:t xml:space="preserve"> </w:t>
      </w:r>
    </w:p>
    <w:p w:rsidR="00A71BC0" w:rsidRPr="008A009B" w:rsidRDefault="00710CB8" w:rsidP="00710CB8">
      <w:pPr>
        <w:pStyle w:val="a3"/>
        <w:shd w:val="clear" w:color="auto" w:fill="FFFFFF"/>
        <w:spacing w:before="0" w:beforeAutospacing="0" w:after="150" w:afterAutospacing="0"/>
        <w:rPr>
          <w:b/>
          <w:bCs/>
          <w:color w:val="000000"/>
        </w:rPr>
      </w:pPr>
      <w:r w:rsidRPr="008A009B">
        <w:rPr>
          <w:b/>
          <w:bCs/>
          <w:color w:val="000000"/>
        </w:rPr>
        <w:t xml:space="preserve">ЭЛЕКТРОННЫЕ ТАБЛИЦЫ </w:t>
      </w:r>
      <w:proofErr w:type="spellStart"/>
      <w:r w:rsidRPr="008A009B">
        <w:rPr>
          <w:b/>
          <w:bCs/>
          <w:color w:val="000000"/>
        </w:rPr>
        <w:t>Microsoft</w:t>
      </w:r>
      <w:proofErr w:type="spellEnd"/>
      <w:r w:rsidRPr="008A009B">
        <w:rPr>
          <w:b/>
          <w:bCs/>
          <w:color w:val="000000"/>
        </w:rPr>
        <w:t xml:space="preserve"> </w:t>
      </w:r>
      <w:proofErr w:type="spellStart"/>
      <w:r w:rsidRPr="008A009B">
        <w:rPr>
          <w:b/>
          <w:bCs/>
          <w:color w:val="000000"/>
        </w:rPr>
        <w:t>Excel</w:t>
      </w:r>
      <w:proofErr w:type="spellEnd"/>
      <w:r w:rsidRPr="008A009B">
        <w:rPr>
          <w:b/>
          <w:bCs/>
          <w:color w:val="000000"/>
        </w:rPr>
        <w:t>. </w:t>
      </w:r>
    </w:p>
    <w:p w:rsidR="00710CB8" w:rsidRPr="008A009B" w:rsidRDefault="00A74E79" w:rsidP="00710CB8">
      <w:pPr>
        <w:pStyle w:val="a3"/>
        <w:shd w:val="clear" w:color="auto" w:fill="FFFFFF"/>
        <w:spacing w:before="0" w:beforeAutospacing="0" w:after="150" w:afterAutospacing="0"/>
        <w:rPr>
          <w:color w:val="000000"/>
        </w:rPr>
      </w:pPr>
      <w:r>
        <w:rPr>
          <w:color w:val="000000"/>
        </w:rPr>
        <w:lastRenderedPageBreak/>
        <w:t xml:space="preserve">       </w:t>
      </w:r>
      <w:r w:rsidR="00710CB8" w:rsidRPr="008A009B">
        <w:rPr>
          <w:color w:val="000000"/>
        </w:rPr>
        <w:t>Эта программа для обработки табличных данных: их ввода, выполнения вычислений, построения графиков и диаграмм. Графики и различные виды диаграмм – очень ценное средство наглядного представления данных, которое облегчает их анализ и понимание.</w:t>
      </w:r>
    </w:p>
    <w:p w:rsidR="00A71BC0" w:rsidRPr="008A009B" w:rsidRDefault="00710CB8" w:rsidP="00710CB8">
      <w:pPr>
        <w:pStyle w:val="a3"/>
        <w:shd w:val="clear" w:color="auto" w:fill="FFFFFF"/>
        <w:spacing w:before="0" w:beforeAutospacing="0" w:after="150" w:afterAutospacing="0"/>
        <w:rPr>
          <w:b/>
          <w:bCs/>
          <w:color w:val="000000"/>
        </w:rPr>
      </w:pPr>
      <w:r w:rsidRPr="008A009B">
        <w:rPr>
          <w:b/>
          <w:bCs/>
          <w:color w:val="000000"/>
        </w:rPr>
        <w:t xml:space="preserve">ГРАФИЧЕСКИЙ РЕДАКТОР </w:t>
      </w:r>
      <w:proofErr w:type="spellStart"/>
      <w:r w:rsidRPr="008A009B">
        <w:rPr>
          <w:b/>
          <w:bCs/>
          <w:color w:val="000000"/>
        </w:rPr>
        <w:t>Adobe</w:t>
      </w:r>
      <w:proofErr w:type="spellEnd"/>
      <w:r w:rsidRPr="008A009B">
        <w:rPr>
          <w:b/>
          <w:bCs/>
          <w:color w:val="000000"/>
        </w:rPr>
        <w:t xml:space="preserve"> </w:t>
      </w:r>
      <w:proofErr w:type="spellStart"/>
      <w:r w:rsidRPr="008A009B">
        <w:rPr>
          <w:b/>
          <w:bCs/>
          <w:color w:val="000000"/>
        </w:rPr>
        <w:t>Photoshop</w:t>
      </w:r>
      <w:proofErr w:type="spellEnd"/>
      <w:r w:rsidRPr="008A009B">
        <w:rPr>
          <w:b/>
          <w:bCs/>
          <w:color w:val="000000"/>
        </w:rPr>
        <w:t>.</w:t>
      </w:r>
    </w:p>
    <w:p w:rsidR="00710CB8" w:rsidRPr="008A009B" w:rsidRDefault="00710CB8" w:rsidP="00710CB8">
      <w:pPr>
        <w:pStyle w:val="a3"/>
        <w:shd w:val="clear" w:color="auto" w:fill="FFFFFF"/>
        <w:spacing w:before="0" w:beforeAutospacing="0" w:after="150" w:afterAutospacing="0"/>
        <w:rPr>
          <w:color w:val="000000"/>
        </w:rPr>
      </w:pPr>
      <w:r w:rsidRPr="008A009B">
        <w:rPr>
          <w:b/>
          <w:bCs/>
          <w:color w:val="000000"/>
        </w:rPr>
        <w:t> </w:t>
      </w:r>
      <w:r w:rsidR="00A74E79">
        <w:rPr>
          <w:b/>
          <w:bCs/>
          <w:color w:val="000000"/>
        </w:rPr>
        <w:t xml:space="preserve">      </w:t>
      </w:r>
      <w:r w:rsidRPr="008A009B">
        <w:rPr>
          <w:color w:val="000000"/>
        </w:rPr>
        <w:t xml:space="preserve">Опыт показывает, красочно иллюстрированный материал лучше усваивается и запоминается. Новые информационно коммуникационные технологии позволяют учителю использовать такие замечательные устройства, как сканер, принтер, проекторы. Для обработки красочных изображений используют редактор </w:t>
      </w:r>
      <w:proofErr w:type="spellStart"/>
      <w:r w:rsidRPr="008A009B">
        <w:rPr>
          <w:color w:val="000000"/>
        </w:rPr>
        <w:t>Photoshop</w:t>
      </w:r>
      <w:proofErr w:type="spellEnd"/>
      <w:r w:rsidRPr="008A009B">
        <w:rPr>
          <w:color w:val="000000"/>
        </w:rPr>
        <w:t>.</w:t>
      </w:r>
    </w:p>
    <w:p w:rsidR="00A71BC0" w:rsidRPr="008A009B" w:rsidRDefault="00710CB8" w:rsidP="00710CB8">
      <w:pPr>
        <w:pStyle w:val="a3"/>
        <w:shd w:val="clear" w:color="auto" w:fill="FFFFFF"/>
        <w:spacing w:before="0" w:beforeAutospacing="0" w:after="150" w:afterAutospacing="0"/>
        <w:rPr>
          <w:b/>
          <w:bCs/>
          <w:color w:val="000000"/>
        </w:rPr>
      </w:pPr>
      <w:r w:rsidRPr="008A009B">
        <w:rPr>
          <w:b/>
          <w:bCs/>
          <w:color w:val="000000"/>
        </w:rPr>
        <w:t>GIF-АНИМАЦИЯ.</w:t>
      </w:r>
    </w:p>
    <w:p w:rsidR="00710CB8" w:rsidRPr="008A009B" w:rsidRDefault="00710CB8" w:rsidP="00710CB8">
      <w:pPr>
        <w:pStyle w:val="a3"/>
        <w:shd w:val="clear" w:color="auto" w:fill="FFFFFF"/>
        <w:spacing w:before="0" w:beforeAutospacing="0" w:after="150" w:afterAutospacing="0"/>
        <w:rPr>
          <w:color w:val="000000"/>
        </w:rPr>
      </w:pPr>
      <w:r w:rsidRPr="008A009B">
        <w:rPr>
          <w:b/>
          <w:bCs/>
          <w:color w:val="000000"/>
        </w:rPr>
        <w:t> </w:t>
      </w:r>
      <w:r w:rsidR="00A74E79">
        <w:rPr>
          <w:b/>
          <w:bCs/>
          <w:color w:val="000000"/>
        </w:rPr>
        <w:t xml:space="preserve">      </w:t>
      </w:r>
      <w:r w:rsidRPr="008A009B">
        <w:rPr>
          <w:color w:val="000000"/>
        </w:rPr>
        <w:t>Анимация – это то, что никого не может оставить равнодушным. Компьютерные анимации можно вставить в презентацию. Анимированные изображения «оживят» лекционный материал и украсят страничку в Интернете.</w:t>
      </w:r>
    </w:p>
    <w:p w:rsidR="00A71BC0" w:rsidRPr="008A009B" w:rsidRDefault="00710CB8" w:rsidP="00710CB8">
      <w:pPr>
        <w:pStyle w:val="a3"/>
        <w:shd w:val="clear" w:color="auto" w:fill="FFFFFF"/>
        <w:spacing w:before="0" w:beforeAutospacing="0" w:after="150" w:afterAutospacing="0"/>
        <w:rPr>
          <w:b/>
          <w:bCs/>
          <w:color w:val="000000"/>
        </w:rPr>
      </w:pPr>
      <w:proofErr w:type="spellStart"/>
      <w:r w:rsidRPr="008A009B">
        <w:rPr>
          <w:b/>
          <w:bCs/>
          <w:color w:val="000000"/>
        </w:rPr>
        <w:t>Microsoft</w:t>
      </w:r>
      <w:proofErr w:type="spellEnd"/>
      <w:r w:rsidRPr="008A009B">
        <w:rPr>
          <w:b/>
          <w:bCs/>
          <w:color w:val="000000"/>
        </w:rPr>
        <w:t xml:space="preserve"> </w:t>
      </w:r>
      <w:proofErr w:type="spellStart"/>
      <w:r w:rsidRPr="008A009B">
        <w:rPr>
          <w:b/>
          <w:bCs/>
          <w:color w:val="000000"/>
        </w:rPr>
        <w:t>Power</w:t>
      </w:r>
      <w:proofErr w:type="spellEnd"/>
      <w:r w:rsidRPr="008A009B">
        <w:rPr>
          <w:b/>
          <w:bCs/>
          <w:color w:val="000000"/>
        </w:rPr>
        <w:t xml:space="preserve"> </w:t>
      </w:r>
      <w:proofErr w:type="spellStart"/>
      <w:r w:rsidRPr="008A009B">
        <w:rPr>
          <w:b/>
          <w:bCs/>
          <w:color w:val="000000"/>
        </w:rPr>
        <w:t>Point</w:t>
      </w:r>
      <w:proofErr w:type="spellEnd"/>
      <w:r w:rsidRPr="008A009B">
        <w:rPr>
          <w:b/>
          <w:bCs/>
          <w:color w:val="000000"/>
        </w:rPr>
        <w:t>. </w:t>
      </w:r>
    </w:p>
    <w:p w:rsidR="00710CB8" w:rsidRPr="008A009B" w:rsidRDefault="00710CB8" w:rsidP="00710CB8">
      <w:pPr>
        <w:pStyle w:val="a3"/>
        <w:shd w:val="clear" w:color="auto" w:fill="FFFFFF"/>
        <w:spacing w:before="0" w:beforeAutospacing="0" w:after="150" w:afterAutospacing="0"/>
        <w:rPr>
          <w:color w:val="000000"/>
        </w:rPr>
      </w:pPr>
      <w:r w:rsidRPr="008A009B">
        <w:rPr>
          <w:b/>
          <w:bCs/>
          <w:color w:val="000000"/>
        </w:rPr>
        <w:t> </w:t>
      </w:r>
      <w:r w:rsidR="00A74E79">
        <w:rPr>
          <w:b/>
          <w:bCs/>
          <w:color w:val="000000"/>
        </w:rPr>
        <w:t xml:space="preserve">      </w:t>
      </w:r>
      <w:r w:rsidRPr="008A009B">
        <w:rPr>
          <w:color w:val="000000"/>
        </w:rPr>
        <w:t>С</w:t>
      </w:r>
      <w:r w:rsidR="00A71BC0" w:rsidRPr="008A009B">
        <w:rPr>
          <w:color w:val="000000"/>
        </w:rPr>
        <w:t xml:space="preserve"> </w:t>
      </w:r>
      <w:r w:rsidRPr="008A009B">
        <w:rPr>
          <w:color w:val="000000"/>
        </w:rPr>
        <w:t xml:space="preserve">помощью программы </w:t>
      </w:r>
      <w:proofErr w:type="spellStart"/>
      <w:r w:rsidRPr="008A009B">
        <w:rPr>
          <w:color w:val="000000"/>
        </w:rPr>
        <w:t>Power</w:t>
      </w:r>
      <w:proofErr w:type="spellEnd"/>
      <w:r w:rsidRPr="008A009B">
        <w:rPr>
          <w:color w:val="000000"/>
        </w:rPr>
        <w:t xml:space="preserve"> </w:t>
      </w:r>
      <w:proofErr w:type="spellStart"/>
      <w:r w:rsidRPr="008A009B">
        <w:rPr>
          <w:color w:val="000000"/>
        </w:rPr>
        <w:t>Point</w:t>
      </w:r>
      <w:proofErr w:type="spellEnd"/>
      <w:r w:rsidR="00E95F3A" w:rsidRPr="008A009B">
        <w:rPr>
          <w:color w:val="000000"/>
        </w:rPr>
        <w:t xml:space="preserve"> </w:t>
      </w:r>
      <w:r w:rsidRPr="008A009B">
        <w:rPr>
          <w:color w:val="000000"/>
        </w:rPr>
        <w:t>можно создавать презентации для последующего показа во время выступления на уроке, семинаре, незаменима она и во внеклассной работе по предмету. Но возможности ее так разнообразны, что она идеально подходит для создания мультимедийных учебных пособий: с красочной графикой, видеосюжетами, звуковым оформлением, анимацией. Учащиеся используют презентации как одну из форм представления творческих, проектных работ. Кроме презентаций, ученики могут создавать, например, базы данных. Подобные задания предоставляют возможность поработать с интересной информацией, расширяющей кругозор и закрепить навык, полученные на уроках информатики.</w:t>
      </w:r>
    </w:p>
    <w:p w:rsidR="00710CB8" w:rsidRPr="008A009B" w:rsidRDefault="00A74E79" w:rsidP="00710CB8">
      <w:pPr>
        <w:pStyle w:val="a3"/>
        <w:shd w:val="clear" w:color="auto" w:fill="FFFFFF"/>
        <w:spacing w:before="0" w:beforeAutospacing="0" w:after="150" w:afterAutospacing="0"/>
        <w:rPr>
          <w:color w:val="000000"/>
        </w:rPr>
      </w:pPr>
      <w:r>
        <w:rPr>
          <w:color w:val="000000"/>
        </w:rPr>
        <w:t xml:space="preserve">     </w:t>
      </w:r>
      <w:r w:rsidR="00710CB8" w:rsidRPr="008A009B">
        <w:rPr>
          <w:color w:val="000000"/>
        </w:rPr>
        <w:t>Главное в создании проекта то, что учащимся предоставляется уникальная возможность творческого переосмысления и систематизации приобретенных знаний и навыков, их практического применения, а также возможность реализации своего общего интеллектуального потенциала, вкуса и способности.</w:t>
      </w:r>
    </w:p>
    <w:p w:rsidR="008A009B" w:rsidRPr="008A009B" w:rsidRDefault="00710CB8" w:rsidP="00710CB8">
      <w:pPr>
        <w:pStyle w:val="a3"/>
        <w:shd w:val="clear" w:color="auto" w:fill="FFFFFF"/>
        <w:spacing w:before="0" w:beforeAutospacing="0" w:after="150" w:afterAutospacing="0"/>
        <w:rPr>
          <w:b/>
          <w:bCs/>
          <w:color w:val="000000"/>
        </w:rPr>
      </w:pPr>
      <w:r w:rsidRPr="008A009B">
        <w:rPr>
          <w:b/>
          <w:bCs/>
          <w:color w:val="000000"/>
        </w:rPr>
        <w:t>Интернет - Браузеры.</w:t>
      </w:r>
    </w:p>
    <w:p w:rsidR="00710CB8" w:rsidRPr="008A009B" w:rsidRDefault="00A74E79" w:rsidP="00710CB8">
      <w:pPr>
        <w:pStyle w:val="a3"/>
        <w:shd w:val="clear" w:color="auto" w:fill="FFFFFF"/>
        <w:spacing w:before="0" w:beforeAutospacing="0" w:after="150" w:afterAutospacing="0"/>
        <w:rPr>
          <w:color w:val="000000"/>
        </w:rPr>
      </w:pPr>
      <w:r>
        <w:rPr>
          <w:color w:val="000000"/>
        </w:rPr>
        <w:t xml:space="preserve">     </w:t>
      </w:r>
      <w:r w:rsidR="00710CB8" w:rsidRPr="008A009B">
        <w:rPr>
          <w:color w:val="000000"/>
        </w:rPr>
        <w:t> Интернет превращает человечество в единое сообщество, каждому члену которого может быть открыт доступ к источникам самой различной информации. Подключив свой компьютер к сети Интернет, можно получить практически любую информацию.</w:t>
      </w:r>
    </w:p>
    <w:p w:rsidR="00710CB8" w:rsidRPr="008A009B" w:rsidRDefault="00A74E79" w:rsidP="00710CB8">
      <w:pPr>
        <w:pStyle w:val="a3"/>
        <w:shd w:val="clear" w:color="auto" w:fill="FFFFFF"/>
        <w:spacing w:before="0" w:beforeAutospacing="0" w:after="150" w:afterAutospacing="0"/>
        <w:rPr>
          <w:color w:val="000000"/>
        </w:rPr>
      </w:pPr>
      <w:r>
        <w:rPr>
          <w:color w:val="000000"/>
        </w:rPr>
        <w:t xml:space="preserve">      </w:t>
      </w:r>
      <w:r w:rsidR="00710CB8" w:rsidRPr="008A009B">
        <w:rPr>
          <w:color w:val="000000"/>
        </w:rPr>
        <w:t>Педагогические возможности электронной доски как средства обучения превосходят возможности традиционных средств реализации учебного процесса. За счет большой наглядности, использование интерактивной доски позволяет привлечь внимание детей к процессу обучения, повышает мотивацию. Наглядное управление программами, быстрые заметки, корректировка рукой на доске, запись в видеофайл, которую можно использовать как раздаточный материал, который учащиеся могут взять домой для самостоятельной работы, таким образом, объяснение материала позволяет сделать выступление учителя ярче, информативнее и увлекательнее.</w:t>
      </w:r>
    </w:p>
    <w:p w:rsidR="00710CB8" w:rsidRPr="008A009B" w:rsidRDefault="00A74E79" w:rsidP="00710CB8">
      <w:pPr>
        <w:pStyle w:val="a3"/>
        <w:shd w:val="clear" w:color="auto" w:fill="FFFFFF"/>
        <w:spacing w:before="0" w:beforeAutospacing="0" w:after="150" w:afterAutospacing="0"/>
        <w:rPr>
          <w:color w:val="000000"/>
        </w:rPr>
      </w:pPr>
      <w:r>
        <w:rPr>
          <w:color w:val="000000"/>
        </w:rPr>
        <w:t xml:space="preserve">      </w:t>
      </w:r>
      <w:r w:rsidR="00710CB8" w:rsidRPr="008A009B">
        <w:rPr>
          <w:color w:val="000000"/>
        </w:rPr>
        <w:t xml:space="preserve">Благодаря государственной программе информатизации современные компьютеры появились практически во всех школах и не только в кабинетах информатики. Для многих педагогов очевидно, что современный мультимедийный компьютер – надежный помощник и эффективное учебное средство в преподавании. Так при объяснении нового материала и проведении практических работ по разным предметам можно использовать компьютерные программы </w:t>
      </w:r>
      <w:proofErr w:type="spellStart"/>
      <w:r w:rsidR="00710CB8" w:rsidRPr="008A009B">
        <w:rPr>
          <w:color w:val="000000"/>
        </w:rPr>
        <w:t>Ехсеl</w:t>
      </w:r>
      <w:proofErr w:type="spellEnd"/>
      <w:r w:rsidR="00710CB8" w:rsidRPr="008A009B">
        <w:rPr>
          <w:color w:val="000000"/>
        </w:rPr>
        <w:t xml:space="preserve">, </w:t>
      </w:r>
      <w:proofErr w:type="spellStart"/>
      <w:r w:rsidR="00710CB8" w:rsidRPr="008A009B">
        <w:rPr>
          <w:color w:val="000000"/>
        </w:rPr>
        <w:t>Раint</w:t>
      </w:r>
      <w:proofErr w:type="spellEnd"/>
      <w:r w:rsidR="00710CB8" w:rsidRPr="008A009B">
        <w:rPr>
          <w:color w:val="000000"/>
        </w:rPr>
        <w:t xml:space="preserve">, </w:t>
      </w:r>
      <w:proofErr w:type="spellStart"/>
      <w:r w:rsidR="00710CB8" w:rsidRPr="008A009B">
        <w:rPr>
          <w:color w:val="000000"/>
        </w:rPr>
        <w:t>Аdobе</w:t>
      </w:r>
      <w:proofErr w:type="spellEnd"/>
      <w:r w:rsidR="00710CB8" w:rsidRPr="008A009B">
        <w:rPr>
          <w:color w:val="000000"/>
        </w:rPr>
        <w:t xml:space="preserve"> </w:t>
      </w:r>
      <w:proofErr w:type="spellStart"/>
      <w:r w:rsidR="00710CB8" w:rsidRPr="008A009B">
        <w:rPr>
          <w:color w:val="000000"/>
        </w:rPr>
        <w:t>Рhotoshор</w:t>
      </w:r>
      <w:proofErr w:type="spellEnd"/>
      <w:r w:rsidR="00710CB8" w:rsidRPr="008A009B">
        <w:rPr>
          <w:color w:val="000000"/>
        </w:rPr>
        <w:t xml:space="preserve">, </w:t>
      </w:r>
      <w:proofErr w:type="spellStart"/>
      <w:r w:rsidR="00710CB8" w:rsidRPr="008A009B">
        <w:rPr>
          <w:color w:val="000000"/>
        </w:rPr>
        <w:t>Word</w:t>
      </w:r>
      <w:proofErr w:type="spellEnd"/>
      <w:r w:rsidR="00710CB8" w:rsidRPr="008A009B">
        <w:rPr>
          <w:color w:val="000000"/>
        </w:rPr>
        <w:t xml:space="preserve">, </w:t>
      </w:r>
      <w:proofErr w:type="spellStart"/>
      <w:r w:rsidR="00710CB8" w:rsidRPr="008A009B">
        <w:rPr>
          <w:color w:val="000000"/>
        </w:rPr>
        <w:t>РоwerРоint</w:t>
      </w:r>
      <w:proofErr w:type="spellEnd"/>
      <w:r w:rsidR="00710CB8" w:rsidRPr="008A009B">
        <w:rPr>
          <w:color w:val="000000"/>
        </w:rPr>
        <w:t xml:space="preserve">. Работа с ними </w:t>
      </w:r>
      <w:proofErr w:type="gramStart"/>
      <w:r w:rsidR="00710CB8" w:rsidRPr="008A009B">
        <w:rPr>
          <w:color w:val="000000"/>
        </w:rPr>
        <w:t>по силам даже</w:t>
      </w:r>
      <w:proofErr w:type="gramEnd"/>
      <w:r w:rsidR="00710CB8" w:rsidRPr="008A009B">
        <w:rPr>
          <w:color w:val="000000"/>
        </w:rPr>
        <w:t xml:space="preserve"> начинающим осваивать компьютер.</w:t>
      </w:r>
    </w:p>
    <w:p w:rsidR="00710CB8" w:rsidRPr="008A009B" w:rsidRDefault="00A74E79" w:rsidP="00710CB8">
      <w:pPr>
        <w:pStyle w:val="a3"/>
        <w:shd w:val="clear" w:color="auto" w:fill="FFFFFF"/>
        <w:spacing w:before="0" w:beforeAutospacing="0" w:after="150" w:afterAutospacing="0"/>
        <w:rPr>
          <w:color w:val="000000"/>
        </w:rPr>
      </w:pPr>
      <w:r>
        <w:rPr>
          <w:color w:val="000000"/>
        </w:rPr>
        <w:lastRenderedPageBreak/>
        <w:t xml:space="preserve">         </w:t>
      </w:r>
      <w:r w:rsidR="00710CB8" w:rsidRPr="008A009B">
        <w:rPr>
          <w:color w:val="000000"/>
        </w:rPr>
        <w:t xml:space="preserve">Электронные таблицы </w:t>
      </w:r>
      <w:proofErr w:type="spellStart"/>
      <w:r w:rsidR="00710CB8" w:rsidRPr="008A009B">
        <w:rPr>
          <w:color w:val="000000"/>
        </w:rPr>
        <w:t>Ехсеl</w:t>
      </w:r>
      <w:proofErr w:type="spellEnd"/>
      <w:r w:rsidR="00710CB8" w:rsidRPr="008A009B">
        <w:rPr>
          <w:color w:val="000000"/>
        </w:rPr>
        <w:t xml:space="preserve"> можно применить для расчета семейного бюджета, составления бизнес-плана предприятия по ОЭЗ, строить графики функций по алгебре, решать сложные математические задачи. В этой программе легко производить математические, статистические расчеты.</w:t>
      </w:r>
    </w:p>
    <w:p w:rsidR="00710CB8" w:rsidRPr="008A009B" w:rsidRDefault="00A74E79" w:rsidP="00710CB8">
      <w:pPr>
        <w:pStyle w:val="a3"/>
        <w:shd w:val="clear" w:color="auto" w:fill="FFFFFF"/>
        <w:spacing w:before="0" w:beforeAutospacing="0" w:after="150" w:afterAutospacing="0"/>
        <w:rPr>
          <w:color w:val="000000"/>
        </w:rPr>
      </w:pPr>
      <w:r>
        <w:rPr>
          <w:color w:val="000000"/>
        </w:rPr>
        <w:t xml:space="preserve">         </w:t>
      </w:r>
      <w:r w:rsidR="00710CB8" w:rsidRPr="008A009B">
        <w:rPr>
          <w:color w:val="000000"/>
        </w:rPr>
        <w:t xml:space="preserve">Графический редактор </w:t>
      </w:r>
      <w:proofErr w:type="spellStart"/>
      <w:r w:rsidR="00710CB8" w:rsidRPr="008A009B">
        <w:rPr>
          <w:color w:val="000000"/>
        </w:rPr>
        <w:t>Раint</w:t>
      </w:r>
      <w:proofErr w:type="spellEnd"/>
      <w:r w:rsidR="00710CB8" w:rsidRPr="008A009B">
        <w:rPr>
          <w:color w:val="000000"/>
        </w:rPr>
        <w:t xml:space="preserve"> можно использовать при создании чертежей на уроках геометрии, черчения, технологии.</w:t>
      </w:r>
    </w:p>
    <w:p w:rsidR="00710CB8" w:rsidRPr="008A009B" w:rsidRDefault="00A74E79" w:rsidP="00710CB8">
      <w:pPr>
        <w:pStyle w:val="a3"/>
        <w:shd w:val="clear" w:color="auto" w:fill="FFFFFF"/>
        <w:spacing w:before="0" w:beforeAutospacing="0" w:after="150" w:afterAutospacing="0"/>
        <w:rPr>
          <w:color w:val="000000"/>
        </w:rPr>
      </w:pPr>
      <w:r>
        <w:rPr>
          <w:color w:val="000000"/>
        </w:rPr>
        <w:t xml:space="preserve">         </w:t>
      </w:r>
      <w:r w:rsidR="00710CB8" w:rsidRPr="008A009B">
        <w:rPr>
          <w:color w:val="000000"/>
        </w:rPr>
        <w:t xml:space="preserve">Умея выполнять компьютерные презентации с помощью программы </w:t>
      </w:r>
      <w:proofErr w:type="spellStart"/>
      <w:r w:rsidR="00710CB8" w:rsidRPr="008A009B">
        <w:rPr>
          <w:color w:val="000000"/>
        </w:rPr>
        <w:t>Роwег</w:t>
      </w:r>
      <w:proofErr w:type="spellEnd"/>
      <w:r w:rsidR="00710CB8" w:rsidRPr="008A009B">
        <w:rPr>
          <w:color w:val="000000"/>
        </w:rPr>
        <w:t xml:space="preserve"> </w:t>
      </w:r>
      <w:proofErr w:type="spellStart"/>
      <w:r w:rsidR="00710CB8" w:rsidRPr="008A009B">
        <w:rPr>
          <w:color w:val="000000"/>
        </w:rPr>
        <w:t>Роint</w:t>
      </w:r>
      <w:proofErr w:type="spellEnd"/>
      <w:r w:rsidR="00710CB8" w:rsidRPr="008A009B">
        <w:rPr>
          <w:color w:val="000000"/>
        </w:rPr>
        <w:t>, можно сделать учебные наглядные пособия по любому учебному предмету.</w:t>
      </w:r>
    </w:p>
    <w:p w:rsidR="00710CB8" w:rsidRPr="008A009B" w:rsidRDefault="00A74E79" w:rsidP="008A009B">
      <w:pPr>
        <w:pStyle w:val="a4"/>
      </w:pPr>
      <w:r>
        <w:t xml:space="preserve">        </w:t>
      </w:r>
      <w:r w:rsidR="00710CB8" w:rsidRPr="008A009B">
        <w:t xml:space="preserve">Программа </w:t>
      </w:r>
      <w:proofErr w:type="spellStart"/>
      <w:r w:rsidR="00710CB8" w:rsidRPr="008A009B">
        <w:t>Word</w:t>
      </w:r>
      <w:proofErr w:type="spellEnd"/>
      <w:r w:rsidR="00710CB8" w:rsidRPr="008A009B">
        <w:t xml:space="preserve"> применяется при создании практических работ, тестов, карточек-заданий. Проверка знаний учащихся с помощью компьютера значительно ускоряет процедуру подведения итогов выполненных работ </w:t>
      </w:r>
      <w:r w:rsidR="008A009B" w:rsidRPr="008A009B">
        <w:t xml:space="preserve">и снижает количество ошибок при </w:t>
      </w:r>
      <w:r w:rsidR="00710CB8" w:rsidRPr="008A009B">
        <w:t>их   оценке.   Для   создания   программы   компью</w:t>
      </w:r>
      <w:r w:rsidR="008A009B" w:rsidRPr="008A009B">
        <w:t xml:space="preserve">терного   тестирования   обычно </w:t>
      </w:r>
      <w:r w:rsidR="00710CB8" w:rsidRPr="008A009B">
        <w:t>привлекают   программистов.   Однако   существуют   компьютерные   програ</w:t>
      </w:r>
      <w:r w:rsidR="008A009B" w:rsidRPr="008A009B">
        <w:t xml:space="preserve">ммные средства, </w:t>
      </w:r>
      <w:r w:rsidR="00710CB8" w:rsidRPr="008A009B">
        <w:t xml:space="preserve">позволяющие   грамотному   пользователю   решать   подобные   задачи самостоятельно. Одно из них – электронные таблицы </w:t>
      </w:r>
      <w:proofErr w:type="spellStart"/>
      <w:r w:rsidR="00710CB8" w:rsidRPr="008A009B">
        <w:t>Мicrosoft</w:t>
      </w:r>
      <w:proofErr w:type="spellEnd"/>
      <w:r w:rsidR="00710CB8" w:rsidRPr="008A009B">
        <w:t xml:space="preserve"> </w:t>
      </w:r>
      <w:proofErr w:type="spellStart"/>
      <w:r w:rsidR="00710CB8" w:rsidRPr="008A009B">
        <w:t>Ехсеl</w:t>
      </w:r>
      <w:proofErr w:type="spellEnd"/>
      <w:r w:rsidR="00710CB8" w:rsidRPr="008A009B">
        <w:t>. Особенность этой программы состоит в том, что она позволяет применять для расчетов логические выражения. Ими можно воспользоваться и при подготовке тестов и контрольных работ.</w:t>
      </w:r>
    </w:p>
    <w:p w:rsidR="00710CB8" w:rsidRPr="008A009B" w:rsidRDefault="008A009B" w:rsidP="00710CB8">
      <w:pPr>
        <w:pStyle w:val="a3"/>
        <w:shd w:val="clear" w:color="auto" w:fill="FFFFFF"/>
        <w:spacing w:before="0" w:beforeAutospacing="0" w:after="150" w:afterAutospacing="0"/>
        <w:rPr>
          <w:color w:val="000000"/>
        </w:rPr>
      </w:pPr>
      <w:r w:rsidRPr="008A009B">
        <w:rPr>
          <w:color w:val="000000"/>
        </w:rPr>
        <w:t xml:space="preserve"> </w:t>
      </w:r>
      <w:r w:rsidR="00A74E79">
        <w:rPr>
          <w:color w:val="000000"/>
        </w:rPr>
        <w:t xml:space="preserve">      </w:t>
      </w:r>
      <w:r w:rsidRPr="008A009B">
        <w:rPr>
          <w:color w:val="000000"/>
        </w:rPr>
        <w:t xml:space="preserve"> </w:t>
      </w:r>
      <w:r w:rsidR="00710CB8" w:rsidRPr="008A009B">
        <w:rPr>
          <w:color w:val="000000"/>
        </w:rPr>
        <w:t>Информационно-коммуникационные технологии (ИКТ) создают широкие возможности для развития современного образования, прежде всего в направлении индивидуализации, создают условия для реализации творческого потенциала учителя и ученика. Образовательные средства ИКТ включают в себя разнообразные программно-технические средства, предназначенные для решения определенных педагогических задач, имеющие предметное содержание и ориентированные на взаимодействие с учениками.</w:t>
      </w:r>
    </w:p>
    <w:p w:rsidR="00710CB8" w:rsidRPr="008A009B" w:rsidRDefault="00A74E79" w:rsidP="00710CB8">
      <w:pPr>
        <w:pStyle w:val="a3"/>
        <w:shd w:val="clear" w:color="auto" w:fill="FFFFFF"/>
        <w:spacing w:before="0" w:beforeAutospacing="0" w:after="150" w:afterAutospacing="0"/>
        <w:rPr>
          <w:color w:val="000000"/>
        </w:rPr>
      </w:pPr>
      <w:r>
        <w:rPr>
          <w:color w:val="000000"/>
        </w:rPr>
        <w:t xml:space="preserve">        </w:t>
      </w:r>
      <w:r w:rsidR="00710CB8" w:rsidRPr="008A009B">
        <w:rPr>
          <w:color w:val="000000"/>
        </w:rPr>
        <w:t>Таким образом, в сфере преподавания учебных предметов использование ИКТ открывает новые дидактические возможности, связанные с визуализацией материала, его «оживлением», возможностью представить наглядно те явления и процессы, которые невозможно продемонстрировать иными способами.</w:t>
      </w:r>
    </w:p>
    <w:p w:rsidR="00710CB8" w:rsidRPr="008A009B" w:rsidRDefault="00A74E79" w:rsidP="00710CB8">
      <w:pPr>
        <w:pStyle w:val="a3"/>
        <w:shd w:val="clear" w:color="auto" w:fill="FFFFFF"/>
        <w:spacing w:before="0" w:beforeAutospacing="0" w:after="150" w:afterAutospacing="0"/>
        <w:rPr>
          <w:color w:val="000000"/>
        </w:rPr>
      </w:pPr>
      <w:r>
        <w:rPr>
          <w:color w:val="000000"/>
        </w:rPr>
        <w:t xml:space="preserve">        </w:t>
      </w:r>
      <w:r w:rsidR="00710CB8" w:rsidRPr="008A009B">
        <w:rPr>
          <w:color w:val="000000"/>
        </w:rPr>
        <w:t>Повышается и собственно качество наглядности, и ее содержательное наполнение. В частности, прекрасные возможности создает систематизация и структурирование учебного материала через гипертекст.</w:t>
      </w:r>
    </w:p>
    <w:p w:rsidR="00710CB8" w:rsidRPr="008A009B" w:rsidRDefault="00A74E79" w:rsidP="00710CB8">
      <w:pPr>
        <w:pStyle w:val="a3"/>
        <w:shd w:val="clear" w:color="auto" w:fill="FFFFFF"/>
        <w:spacing w:before="0" w:beforeAutospacing="0" w:after="150" w:afterAutospacing="0"/>
        <w:rPr>
          <w:color w:val="000000"/>
        </w:rPr>
      </w:pPr>
      <w:r>
        <w:rPr>
          <w:color w:val="000000"/>
        </w:rPr>
        <w:t xml:space="preserve">          </w:t>
      </w:r>
      <w:r w:rsidR="00710CB8" w:rsidRPr="008A009B">
        <w:rPr>
          <w:color w:val="000000"/>
        </w:rPr>
        <w:t>Появляется возможность для концентрации больших объемов учебного материала из разных источников, представленных в разных формах, оптимально выбранных и скомпонованных учителем в зависимости от потребностей учащихся и особенностей программы.</w:t>
      </w:r>
    </w:p>
    <w:p w:rsidR="00710CB8" w:rsidRPr="008A009B" w:rsidRDefault="00A74E79" w:rsidP="00710CB8">
      <w:pPr>
        <w:pStyle w:val="a3"/>
        <w:shd w:val="clear" w:color="auto" w:fill="FFFFFF"/>
        <w:spacing w:before="0" w:beforeAutospacing="0" w:after="150" w:afterAutospacing="0"/>
        <w:rPr>
          <w:color w:val="000000"/>
        </w:rPr>
      </w:pPr>
      <w:r>
        <w:rPr>
          <w:color w:val="000000"/>
        </w:rPr>
        <w:t xml:space="preserve">        </w:t>
      </w:r>
      <w:r w:rsidR="00710CB8" w:rsidRPr="008A009B">
        <w:rPr>
          <w:color w:val="000000"/>
        </w:rPr>
        <w:t>Такие дидактические материалы также создают возможность для реализации диалогического компонента в обучении: можно представлять разные источники информации, разные точки зрения, разные подходы к одному и тому же явлению.</w:t>
      </w:r>
    </w:p>
    <w:p w:rsidR="00710CB8" w:rsidRPr="008A009B" w:rsidRDefault="00A74E79" w:rsidP="00710CB8">
      <w:pPr>
        <w:pStyle w:val="a3"/>
        <w:shd w:val="clear" w:color="auto" w:fill="FFFFFF"/>
        <w:spacing w:before="0" w:beforeAutospacing="0" w:after="150" w:afterAutospacing="0"/>
        <w:rPr>
          <w:color w:val="000000"/>
        </w:rPr>
      </w:pPr>
      <w:r>
        <w:rPr>
          <w:color w:val="000000"/>
        </w:rPr>
        <w:t xml:space="preserve">       </w:t>
      </w:r>
      <w:r w:rsidR="00710CB8" w:rsidRPr="008A009B">
        <w:rPr>
          <w:color w:val="000000"/>
        </w:rPr>
        <w:t>Безусловно, использование такой наглядности делает процесс обучения более живым и интересным, повышает мотивацию учащихся, способствует их активизации.</w:t>
      </w:r>
    </w:p>
    <w:p w:rsidR="002614DE" w:rsidRPr="008A009B" w:rsidRDefault="002614DE"/>
    <w:sectPr w:rsidR="002614DE" w:rsidRPr="008A0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B8"/>
    <w:rsid w:val="002614DE"/>
    <w:rsid w:val="00710CB8"/>
    <w:rsid w:val="008A009B"/>
    <w:rsid w:val="00A55F54"/>
    <w:rsid w:val="00A71BC0"/>
    <w:rsid w:val="00A74E79"/>
    <w:rsid w:val="00E95F3A"/>
    <w:rsid w:val="00EC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71AB"/>
  <w15:chartTrackingRefBased/>
  <w15:docId w15:val="{660028C7-54EF-4A21-962E-388D0680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0CB8"/>
    <w:pPr>
      <w:spacing w:before="100" w:beforeAutospacing="1" w:after="100" w:afterAutospacing="1"/>
    </w:pPr>
    <w:rPr>
      <w:rFonts w:eastAsia="Times New Roman"/>
      <w:lang w:eastAsia="ru-RU"/>
    </w:rPr>
  </w:style>
  <w:style w:type="paragraph" w:styleId="a4">
    <w:name w:val="No Spacing"/>
    <w:uiPriority w:val="1"/>
    <w:qFormat/>
    <w:rsid w:val="008A0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9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1362</Words>
  <Characters>7769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TDA</dc:creator>
  <cp:keywords/>
  <dc:description/>
  <cp:lastModifiedBy>TDA</cp:lastModifiedBy>
  <cp:revision>5</cp:revision>
  <dcterms:created xsi:type="dcterms:W3CDTF">2021-12-24T02:04:00Z</dcterms:created>
  <dcterms:modified xsi:type="dcterms:W3CDTF">2021-12-24T02:33:00Z</dcterms:modified>
</cp:coreProperties>
</file>