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9CA" w:rsidRDefault="00A319CA" w:rsidP="00A319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Доклад: «Дифференциация и индивидуализация на современном уроке: уроки опыта для реализации ФГОС»</w: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Подготовила: Казанкова Светлана Геннадьевна,  учитель начальных классов ГБОУ Школы № 1400</w:t>
      </w:r>
      <w:bookmarkStart w:id="0" w:name="_GoBack"/>
      <w:bookmarkEnd w:id="0"/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Позвольте поделиться с вами размышлениями и практическим опытом — за плечами 30 лет работы в начальной школе. Сегодня, опираясь на требования ФГОС, мы ищем пути, как сделать урок </w:t>
      </w: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действительно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эффективным для каждого ребёнка. Ключевой ответ — в </w:t>
      </w: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дифференциации и индивидуализации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обучения.</w: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Почему это актуально?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ставит перед нами задачу: сформировать у младшего школьника </w:t>
      </w: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 учебные действия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(УУД) и обеспечить </w:t>
      </w: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личностное развитие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дети приходят в класс </w:t>
      </w:r>
      <w:proofErr w:type="gramStart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разным:</w:t>
      </w:r>
    </w:p>
    <w:p w:rsidR="00A319CA" w:rsidRPr="00A319CA" w:rsidRDefault="00A319CA" w:rsidP="00A319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уровнем подготовки;</w:t>
      </w:r>
    </w:p>
    <w:p w:rsidR="00A319CA" w:rsidRPr="00A319CA" w:rsidRDefault="00A319CA" w:rsidP="00A319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темпом усвоения материала;</w:t>
      </w:r>
    </w:p>
    <w:p w:rsidR="00A319CA" w:rsidRPr="00A319CA" w:rsidRDefault="00A319CA" w:rsidP="00A319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типом памяти (зрительная, слуховая, кинестетическая);</w:t>
      </w:r>
    </w:p>
    <w:p w:rsidR="00A319CA" w:rsidRPr="00A319CA" w:rsidRDefault="00A319CA" w:rsidP="00A319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мотивацией и интересами;</w:t>
      </w:r>
    </w:p>
    <w:p w:rsidR="00A319CA" w:rsidRPr="00A319CA" w:rsidRDefault="00A319CA" w:rsidP="00A319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внимания и работоспособности.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учёта этих различий мы рискуем:</w:t>
      </w:r>
    </w:p>
    <w:p w:rsidR="00A319CA" w:rsidRPr="00A319CA" w:rsidRDefault="00A319CA" w:rsidP="00A319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сильных учеников — снизить мотивацию («всё легко, неинтересно»);</w:t>
      </w:r>
    </w:p>
    <w:p w:rsidR="00A319CA" w:rsidRPr="00A319CA" w:rsidRDefault="00A319CA" w:rsidP="00A319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слабых</w:t>
      </w:r>
      <w:proofErr w:type="gramEnd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вызвать тревогу и отторжение («не понимаю, не справляюсь»).</w: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Суть подходов: в чём разница?</w:t>
      </w:r>
    </w:p>
    <w:p w:rsidR="00A319CA" w:rsidRPr="00A319CA" w:rsidRDefault="00A319CA" w:rsidP="00A319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Дифференциация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группировка учащихся по сходным особенностям (например, по уровню УУД) и предложение им заданий </w:t>
      </w: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разной сложности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одной темы.</w:t>
      </w:r>
    </w:p>
    <w:p w:rsidR="00A319CA" w:rsidRPr="00A319CA" w:rsidRDefault="00A319CA" w:rsidP="00A319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Индивидуализация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учёт </w:t>
      </w: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уникального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набора качеств каждого ребёнка: его темпа, стиля познания, зоны ближайшего развития.</w:t>
      </w:r>
    </w:p>
    <w:p w:rsidR="00A319CA" w:rsidRPr="00A319CA" w:rsidRDefault="00A319CA" w:rsidP="00A319C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практике они дополняют друг друга: дифференциация задаёт «макроуровень» работы (группы), индивидуализация — «микроуровень» (личный маршрут).</w: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Как это выглядело 30 лет назад и как сейчас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Раньше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ФГОС):</w:t>
      </w:r>
    </w:p>
    <w:p w:rsidR="00A319CA" w:rsidRPr="00A319CA" w:rsidRDefault="00A319CA" w:rsidP="00A319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инструмент — </w:t>
      </w:r>
      <w:proofErr w:type="spellStart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(задания «А», «Б», «В»).</w:t>
      </w:r>
    </w:p>
    <w:p w:rsidR="00A319CA" w:rsidRPr="00A319CA" w:rsidRDefault="00A319CA" w:rsidP="00A319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 на предметных результатах: «</w:t>
      </w:r>
      <w:proofErr w:type="gramStart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proofErr w:type="gramEnd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/не решил».</w:t>
      </w:r>
    </w:p>
    <w:p w:rsidR="00A319CA" w:rsidRPr="00A319CA" w:rsidRDefault="00A319CA" w:rsidP="00A319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— преимущественно отметка за правильность.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Сейчас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логике ФГОС):</w:t>
      </w:r>
    </w:p>
    <w:p w:rsidR="00A319CA" w:rsidRPr="00A319CA" w:rsidRDefault="00A319CA" w:rsidP="00A319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Дифференциация охватывает </w:t>
      </w: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этапы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урока: объяснение, практику, рефлексию.</w:t>
      </w:r>
    </w:p>
    <w:p w:rsidR="00A319CA" w:rsidRPr="00A319CA" w:rsidRDefault="00A319CA" w:rsidP="00A319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Индивидуализация включает </w:t>
      </w:r>
      <w:proofErr w:type="spellStart"/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метапредметные</w:t>
      </w:r>
      <w:proofErr w:type="spellEnd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цели: как ребёнок ищет информацию, аргументирует, работает в паре.</w:t>
      </w:r>
    </w:p>
    <w:p w:rsidR="00A319CA" w:rsidRPr="00A319CA" w:rsidRDefault="00A319CA" w:rsidP="00A319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— портфолио, листы самооценки, критерии УУД.</w:t>
      </w:r>
    </w:p>
    <w:p w:rsidR="00A319CA" w:rsidRPr="00A319CA" w:rsidRDefault="00A319CA" w:rsidP="00A319C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Главное изменение: мы учим не только «чему», но и «как учиться».</w: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Практические приёмы на уроке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Приведу примеры, проверенные годами.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На этапе объяснения нового:</w:t>
      </w:r>
    </w:p>
    <w:p w:rsidR="00A319CA" w:rsidRPr="00A319CA" w:rsidRDefault="00A319CA" w:rsidP="00A319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визуалов</w:t>
      </w:r>
      <w:proofErr w:type="spellEnd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схемы, </w:t>
      </w:r>
      <w:proofErr w:type="spellStart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, цветные маркеры.</w:t>
      </w:r>
    </w:p>
    <w:p w:rsidR="00A319CA" w:rsidRPr="00A319CA" w:rsidRDefault="00A319CA" w:rsidP="00A319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аудиалов</w:t>
      </w:r>
      <w:proofErr w:type="spellEnd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проговаривание правила вслух, диалог с учителем.</w:t>
      </w:r>
    </w:p>
    <w:p w:rsidR="00A319CA" w:rsidRPr="00A319CA" w:rsidRDefault="00A319CA" w:rsidP="00A319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кинестетиков</w:t>
      </w:r>
      <w:proofErr w:type="spellEnd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моделирование из счётных палочек, движение (например, «изобразить угол»).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На этапе закрепления:</w:t>
      </w:r>
    </w:p>
    <w:p w:rsidR="00A319CA" w:rsidRPr="00A319CA" w:rsidRDefault="00A319CA" w:rsidP="00A319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«Базовый уровень»: задания по образцу (например, решить 5 примеров на сложение двузначных чисел).</w:t>
      </w:r>
    </w:p>
    <w:p w:rsidR="00A319CA" w:rsidRPr="00A319CA" w:rsidRDefault="00A319CA" w:rsidP="00A319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«Продвинутый уровень»: задачи с избыточными данными или открытым концом (например, «Придумай свою задачу на ту же тему»).</w:t>
      </w:r>
    </w:p>
    <w:p w:rsidR="00A319CA" w:rsidRPr="00A319CA" w:rsidRDefault="00A319CA" w:rsidP="00A319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задание для ребёнка с </w:t>
      </w:r>
      <w:proofErr w:type="spellStart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дислексией</w:t>
      </w:r>
      <w:proofErr w:type="spellEnd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устная работа с опорой на картинки.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На этапе рефлексии:</w:t>
      </w:r>
    </w:p>
    <w:p w:rsidR="00A319CA" w:rsidRPr="00A319CA" w:rsidRDefault="00A319CA" w:rsidP="00A319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«Светофор»: зелёный — понял, жёлтый — есть вопросы, красный — трудно.</w:t>
      </w:r>
    </w:p>
    <w:p w:rsidR="00A319CA" w:rsidRPr="00A319CA" w:rsidRDefault="00A319CA" w:rsidP="00A319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«Лестница успеха»: отметь, на какой ступеньке ты сегодня (1 — ничего не получилось, 3 — всё ясно).</w:t>
      </w:r>
    </w:p>
    <w:p w:rsidR="00A319CA" w:rsidRPr="00A319CA" w:rsidRDefault="00A319CA" w:rsidP="00A319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рефлексия для сильных учеников: «Что было самым сложным? Как я это преодолел?»</w: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Инструменты индивидуализации</w:t>
      </w:r>
    </w:p>
    <w:p w:rsidR="00A319CA" w:rsidRPr="00A319CA" w:rsidRDefault="00A319CA" w:rsidP="00A319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Листы индивидуальных достижений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(фиксируют прогресс по УУД: «научился планировать действия», «могу объяснить товарищу»).</w:t>
      </w:r>
    </w:p>
    <w:p w:rsidR="00A319CA" w:rsidRPr="00A319CA" w:rsidRDefault="00A319CA" w:rsidP="00A319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формата ответа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(устно, письменно, в виде рисунка, схемы).</w:t>
      </w:r>
    </w:p>
    <w:p w:rsidR="00A319CA" w:rsidRPr="00A319CA" w:rsidRDefault="00A319CA" w:rsidP="00A319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Вариативные домашние задания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«Выучи правило ИЛИ составь к нему памятку»).</w:t>
      </w:r>
    </w:p>
    <w:p w:rsidR="00A319CA" w:rsidRPr="00A319CA" w:rsidRDefault="00A319CA" w:rsidP="00A319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парах сменного состава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сильный ученик помогает </w:t>
      </w:r>
      <w:proofErr w:type="gramStart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слабому</w:t>
      </w:r>
      <w:proofErr w:type="gramEnd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сам учится объяснять.</w: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Важные «но»: чего избегать</w:t>
      </w:r>
    </w:p>
    <w:p w:rsidR="00A319CA" w:rsidRPr="00A319CA" w:rsidRDefault="00A319CA" w:rsidP="00A319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Шаблонов.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Дифференциация не должна превращаться в «вечное сидение в группе „</w:t>
      </w:r>
      <w:proofErr w:type="gramStart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слабых</w:t>
      </w:r>
      <w:proofErr w:type="gramEnd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“».</w:t>
      </w:r>
    </w:p>
    <w:p w:rsidR="00A319CA" w:rsidRPr="00A319CA" w:rsidRDefault="00A319CA" w:rsidP="00A319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Сравнений.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говорим: «Вася решил, а ты нет». Лучше: «Ты сегодня справился с двумя примерами — это прогресс!»</w:t>
      </w:r>
    </w:p>
    <w:p w:rsidR="00A319CA" w:rsidRPr="00A319CA" w:rsidRDefault="00A319CA" w:rsidP="00A319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Перегрузки.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Индивидуализация — не значит «дать в 2 раза больше». Это — «дать то, что нужно именно тебе».</w: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Результаты: что даёт системный подход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годы работы я заметила:</w:t>
      </w:r>
    </w:p>
    <w:p w:rsidR="00A319CA" w:rsidRPr="00A319CA" w:rsidRDefault="00A319CA" w:rsidP="00A319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растёт </w:t>
      </w: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самооценка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детей: «Я могу учиться в своём темпе»;</w:t>
      </w:r>
    </w:p>
    <w:p w:rsidR="00A319CA" w:rsidRPr="00A319CA" w:rsidRDefault="00A319CA" w:rsidP="00A319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снижается </w:t>
      </w: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тревожность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gramStart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</w:t>
      </w:r>
      <w:proofErr w:type="gramEnd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19CA" w:rsidRPr="00A319CA" w:rsidRDefault="00A319CA" w:rsidP="00A319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появляется </w:t>
      </w: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интерес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сложным задачам («Попробую, даже если трудно»);</w:t>
      </w:r>
    </w:p>
    <w:p w:rsidR="00A319CA" w:rsidRPr="00A319CA" w:rsidRDefault="00A319CA" w:rsidP="00A319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формируются </w:t>
      </w: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навыки сотрудничества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учатся просить и оказывать помощь.</w: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Выводы и рекомендации</w:t>
      </w:r>
    </w:p>
    <w:p w:rsidR="00A319CA" w:rsidRPr="00A319CA" w:rsidRDefault="00A319CA" w:rsidP="00A319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Начинайте с малого.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Выберите один этап урока (например, закрепление) и внедрите 1–2 приёма дифференциации.</w:t>
      </w:r>
    </w:p>
    <w:p w:rsidR="00A319CA" w:rsidRPr="00A319CA" w:rsidRDefault="00A319CA" w:rsidP="00A319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Наблюдайте.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Ведите дневник наблюдений: кто быстро устаёт, кто любит работать в группе, кто задаёт «нестандартные» вопросы.</w:t>
      </w:r>
    </w:p>
    <w:p w:rsidR="00A319CA" w:rsidRPr="00A319CA" w:rsidRDefault="00A319CA" w:rsidP="00A319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Вовлекайте родителей.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Объясните: индивидуализация — не «поблажки», а путь к реальным достижениям.</w:t>
      </w:r>
    </w:p>
    <w:p w:rsidR="00A319CA" w:rsidRPr="00A319CA" w:rsidRDefault="00A319CA" w:rsidP="00A319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цифровые инструменты.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Платформы с адаптивными заданиями (например, Яндекс Учебник) экономят время на подготовку </w:t>
      </w:r>
      <w:proofErr w:type="spellStart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материалов.</w:t>
      </w:r>
    </w:p>
    <w:p w:rsidR="00A319CA" w:rsidRPr="00A319CA" w:rsidRDefault="00A319CA" w:rsidP="00A319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бойтесь экспериментировать.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 самый неожиданный подход (например, «объясни правило кукле») срабатывает лучше стандартных методов.</w: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Дифференциация и индивидуализация — не «дополнительная нагрузка», а </w:t>
      </w: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естественная часть современного урока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способ увидеть в каждом ребёнке </w:t>
      </w: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личность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обучении — </w:t>
      </w: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путь к развитию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к усреднённому результату.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за внимание! </w:t>
      </w:r>
      <w:proofErr w:type="gramStart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</w:t>
      </w:r>
      <w:proofErr w:type="gramEnd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ответить на вопросы и обсудить ваши кейсы.</w:t>
      </w:r>
    </w:p>
    <w:p w:rsidR="00A319CA" w:rsidRPr="00A319CA" w:rsidRDefault="00A319CA" w:rsidP="00A3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Приложение:             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 листа индивидуальных достижений.</w: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Лист индивидуальных достижений ученика начальных классов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ученика: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год: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</w:p>
    <w:p w:rsidR="00A319CA" w:rsidRPr="00A319CA" w:rsidRDefault="00A319CA" w:rsidP="00A3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Общая информация</w:t>
      </w:r>
    </w:p>
    <w:p w:rsidR="00A319CA" w:rsidRPr="00A319CA" w:rsidRDefault="00A319CA" w:rsidP="00A319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ведения листа: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</w:p>
    <w:p w:rsidR="00A319CA" w:rsidRPr="00A319CA" w:rsidRDefault="00A319CA" w:rsidP="00A319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ведения: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отслеживание динамики освоения предметных и </w:t>
      </w:r>
      <w:proofErr w:type="spellStart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поддержка мотивации, формирование навыков самооценки.</w:t>
      </w:r>
    </w:p>
    <w:p w:rsidR="00A319CA" w:rsidRPr="00A319CA" w:rsidRDefault="00A319CA" w:rsidP="00A319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Периодичность заполнения: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четверть / раз в полугодие (выбрать).</w:t>
      </w:r>
    </w:p>
    <w:p w:rsidR="00A319CA" w:rsidRPr="00A319CA" w:rsidRDefault="00A319CA" w:rsidP="00A3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Предметные достижения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(Отметки ставятся учителем или совместно с учеником; можно использовать цветовые коды, значки, баллы.)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1331"/>
        <w:gridCol w:w="1330"/>
        <w:gridCol w:w="1330"/>
        <w:gridCol w:w="1330"/>
        <w:gridCol w:w="2045"/>
      </w:tblGrid>
      <w:tr w:rsidR="00A319CA" w:rsidRPr="00A319CA" w:rsidTr="00A319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я четверть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я четверть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я четверть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я четверть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результат</w:t>
            </w:r>
          </w:p>
        </w:tc>
      </w:tr>
      <w:tr w:rsidR="00A319CA" w:rsidRPr="00A319CA" w:rsidTr="00A31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9CA" w:rsidRPr="00A319CA" w:rsidTr="00A31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9CA" w:rsidRPr="00A319CA" w:rsidTr="00A31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9CA" w:rsidRPr="00A319CA" w:rsidTr="00A31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9CA" w:rsidRPr="00A319CA" w:rsidTr="00A31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9CA" w:rsidRPr="00A319CA" w:rsidTr="00A31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9CA" w:rsidRPr="00A319CA" w:rsidTr="00A31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9CA" w:rsidRPr="00A319CA" w:rsidTr="00A31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9CA" w:rsidRPr="00A319CA" w:rsidTr="00A31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Условные обозначения:</w:t>
      </w:r>
    </w:p>
    <w:p w:rsidR="00A319CA" w:rsidRPr="00A319CA" w:rsidRDefault="00A319CA" w:rsidP="00A319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✅ — освоено уверенно</w:t>
      </w:r>
    </w:p>
    <w:p w:rsidR="00A319CA" w:rsidRPr="00A319CA" w:rsidRDefault="00A319CA" w:rsidP="00A319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🟡 — есть небольшие затруднения</w:t>
      </w:r>
    </w:p>
    <w:p w:rsidR="00A319CA" w:rsidRPr="00A319CA" w:rsidRDefault="00A319CA" w:rsidP="00A319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Segoe UI Symbol" w:eastAsia="Times New Roman" w:hAnsi="Segoe UI Symbol" w:cs="Segoe UI Symbol"/>
          <w:sz w:val="24"/>
          <w:szCs w:val="24"/>
          <w:lang w:eastAsia="ru-RU"/>
        </w:rPr>
        <w:t>🔴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требуется дополнительная работа</w:t>
      </w:r>
    </w:p>
    <w:p w:rsidR="00A319CA" w:rsidRPr="00A319CA" w:rsidRDefault="00A319CA" w:rsidP="00A319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⚪ — не оценивалось (по причине отсутствия темы)</w:t>
      </w:r>
    </w:p>
    <w:p w:rsidR="00A319CA" w:rsidRPr="00A319CA" w:rsidRDefault="00A319CA" w:rsidP="00A3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(УУД)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(Оценка по 5</w:t>
      </w: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noBreakHyphen/>
        <w:t>балльной шкале: 1 — низкий уровень, 5 — высокий уровень.</w:t>
      </w:r>
      <w:proofErr w:type="gramEnd"/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Можно заполнять совместно с учеником.)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1147"/>
        <w:gridCol w:w="1147"/>
        <w:gridCol w:w="1147"/>
        <w:gridCol w:w="1147"/>
        <w:gridCol w:w="1437"/>
      </w:tblGrid>
      <w:tr w:rsidR="00A319CA" w:rsidRPr="00A319CA" w:rsidTr="00A319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я четверть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я четверть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я четверть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я четверть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</w:t>
            </w:r>
            <w:proofErr w:type="gramStart"/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(↑/→/↓)</w:t>
            </w:r>
            <w:proofErr w:type="gramEnd"/>
          </w:p>
        </w:tc>
      </w:tr>
      <w:tr w:rsidR="00A319CA" w:rsidRPr="00A319CA" w:rsidTr="00A31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A3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(планирование, контроль, коррекция)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9CA" w:rsidRPr="00A319CA" w:rsidTr="00A31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A3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(поиск информации, анализ, синтез)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9CA" w:rsidRPr="00A319CA" w:rsidTr="00A31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A3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(работа в паре/группе, выражение мысли)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9CA" w:rsidRPr="00A319CA" w:rsidTr="00A31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r w:rsidRPr="00A3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(мотивация, самооценка, этические нормы)</w:t>
            </w: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9CA" w:rsidRPr="00A319CA" w:rsidRDefault="00A319CA" w:rsidP="00A3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Комментарии учителя:</w:t>
      </w:r>
    </w:p>
    <w:p w:rsidR="00A319CA" w:rsidRPr="00A319CA" w:rsidRDefault="00A319CA" w:rsidP="00A3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A319CA" w:rsidRPr="00A319CA" w:rsidRDefault="00A319CA" w:rsidP="00A3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A319CA" w:rsidRPr="00A319CA" w:rsidRDefault="00A319CA" w:rsidP="00A3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Индивидуальные цели на четверть/полугодие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(Формулируются совместно с учеником и родителями.</w:t>
      </w:r>
      <w:proofErr w:type="gramEnd"/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Примеры:)</w:t>
      </w:r>
      <w:proofErr w:type="gramEnd"/>
    </w:p>
    <w:p w:rsidR="00A319CA" w:rsidRPr="00A319CA" w:rsidRDefault="00A319CA" w:rsidP="00A319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решать задачи в 2 действия без ошибок.</w:t>
      </w:r>
    </w:p>
    <w:p w:rsidR="00A319CA" w:rsidRPr="00A319CA" w:rsidRDefault="00A319CA" w:rsidP="00A319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скорость чтения на 10 слов в минуту.</w:t>
      </w:r>
    </w:p>
    <w:p w:rsidR="00A319CA" w:rsidRPr="00A319CA" w:rsidRDefault="00A319CA" w:rsidP="00A319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Активнее участвовать в групповой работе.</w:t>
      </w:r>
    </w:p>
    <w:p w:rsidR="00A319CA" w:rsidRPr="00A319CA" w:rsidRDefault="00A319CA" w:rsidP="00A319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план при написании сочинения.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на текущую четверть:</w:t>
      </w:r>
    </w:p>
    <w:p w:rsidR="00A319CA" w:rsidRPr="00A319CA" w:rsidRDefault="00A319CA" w:rsidP="00A319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A319CA" w:rsidRPr="00A319CA" w:rsidRDefault="00A319CA" w:rsidP="00A319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A319CA" w:rsidRPr="00A319CA" w:rsidRDefault="00A319CA" w:rsidP="00A319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о достижении (в конце периода):</w:t>
      </w:r>
    </w:p>
    <w:p w:rsidR="00A319CA" w:rsidRPr="00A319CA" w:rsidRDefault="00A319CA" w:rsidP="00A319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1: ✅ / </w:t>
      </w:r>
      <w:r w:rsidRPr="00A319CA">
        <w:rPr>
          <w:rFonts w:ascii="Segoe UI Symbol" w:eastAsia="Times New Roman" w:hAnsi="Segoe UI Symbol" w:cs="Segoe UI Symbol"/>
          <w:sz w:val="24"/>
          <w:szCs w:val="24"/>
          <w:lang w:eastAsia="ru-RU"/>
        </w:rPr>
        <w:t>🔴</w:t>
      </w:r>
    </w:p>
    <w:p w:rsidR="00A319CA" w:rsidRPr="00A319CA" w:rsidRDefault="00A319CA" w:rsidP="00A319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2: ✅ / </w:t>
      </w:r>
      <w:r w:rsidRPr="00A319CA">
        <w:rPr>
          <w:rFonts w:ascii="Segoe UI Symbol" w:eastAsia="Times New Roman" w:hAnsi="Segoe UI Symbol" w:cs="Segoe UI Symbol"/>
          <w:sz w:val="24"/>
          <w:szCs w:val="24"/>
          <w:lang w:eastAsia="ru-RU"/>
        </w:rPr>
        <w:t>🔴</w:t>
      </w:r>
    </w:p>
    <w:p w:rsidR="00A319CA" w:rsidRPr="00A319CA" w:rsidRDefault="00A319CA" w:rsidP="00A319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3: ✅ / </w:t>
      </w:r>
      <w:r w:rsidRPr="00A319CA">
        <w:rPr>
          <w:rFonts w:ascii="Segoe UI Symbol" w:eastAsia="Times New Roman" w:hAnsi="Segoe UI Symbol" w:cs="Segoe UI Symbol"/>
          <w:sz w:val="24"/>
          <w:szCs w:val="24"/>
          <w:lang w:eastAsia="ru-RU"/>
        </w:rPr>
        <w:t>🔴</w:t>
      </w:r>
    </w:p>
    <w:p w:rsidR="00A319CA" w:rsidRPr="00A319CA" w:rsidRDefault="00A319CA" w:rsidP="00A3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Мои успехи и достижения (раздел для ученика)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ребёнком с помощью учителя или родителей.)</w:t>
      </w:r>
    </w:p>
    <w:p w:rsidR="00A319CA" w:rsidRPr="00A319CA" w:rsidRDefault="00A319CA" w:rsidP="00A319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научился: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</w:p>
    <w:p w:rsidR="00A319CA" w:rsidRPr="00A319CA" w:rsidRDefault="00A319CA" w:rsidP="00A319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 было трудно, но я справился: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</w:p>
    <w:p w:rsidR="00A319CA" w:rsidRPr="00A319CA" w:rsidRDefault="00A319CA" w:rsidP="00A319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Моё лучшее задание/проект: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</w:t>
      </w:r>
    </w:p>
    <w:p w:rsidR="00A319CA" w:rsidRPr="00A319CA" w:rsidRDefault="00A319CA" w:rsidP="00A319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я хочу улучшить: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</w:p>
    <w:p w:rsidR="00A319CA" w:rsidRPr="00A319CA" w:rsidRDefault="00A319CA" w:rsidP="00A319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гордость (</w:t>
      </w:r>
      <w:proofErr w:type="spellStart"/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внеучебные</w:t>
      </w:r>
      <w:proofErr w:type="spellEnd"/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достижения):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(Можно вклеить фото, рисунки, грамоты.)</w:t>
      </w:r>
    </w:p>
    <w:p w:rsidR="00A319CA" w:rsidRPr="00A319CA" w:rsidRDefault="00A319CA" w:rsidP="00A3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Обратная связь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учителя:</w:t>
      </w:r>
    </w:p>
    <w:p w:rsidR="00A319CA" w:rsidRPr="00A319CA" w:rsidRDefault="00A319CA" w:rsidP="00A3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(Примеры:</w:t>
      </w:r>
      <w:proofErr w:type="gramEnd"/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«Ты стал внимательнее при решении примеров», «Попробуй больше объяснять свои мысли вслух».)</w:t>
      </w:r>
      <w:proofErr w:type="gramEnd"/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родителей:</w:t>
      </w:r>
    </w:p>
    <w:p w:rsidR="00A319CA" w:rsidRPr="00A319CA" w:rsidRDefault="00A319CA" w:rsidP="00A3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Самооценка ученика: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шкале от 1 до 5 отметь, как ты оцениваешь свои успехи в этом периоде: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 ⚪ 2 ⚪ 3 ⚪ 4 ⚪ 5 ⚪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(Ученик закрашивает подходящий кружок.)</w:t>
      </w:r>
    </w:p>
    <w:p w:rsidR="00A319CA" w:rsidRPr="00A319CA" w:rsidRDefault="00A319CA" w:rsidP="00A3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A319CA" w:rsidRPr="00A319CA" w:rsidRDefault="00A319CA" w:rsidP="00A319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Дополнительные материалы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9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(Места для вклейки:</w:t>
      </w:r>
      <w:proofErr w:type="gramEnd"/>
    </w:p>
    <w:p w:rsidR="00A319CA" w:rsidRPr="00A319CA" w:rsidRDefault="00A319CA" w:rsidP="00A319C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 работ,</w:t>
      </w:r>
    </w:p>
    <w:p w:rsidR="00A319CA" w:rsidRPr="00A319CA" w:rsidRDefault="00A319CA" w:rsidP="00A319C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грамот,</w:t>
      </w:r>
    </w:p>
    <w:p w:rsidR="00A319CA" w:rsidRPr="00A319CA" w:rsidRDefault="00A319CA" w:rsidP="00A319C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фотографий проектов,</w:t>
      </w:r>
    </w:p>
    <w:p w:rsidR="00A319CA" w:rsidRPr="00A319CA" w:rsidRDefault="00A319CA" w:rsidP="00A319C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отзывов сверстников/учителя.)*</w:t>
      </w:r>
    </w:p>
    <w:p w:rsidR="00A319CA" w:rsidRPr="00A319CA" w:rsidRDefault="00A319CA" w:rsidP="00A3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:rsidR="00A319CA" w:rsidRPr="00A319CA" w:rsidRDefault="00A319CA" w:rsidP="00A319C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 заполняется </w:t>
      </w: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совместно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учителем, учеником и родителями.</w:t>
      </w:r>
    </w:p>
    <w:p w:rsidR="00A319CA" w:rsidRPr="00A319CA" w:rsidRDefault="00A319CA" w:rsidP="00A319C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адаптация под специфику класса/школы.</w:t>
      </w:r>
    </w:p>
    <w:p w:rsidR="00A319CA" w:rsidRPr="00A319CA" w:rsidRDefault="00A319CA" w:rsidP="00A319C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в портфолио ученика или в классном журнале.</w:t>
      </w:r>
    </w:p>
    <w:p w:rsidR="00A319CA" w:rsidRPr="00A319CA" w:rsidRDefault="00A319CA" w:rsidP="00A3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учителя: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родителей: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19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A3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</w:t>
      </w:r>
    </w:p>
    <w:p w:rsidR="00F25C0C" w:rsidRDefault="00A319CA"/>
    <w:sectPr w:rsidR="00F2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347"/>
    <w:multiLevelType w:val="multilevel"/>
    <w:tmpl w:val="0E22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72401"/>
    <w:multiLevelType w:val="multilevel"/>
    <w:tmpl w:val="E0DE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F1D75"/>
    <w:multiLevelType w:val="multilevel"/>
    <w:tmpl w:val="A9BA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03653"/>
    <w:multiLevelType w:val="multilevel"/>
    <w:tmpl w:val="977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16467"/>
    <w:multiLevelType w:val="multilevel"/>
    <w:tmpl w:val="323E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3612CB"/>
    <w:multiLevelType w:val="multilevel"/>
    <w:tmpl w:val="661C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07513"/>
    <w:multiLevelType w:val="multilevel"/>
    <w:tmpl w:val="52F6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083972"/>
    <w:multiLevelType w:val="multilevel"/>
    <w:tmpl w:val="1B4A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3B44B1"/>
    <w:multiLevelType w:val="multilevel"/>
    <w:tmpl w:val="ED2C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6E347E"/>
    <w:multiLevelType w:val="multilevel"/>
    <w:tmpl w:val="ED7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5D522F"/>
    <w:multiLevelType w:val="multilevel"/>
    <w:tmpl w:val="36B2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2A3C30"/>
    <w:multiLevelType w:val="multilevel"/>
    <w:tmpl w:val="93E0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97796A"/>
    <w:multiLevelType w:val="multilevel"/>
    <w:tmpl w:val="3B14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8066D8"/>
    <w:multiLevelType w:val="multilevel"/>
    <w:tmpl w:val="8414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317705"/>
    <w:multiLevelType w:val="multilevel"/>
    <w:tmpl w:val="9DDA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467BE4"/>
    <w:multiLevelType w:val="multilevel"/>
    <w:tmpl w:val="39C0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702879"/>
    <w:multiLevelType w:val="multilevel"/>
    <w:tmpl w:val="D470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C95019"/>
    <w:multiLevelType w:val="multilevel"/>
    <w:tmpl w:val="1B42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D23872"/>
    <w:multiLevelType w:val="multilevel"/>
    <w:tmpl w:val="5548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FB284F"/>
    <w:multiLevelType w:val="multilevel"/>
    <w:tmpl w:val="3050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0C5336"/>
    <w:multiLevelType w:val="multilevel"/>
    <w:tmpl w:val="1904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16"/>
  </w:num>
  <w:num w:numId="10">
    <w:abstractNumId w:val="18"/>
  </w:num>
  <w:num w:numId="11">
    <w:abstractNumId w:val="2"/>
  </w:num>
  <w:num w:numId="12">
    <w:abstractNumId w:val="20"/>
  </w:num>
  <w:num w:numId="13">
    <w:abstractNumId w:val="15"/>
  </w:num>
  <w:num w:numId="14">
    <w:abstractNumId w:val="12"/>
  </w:num>
  <w:num w:numId="15">
    <w:abstractNumId w:val="3"/>
  </w:num>
  <w:num w:numId="16">
    <w:abstractNumId w:val="17"/>
  </w:num>
  <w:num w:numId="17">
    <w:abstractNumId w:val="19"/>
  </w:num>
  <w:num w:numId="18">
    <w:abstractNumId w:val="10"/>
  </w:num>
  <w:num w:numId="19">
    <w:abstractNumId w:val="6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CA"/>
    <w:rsid w:val="00065D52"/>
    <w:rsid w:val="002E0399"/>
    <w:rsid w:val="00A3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2026-01-27T08:06:00Z</dcterms:created>
  <dcterms:modified xsi:type="dcterms:W3CDTF">2026-01-27T08:13:00Z</dcterms:modified>
</cp:coreProperties>
</file>