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AFF0" w14:textId="77777777" w:rsidR="00163FBA" w:rsidRDefault="00163FBA" w:rsidP="00163FBA"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color w:val="2C2D2E"/>
          <w:sz w:val="28"/>
          <w:szCs w:val="28"/>
        </w:rPr>
      </w:pPr>
      <w:r w:rsidRPr="00163FBA">
        <w:rPr>
          <w:color w:val="2C2D2E"/>
          <w:sz w:val="28"/>
          <w:szCs w:val="28"/>
        </w:rPr>
        <w:t xml:space="preserve">"СОВРЕМЕННЫЙ УРОК В СООТВЕТСТВИИ С ФГОС: </w:t>
      </w:r>
    </w:p>
    <w:p w14:paraId="43603844" w14:textId="2112E165" w:rsidR="00163FBA" w:rsidRPr="00163FBA" w:rsidRDefault="00163FBA" w:rsidP="00163FBA"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color w:val="2C2D2E"/>
          <w:sz w:val="28"/>
          <w:szCs w:val="28"/>
        </w:rPr>
      </w:pPr>
      <w:r w:rsidRPr="00163FBA">
        <w:rPr>
          <w:color w:val="2C2D2E"/>
          <w:sz w:val="28"/>
          <w:szCs w:val="28"/>
        </w:rPr>
        <w:t>ОТ ТЕОРИИ К ПРАКТИКЕ"</w:t>
      </w:r>
    </w:p>
    <w:p w14:paraId="1CF768D3" w14:textId="77777777" w:rsidR="002C6F1D" w:rsidRPr="002C6F1D" w:rsidRDefault="002C6F1D" w:rsidP="00163FBA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91483" w14:textId="157738BD" w:rsidR="00C82C94" w:rsidRDefault="00C82C94" w:rsidP="002C6F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r w:rsidRPr="00C82C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учитель </w:t>
      </w:r>
      <w:r w:rsidR="002C6F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начальных классов Ибрагимова Татьяна Юрьевна</w:t>
      </w:r>
    </w:p>
    <w:p w14:paraId="2EE6A59F" w14:textId="7E080DA2" w:rsidR="00C82C94" w:rsidRDefault="00C82C94" w:rsidP="00C82C9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Учебное заведение: ГОСУДАРСТВЕННОЕ БЮДЖЕТНОЕ ОБЩЕОБРАЗОВАТЕЛЬНОЕ УЧРЕЖДЕНИЕ «СРЕДНЯЯ ШКОЛА №</w:t>
      </w:r>
      <w:r w:rsidR="002C6F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ГОРОДСКОГО ОКРУГА МАКЕЕВКА» ДОНЕЦКОЙ НАРОДНОЙ РЕСПУБЛИКИ</w:t>
      </w:r>
    </w:p>
    <w:p w14:paraId="4D77AC33" w14:textId="77777777" w:rsidR="00163FBA" w:rsidRPr="00163FBA" w:rsidRDefault="00163FBA" w:rsidP="00163FBA">
      <w:pPr>
        <w:pStyle w:val="3"/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Введение</w:t>
      </w:r>
    </w:p>
    <w:p w14:paraId="0315EF48" w14:textId="77777777" w:rsidR="00163FBA" w:rsidRPr="00163FBA" w:rsidRDefault="00163FBA" w:rsidP="00163FB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163FBA">
        <w:rPr>
          <w:sz w:val="28"/>
          <w:szCs w:val="28"/>
        </w:rPr>
        <w:t xml:space="preserve">Современный урок — это не просто форма организации учебного процесса, а </w:t>
      </w:r>
      <w:r w:rsidRPr="00163FBA">
        <w:rPr>
          <w:rStyle w:val="a4"/>
          <w:sz w:val="28"/>
          <w:szCs w:val="28"/>
        </w:rPr>
        <w:t>зеркало образовательной политики государства и педагогической культуры учителя</w:t>
      </w:r>
      <w:r w:rsidRPr="00163FBA">
        <w:rPr>
          <w:sz w:val="28"/>
          <w:szCs w:val="28"/>
        </w:rPr>
        <w:t>. В условиях внедрения Федеральных государственных образовательных стандартов (ФГОС) третьего поколения урок становится пространством, где теория соединяется с практикой, а традиции — с инновациями.</w:t>
      </w:r>
    </w:p>
    <w:p w14:paraId="7B894CF5" w14:textId="77777777" w:rsidR="00163FBA" w:rsidRPr="00163FBA" w:rsidRDefault="00163FBA" w:rsidP="00163FBA">
      <w:pPr>
        <w:pStyle w:val="3"/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Теоретические основы ФГОС</w:t>
      </w:r>
    </w:p>
    <w:p w14:paraId="5D5A4EDC" w14:textId="77777777" w:rsidR="00163FBA" w:rsidRPr="00163FBA" w:rsidRDefault="00163FBA" w:rsidP="00163FBA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63FBA">
        <w:rPr>
          <w:rStyle w:val="a4"/>
          <w:sz w:val="28"/>
          <w:szCs w:val="28"/>
        </w:rPr>
        <w:t>ФГОС как нормативная база</w:t>
      </w:r>
      <w:r w:rsidRPr="00163FBA">
        <w:rPr>
          <w:sz w:val="28"/>
          <w:szCs w:val="28"/>
        </w:rPr>
        <w:t>: стандарты определяют требования к результатам образования, структуре программ и условиям их реализации.</w:t>
      </w:r>
    </w:p>
    <w:p w14:paraId="6C90486D" w14:textId="77777777" w:rsidR="00163FBA" w:rsidRPr="00163FBA" w:rsidRDefault="00163FBA" w:rsidP="00163FBA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63FBA">
        <w:rPr>
          <w:rStyle w:val="a4"/>
          <w:sz w:val="28"/>
          <w:szCs w:val="28"/>
        </w:rPr>
        <w:t>Ключевая идея</w:t>
      </w:r>
      <w:r w:rsidRPr="00163FBA">
        <w:rPr>
          <w:sz w:val="28"/>
          <w:szCs w:val="28"/>
        </w:rPr>
        <w:t>: переход от передачи знаний к формированию компетенций, функциональной грамотности и готовности к жизни в информационном обществе.</w:t>
      </w:r>
    </w:p>
    <w:p w14:paraId="76377D1F" w14:textId="77777777" w:rsidR="00163FBA" w:rsidRPr="00163FBA" w:rsidRDefault="00163FBA" w:rsidP="00163FBA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63FBA">
        <w:rPr>
          <w:rStyle w:val="a4"/>
          <w:sz w:val="28"/>
          <w:szCs w:val="28"/>
        </w:rPr>
        <w:t>Принципы современного урока</w:t>
      </w:r>
      <w:r w:rsidRPr="00163FBA">
        <w:rPr>
          <w:sz w:val="28"/>
          <w:szCs w:val="28"/>
        </w:rPr>
        <w:t>: деятельностный подход, индивидуализация, интеграция предметных и метапредметных результатов.</w:t>
      </w:r>
    </w:p>
    <w:p w14:paraId="49C81475" w14:textId="77777777" w:rsidR="00163FBA" w:rsidRPr="00163FBA" w:rsidRDefault="00163FBA" w:rsidP="00163FBA">
      <w:pPr>
        <w:pStyle w:val="3"/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Особенности современного урока</w:t>
      </w:r>
    </w:p>
    <w:p w14:paraId="1BC5B2A2" w14:textId="77777777" w:rsidR="00163FBA" w:rsidRPr="00163FBA" w:rsidRDefault="00163FBA" w:rsidP="00163FBA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63FBA">
        <w:rPr>
          <w:rStyle w:val="a4"/>
          <w:sz w:val="28"/>
          <w:szCs w:val="28"/>
        </w:rPr>
        <w:t>Ученик в центре</w:t>
      </w:r>
      <w:r w:rsidRPr="00163FBA">
        <w:rPr>
          <w:sz w:val="28"/>
          <w:szCs w:val="28"/>
        </w:rPr>
        <w:t>: урок строится вокруг активности школьника, а не вокруг речи учителя.</w:t>
      </w:r>
    </w:p>
    <w:p w14:paraId="0A62BA6F" w14:textId="77777777" w:rsidR="00163FBA" w:rsidRPr="00163FBA" w:rsidRDefault="00163FBA" w:rsidP="00163FBA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63FBA">
        <w:rPr>
          <w:rStyle w:val="a4"/>
          <w:sz w:val="28"/>
          <w:szCs w:val="28"/>
        </w:rPr>
        <w:lastRenderedPageBreak/>
        <w:t>Методы и технологии</w:t>
      </w:r>
      <w:r w:rsidRPr="00163FBA">
        <w:rPr>
          <w:sz w:val="28"/>
          <w:szCs w:val="28"/>
        </w:rPr>
        <w:t xml:space="preserve">: проектная деятельность, проблемное обучение, цифровые ресурсы, </w:t>
      </w:r>
      <w:proofErr w:type="spellStart"/>
      <w:r w:rsidRPr="00163FBA">
        <w:rPr>
          <w:sz w:val="28"/>
          <w:szCs w:val="28"/>
        </w:rPr>
        <w:t>коллаборативные</w:t>
      </w:r>
      <w:proofErr w:type="spellEnd"/>
      <w:r w:rsidRPr="00163FBA">
        <w:rPr>
          <w:sz w:val="28"/>
          <w:szCs w:val="28"/>
        </w:rPr>
        <w:t xml:space="preserve"> формы работы.</w:t>
      </w:r>
    </w:p>
    <w:p w14:paraId="0896F60A" w14:textId="77777777" w:rsidR="00163FBA" w:rsidRPr="00163FBA" w:rsidRDefault="00163FBA" w:rsidP="00163FBA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63FBA">
        <w:rPr>
          <w:rStyle w:val="a4"/>
          <w:sz w:val="28"/>
          <w:szCs w:val="28"/>
        </w:rPr>
        <w:t>Роль учителя</w:t>
      </w:r>
      <w:r w:rsidRPr="00163FBA">
        <w:rPr>
          <w:sz w:val="28"/>
          <w:szCs w:val="28"/>
        </w:rPr>
        <w:t xml:space="preserve">: </w:t>
      </w:r>
      <w:proofErr w:type="spellStart"/>
      <w:r w:rsidRPr="00163FBA">
        <w:rPr>
          <w:sz w:val="28"/>
          <w:szCs w:val="28"/>
        </w:rPr>
        <w:t>фасилитатор</w:t>
      </w:r>
      <w:proofErr w:type="spellEnd"/>
      <w:r w:rsidRPr="00163FBA">
        <w:rPr>
          <w:sz w:val="28"/>
          <w:szCs w:val="28"/>
        </w:rPr>
        <w:t>, наставник, организатор образовательной среды.</w:t>
      </w:r>
    </w:p>
    <w:p w14:paraId="22699C93" w14:textId="77777777" w:rsidR="00163FBA" w:rsidRPr="00163FBA" w:rsidRDefault="00163FBA" w:rsidP="00163FB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Пример: использование интерактивных платформ (например, «</w:t>
      </w:r>
      <w:proofErr w:type="spellStart"/>
      <w:r w:rsidRPr="00163FBA">
        <w:rPr>
          <w:sz w:val="28"/>
          <w:szCs w:val="28"/>
        </w:rPr>
        <w:t>ЯКласс</w:t>
      </w:r>
      <w:proofErr w:type="spellEnd"/>
      <w:r w:rsidRPr="00163FBA">
        <w:rPr>
          <w:sz w:val="28"/>
          <w:szCs w:val="28"/>
        </w:rPr>
        <w:t>», «МЭШ») позволяет учителю сочетать традиционные формы с цифровыми инструментами, повышая мотивацию учащихся.</w:t>
      </w:r>
    </w:p>
    <w:p w14:paraId="48A87D0F" w14:textId="77777777" w:rsidR="00163FBA" w:rsidRPr="00163FBA" w:rsidRDefault="00163FBA" w:rsidP="00163FBA">
      <w:pPr>
        <w:pStyle w:val="3"/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Практические примеры реализации</w:t>
      </w:r>
    </w:p>
    <w:p w14:paraId="02D27122" w14:textId="77777777" w:rsidR="00163FBA" w:rsidRPr="00163FBA" w:rsidRDefault="00163FBA" w:rsidP="00163FBA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63FBA">
        <w:rPr>
          <w:rStyle w:val="a4"/>
          <w:sz w:val="28"/>
          <w:szCs w:val="28"/>
        </w:rPr>
        <w:t>Урок литературы</w:t>
      </w:r>
      <w:r w:rsidRPr="00163FBA">
        <w:rPr>
          <w:sz w:val="28"/>
          <w:szCs w:val="28"/>
        </w:rPr>
        <w:t>: вместо пересказа текста — дискуссия о ценностях, формирование читательской грамотности.</w:t>
      </w:r>
    </w:p>
    <w:p w14:paraId="5E4AE02B" w14:textId="77777777" w:rsidR="00163FBA" w:rsidRPr="00163FBA" w:rsidRDefault="00163FBA" w:rsidP="00163FBA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63FBA">
        <w:rPr>
          <w:rStyle w:val="a4"/>
          <w:sz w:val="28"/>
          <w:szCs w:val="28"/>
        </w:rPr>
        <w:t>Урок математики</w:t>
      </w:r>
      <w:r w:rsidRPr="00163FBA">
        <w:rPr>
          <w:sz w:val="28"/>
          <w:szCs w:val="28"/>
        </w:rPr>
        <w:t>: задачи из реальной жизни (финансовая грамотность, статистика), что соответствует метапредметным результатам ФГОС.</w:t>
      </w:r>
    </w:p>
    <w:p w14:paraId="7986C203" w14:textId="77777777" w:rsidR="00163FBA" w:rsidRPr="00163FBA" w:rsidRDefault="00163FBA" w:rsidP="00163FBA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63FBA">
        <w:rPr>
          <w:rStyle w:val="a4"/>
          <w:sz w:val="28"/>
          <w:szCs w:val="28"/>
        </w:rPr>
        <w:t>Урок истории</w:t>
      </w:r>
      <w:r w:rsidRPr="00163FBA">
        <w:rPr>
          <w:sz w:val="28"/>
          <w:szCs w:val="28"/>
        </w:rPr>
        <w:t>: работа с цифровыми архивами, проект «Моя малая родина» — развитие исследовательских навыков.</w:t>
      </w:r>
    </w:p>
    <w:p w14:paraId="41CDEF9D" w14:textId="77777777" w:rsidR="00163FBA" w:rsidRPr="00163FBA" w:rsidRDefault="00163FBA" w:rsidP="00163FBA">
      <w:pPr>
        <w:pStyle w:val="3"/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Проблемы и перспективы</w:t>
      </w:r>
    </w:p>
    <w:p w14:paraId="146E4410" w14:textId="77777777" w:rsidR="00163FBA" w:rsidRPr="00163FBA" w:rsidRDefault="00163FBA" w:rsidP="00163FBA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63FBA">
        <w:rPr>
          <w:rStyle w:val="a4"/>
          <w:sz w:val="28"/>
          <w:szCs w:val="28"/>
        </w:rPr>
        <w:t>Проблемы</w:t>
      </w:r>
      <w:r w:rsidRPr="00163FBA">
        <w:rPr>
          <w:sz w:val="28"/>
          <w:szCs w:val="28"/>
        </w:rPr>
        <w:t>:</w:t>
      </w:r>
    </w:p>
    <w:p w14:paraId="6535CE1C" w14:textId="77777777" w:rsidR="00163FBA" w:rsidRPr="00163FBA" w:rsidRDefault="00163FBA" w:rsidP="00163FBA">
      <w:pPr>
        <w:pStyle w:val="a3"/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Недостаточная готовность педагогов к использованию новых технологий.</w:t>
      </w:r>
    </w:p>
    <w:p w14:paraId="5C310021" w14:textId="77777777" w:rsidR="00163FBA" w:rsidRPr="00163FBA" w:rsidRDefault="00163FBA" w:rsidP="00163FBA">
      <w:pPr>
        <w:pStyle w:val="a3"/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Перегрузка документацией и отчетностью.</w:t>
      </w:r>
    </w:p>
    <w:p w14:paraId="5EDEEAC5" w14:textId="77777777" w:rsidR="00163FBA" w:rsidRPr="00163FBA" w:rsidRDefault="00163FBA" w:rsidP="00163FBA">
      <w:pPr>
        <w:pStyle w:val="a3"/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Разрыв между теорией стандартов и реальной практикой в школах.</w:t>
      </w:r>
    </w:p>
    <w:p w14:paraId="28E18047" w14:textId="77777777" w:rsidR="00163FBA" w:rsidRPr="00163FBA" w:rsidRDefault="00163FBA" w:rsidP="00163FBA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163FBA">
        <w:rPr>
          <w:rStyle w:val="a4"/>
          <w:sz w:val="28"/>
          <w:szCs w:val="28"/>
        </w:rPr>
        <w:t>Перспективы</w:t>
      </w:r>
      <w:r w:rsidRPr="00163FBA">
        <w:rPr>
          <w:sz w:val="28"/>
          <w:szCs w:val="28"/>
        </w:rPr>
        <w:t>:</w:t>
      </w:r>
    </w:p>
    <w:p w14:paraId="6E02EF2B" w14:textId="77777777" w:rsidR="00163FBA" w:rsidRPr="00163FBA" w:rsidRDefault="00163FBA" w:rsidP="00163FBA">
      <w:pPr>
        <w:pStyle w:val="a3"/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Расширение цифровой инфраструктуры.</w:t>
      </w:r>
    </w:p>
    <w:p w14:paraId="019E3A7D" w14:textId="77777777" w:rsidR="00163FBA" w:rsidRPr="00163FBA" w:rsidRDefault="00163FBA" w:rsidP="00163FBA">
      <w:pPr>
        <w:pStyle w:val="a3"/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Поддержка педагогов через курсы повышения квалификации.</w:t>
      </w:r>
    </w:p>
    <w:p w14:paraId="2E36763F" w14:textId="77777777" w:rsidR="00163FBA" w:rsidRPr="00163FBA" w:rsidRDefault="00163FBA" w:rsidP="00163FBA">
      <w:pPr>
        <w:pStyle w:val="a3"/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Усиление международного обмена опытом (например, сопоставление с практиками Финляндии и Сингапура).</w:t>
      </w:r>
    </w:p>
    <w:p w14:paraId="7A632880" w14:textId="77777777" w:rsidR="00163FBA" w:rsidRPr="00163FBA" w:rsidRDefault="00163FBA" w:rsidP="00163FBA">
      <w:pPr>
        <w:pStyle w:val="3"/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Заключение</w:t>
      </w:r>
    </w:p>
    <w:p w14:paraId="4915A522" w14:textId="77777777" w:rsidR="00163FBA" w:rsidRPr="00163FBA" w:rsidRDefault="00163FBA" w:rsidP="00163FB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163FBA">
        <w:rPr>
          <w:sz w:val="28"/>
          <w:szCs w:val="28"/>
        </w:rPr>
        <w:lastRenderedPageBreak/>
        <w:t xml:space="preserve">Современный урок по ФГОС — это </w:t>
      </w:r>
      <w:r w:rsidRPr="00163FBA">
        <w:rPr>
          <w:rStyle w:val="a4"/>
          <w:sz w:val="28"/>
          <w:szCs w:val="28"/>
        </w:rPr>
        <w:t>путь от теории к практике</w:t>
      </w:r>
      <w:r w:rsidRPr="00163FBA">
        <w:rPr>
          <w:sz w:val="28"/>
          <w:szCs w:val="28"/>
        </w:rPr>
        <w:t>, от деклараций к реальным изменениям в классе. Он требует от учителя не только профессионализма, но и готовности быть исследователем, новатором, человеком, который умеет соединять традицию и инновацию.</w:t>
      </w:r>
    </w:p>
    <w:p w14:paraId="5E6CD780" w14:textId="77777777" w:rsidR="00163FBA" w:rsidRPr="00163FBA" w:rsidRDefault="00163FBA" w:rsidP="00163FBA">
      <w:pPr>
        <w:pStyle w:val="3"/>
        <w:spacing w:line="360" w:lineRule="auto"/>
        <w:jc w:val="both"/>
        <w:rPr>
          <w:sz w:val="28"/>
          <w:szCs w:val="28"/>
        </w:rPr>
      </w:pPr>
      <w:r w:rsidRPr="00163FBA">
        <w:rPr>
          <w:sz w:val="28"/>
          <w:szCs w:val="28"/>
        </w:rPr>
        <w:t>Ссылки на источники</w:t>
      </w:r>
    </w:p>
    <w:p w14:paraId="109434A7" w14:textId="77777777" w:rsidR="00163FBA" w:rsidRDefault="00163FBA" w:rsidP="00163FBA">
      <w:pPr>
        <w:pStyle w:val="a3"/>
        <w:numPr>
          <w:ilvl w:val="0"/>
          <w:numId w:val="17"/>
        </w:numPr>
      </w:pPr>
      <w:proofErr w:type="spellStart"/>
      <w:r>
        <w:t>Инфоурок</w:t>
      </w:r>
      <w:proofErr w:type="spellEnd"/>
      <w:r>
        <w:t>: «Современный урок в соответствии с новым ФГОС третьего поколения»</w:t>
      </w:r>
    </w:p>
    <w:p w14:paraId="20B49468" w14:textId="77777777" w:rsidR="00163FBA" w:rsidRDefault="00163FBA" w:rsidP="00163FBA">
      <w:pPr>
        <w:pStyle w:val="a3"/>
        <w:numPr>
          <w:ilvl w:val="0"/>
          <w:numId w:val="17"/>
        </w:numPr>
      </w:pPr>
      <w:proofErr w:type="spellStart"/>
      <w:r>
        <w:t>НСПортал</w:t>
      </w:r>
      <w:proofErr w:type="spellEnd"/>
      <w:r>
        <w:t>: «Современный урок в соответствии с требованиями ФГОС»</w:t>
      </w:r>
    </w:p>
    <w:p w14:paraId="4AAE13ED" w14:textId="77777777" w:rsidR="00163FBA" w:rsidRDefault="00163FBA" w:rsidP="00163FBA">
      <w:pPr>
        <w:pStyle w:val="a3"/>
        <w:numPr>
          <w:ilvl w:val="0"/>
          <w:numId w:val="17"/>
        </w:numPr>
      </w:pPr>
      <w:proofErr w:type="spellStart"/>
      <w:r>
        <w:t>Мультиурок</w:t>
      </w:r>
      <w:proofErr w:type="spellEnd"/>
      <w:r>
        <w:t>: «Разработка современного урока в соответствии с ФГОС»</w:t>
      </w:r>
    </w:p>
    <w:p w14:paraId="1600084D" w14:textId="77777777" w:rsidR="002C6F1D" w:rsidRPr="00C82C94" w:rsidRDefault="002C6F1D" w:rsidP="00163FBA">
      <w:pPr>
        <w:pStyle w:val="3"/>
        <w:jc w:val="both"/>
        <w:rPr>
          <w:kern w:val="36"/>
          <w:sz w:val="28"/>
          <w:szCs w:val="28"/>
        </w:rPr>
      </w:pPr>
    </w:p>
    <w:sectPr w:rsidR="002C6F1D" w:rsidRPr="00C82C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F3D6" w14:textId="77777777" w:rsidR="00773130" w:rsidRDefault="00773130" w:rsidP="00C82C94">
      <w:pPr>
        <w:spacing w:after="0" w:line="240" w:lineRule="auto"/>
      </w:pPr>
      <w:r>
        <w:separator/>
      </w:r>
    </w:p>
  </w:endnote>
  <w:endnote w:type="continuationSeparator" w:id="0">
    <w:p w14:paraId="052544A1" w14:textId="77777777" w:rsidR="00773130" w:rsidRDefault="00773130" w:rsidP="00C8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32870"/>
      <w:docPartObj>
        <w:docPartGallery w:val="Page Numbers (Bottom of Page)"/>
        <w:docPartUnique/>
      </w:docPartObj>
    </w:sdtPr>
    <w:sdtEndPr/>
    <w:sdtContent>
      <w:p w14:paraId="3598CE28" w14:textId="5280D64A" w:rsidR="00C82C94" w:rsidRDefault="00C82C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16667B" w14:textId="77777777" w:rsidR="00C82C94" w:rsidRDefault="00C82C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0D29" w14:textId="77777777" w:rsidR="00773130" w:rsidRDefault="00773130" w:rsidP="00C82C94">
      <w:pPr>
        <w:spacing w:after="0" w:line="240" w:lineRule="auto"/>
      </w:pPr>
      <w:r>
        <w:separator/>
      </w:r>
    </w:p>
  </w:footnote>
  <w:footnote w:type="continuationSeparator" w:id="0">
    <w:p w14:paraId="67763695" w14:textId="77777777" w:rsidR="00773130" w:rsidRDefault="00773130" w:rsidP="00C8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263"/>
    <w:multiLevelType w:val="multilevel"/>
    <w:tmpl w:val="353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21B1A"/>
    <w:multiLevelType w:val="multilevel"/>
    <w:tmpl w:val="B94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95B75"/>
    <w:multiLevelType w:val="multilevel"/>
    <w:tmpl w:val="B058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F2BE0"/>
    <w:multiLevelType w:val="multilevel"/>
    <w:tmpl w:val="CC5E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B28D5"/>
    <w:multiLevelType w:val="multilevel"/>
    <w:tmpl w:val="477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4205B"/>
    <w:multiLevelType w:val="multilevel"/>
    <w:tmpl w:val="F97C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75B55"/>
    <w:multiLevelType w:val="multilevel"/>
    <w:tmpl w:val="4856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53DEE"/>
    <w:multiLevelType w:val="multilevel"/>
    <w:tmpl w:val="2C1E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D71B0"/>
    <w:multiLevelType w:val="multilevel"/>
    <w:tmpl w:val="8CB2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9767C"/>
    <w:multiLevelType w:val="multilevel"/>
    <w:tmpl w:val="7550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250A7"/>
    <w:multiLevelType w:val="multilevel"/>
    <w:tmpl w:val="C22A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24B82"/>
    <w:multiLevelType w:val="multilevel"/>
    <w:tmpl w:val="EAF4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473E8"/>
    <w:multiLevelType w:val="multilevel"/>
    <w:tmpl w:val="A13E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E5B63"/>
    <w:multiLevelType w:val="multilevel"/>
    <w:tmpl w:val="591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9E3B9C"/>
    <w:multiLevelType w:val="multilevel"/>
    <w:tmpl w:val="03C2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D5CE4"/>
    <w:multiLevelType w:val="multilevel"/>
    <w:tmpl w:val="D792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7D7B28"/>
    <w:multiLevelType w:val="multilevel"/>
    <w:tmpl w:val="F512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7"/>
  </w:num>
  <w:num w:numId="8">
    <w:abstractNumId w:val="1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5"/>
  </w:num>
  <w:num w:numId="14">
    <w:abstractNumId w:val="12"/>
  </w:num>
  <w:num w:numId="15">
    <w:abstractNumId w:val="16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94"/>
    <w:rsid w:val="00163FBA"/>
    <w:rsid w:val="00197A06"/>
    <w:rsid w:val="002224B6"/>
    <w:rsid w:val="002C6F1D"/>
    <w:rsid w:val="00650D84"/>
    <w:rsid w:val="00773130"/>
    <w:rsid w:val="00C8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D012"/>
  <w15:chartTrackingRefBased/>
  <w15:docId w15:val="{BBF9DD1D-B6FD-4208-990C-147F4FBF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2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2C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2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C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C94"/>
    <w:rPr>
      <w:b/>
      <w:bCs/>
    </w:rPr>
  </w:style>
  <w:style w:type="character" w:styleId="a5">
    <w:name w:val="Emphasis"/>
    <w:basedOn w:val="a0"/>
    <w:uiPriority w:val="20"/>
    <w:qFormat/>
    <w:rsid w:val="00C82C94"/>
    <w:rPr>
      <w:i/>
      <w:iCs/>
    </w:rPr>
  </w:style>
  <w:style w:type="paragraph" w:styleId="a6">
    <w:name w:val="header"/>
    <w:basedOn w:val="a"/>
    <w:link w:val="a7"/>
    <w:uiPriority w:val="99"/>
    <w:unhideWhenUsed/>
    <w:rsid w:val="00C8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C94"/>
  </w:style>
  <w:style w:type="paragraph" w:styleId="a8">
    <w:name w:val="footer"/>
    <w:basedOn w:val="a"/>
    <w:link w:val="a9"/>
    <w:uiPriority w:val="99"/>
    <w:unhideWhenUsed/>
    <w:rsid w:val="00C8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Грозян</dc:creator>
  <cp:keywords/>
  <dc:description/>
  <cp:lastModifiedBy>Юлия Грозян</cp:lastModifiedBy>
  <cp:revision>5</cp:revision>
  <dcterms:created xsi:type="dcterms:W3CDTF">2025-11-24T18:53:00Z</dcterms:created>
  <dcterms:modified xsi:type="dcterms:W3CDTF">2025-11-30T15:30:00Z</dcterms:modified>
</cp:coreProperties>
</file>