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03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56"/>
          <w:szCs w:val="56"/>
        </w:rPr>
      </w:pPr>
    </w:p>
    <w:p w:rsidR="00724403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56"/>
          <w:szCs w:val="56"/>
        </w:rPr>
      </w:pPr>
    </w:p>
    <w:p w:rsidR="00724403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56"/>
          <w:szCs w:val="56"/>
        </w:rPr>
      </w:pPr>
    </w:p>
    <w:p w:rsidR="00724403" w:rsidRPr="00AB3697" w:rsidRDefault="00724403" w:rsidP="00AB3697">
      <w:pPr>
        <w:pStyle w:val="a3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rFonts w:ascii="Arial" w:hAnsi="Arial" w:cs="Arial"/>
          <w:b/>
          <w:bCs/>
          <w:sz w:val="32"/>
          <w:szCs w:val="32"/>
        </w:rPr>
      </w:pPr>
      <w:r w:rsidRPr="00AB3697">
        <w:rPr>
          <w:rFonts w:ascii="Arial" w:hAnsi="Arial" w:cs="Arial"/>
          <w:b/>
          <w:bCs/>
          <w:sz w:val="56"/>
          <w:szCs w:val="56"/>
        </w:rPr>
        <w:t>Тема: Формирование познавательной активности на уроках математики путём использования современных информационных технологий.</w:t>
      </w: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724403" w:rsidRPr="00AB3697" w:rsidRDefault="00E702B5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Озорнова О.П.</w:t>
      </w: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  <w:bCs/>
          <w:sz w:val="32"/>
          <w:szCs w:val="32"/>
        </w:rPr>
      </w:pP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Cs/>
          <w:sz w:val="32"/>
          <w:szCs w:val="32"/>
        </w:rPr>
      </w:pPr>
    </w:p>
    <w:p w:rsidR="00724403" w:rsidRPr="00AB3697" w:rsidRDefault="00AB3697" w:rsidP="00AB369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32"/>
          <w:szCs w:val="32"/>
        </w:rPr>
      </w:pPr>
      <w:r w:rsidRPr="00AB3697">
        <w:rPr>
          <w:bCs/>
          <w:sz w:val="32"/>
          <w:szCs w:val="32"/>
        </w:rPr>
        <w:t>20</w:t>
      </w:r>
      <w:r w:rsidR="00E702B5">
        <w:rPr>
          <w:bCs/>
          <w:sz w:val="32"/>
          <w:szCs w:val="32"/>
        </w:rPr>
        <w:t>24-2025</w:t>
      </w:r>
      <w:r w:rsidR="00724403" w:rsidRPr="00AB3697">
        <w:rPr>
          <w:bCs/>
          <w:sz w:val="32"/>
          <w:szCs w:val="32"/>
        </w:rPr>
        <w:t xml:space="preserve"> год</w:t>
      </w:r>
      <w:bookmarkStart w:id="0" w:name="_GoBack"/>
      <w:bookmarkEnd w:id="0"/>
    </w:p>
    <w:p w:rsidR="00724403" w:rsidRPr="003F7C9C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7C9C">
        <w:rPr>
          <w:sz w:val="28"/>
          <w:szCs w:val="28"/>
          <w:shd w:val="clear" w:color="auto" w:fill="FFFFFF"/>
        </w:rPr>
        <w:lastRenderedPageBreak/>
        <w:t>Очень часто учитель, готовясь к урокам, задумывается о том, как поддержать у учащихся интерес к изучаемому предмету и активность на протяжении всего урока. Как сделать так, чтобы процесс обучения стал интересным, приносил результат.</w:t>
      </w:r>
    </w:p>
    <w:p w:rsidR="00724403" w:rsidRPr="003F7C9C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7C9C">
        <w:rPr>
          <w:sz w:val="28"/>
          <w:szCs w:val="28"/>
          <w:shd w:val="clear" w:color="auto" w:fill="FFFFFF"/>
        </w:rPr>
        <w:t>Важная роль, в современном мире отводится информационным технологиям, так как в настоящее время именно внедрение новых технологий стало неотъемлемой частью не только общего современного образования, но и коррекционного образования. Применение современных информационных технологий помогает учителю перейти от традиционного урока к современному уроку, а также даёт возможности для развития самостоятельной деятельности.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с использованием информационных технологий особенно актуальны в начальной школе. Ученики 1-4 классов коррекционной школы имеют конкретноенаглядно-образное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</w:t>
      </w: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психологические особенности младших умственно отсталых школьников, работа с использованием информационных технологий должна быть чётко продумана и дозирована.</w:t>
      </w:r>
    </w:p>
    <w:p w:rsidR="00724403" w:rsidRPr="003F7C9C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7C9C">
        <w:rPr>
          <w:sz w:val="28"/>
          <w:szCs w:val="28"/>
        </w:rPr>
        <w:t>Дети подросли, стали более активны и самостоятельны. Таким образом в 2019-2020 уч. году я стала активно применять информационные технологии на уроках.</w:t>
      </w:r>
    </w:p>
    <w:p w:rsidR="00724403" w:rsidRPr="003F7C9C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7C9C">
        <w:rPr>
          <w:sz w:val="28"/>
          <w:szCs w:val="28"/>
        </w:rPr>
        <w:t>Для формирования познавательной активности на уроках математики в своём классе я стараюсь добиваться включенности каждого ученика в учебную деятельность по мере его возможности. На уроке учитываю индивидуальные особенности и способности каждого ребёнка. Выявляю условия для успешного развития познавательной активности учащихся.</w:t>
      </w:r>
    </w:p>
    <w:p w:rsidR="00724403" w:rsidRPr="003F7C9C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7C9C">
        <w:rPr>
          <w:sz w:val="28"/>
          <w:szCs w:val="28"/>
        </w:rPr>
        <w:t xml:space="preserve">Информационные технологии – это всевозможные способы и методы обмена знаниями, фактами, правилами. В настоящее время появилась </w:t>
      </w:r>
      <w:r w:rsidRPr="003F7C9C">
        <w:rPr>
          <w:sz w:val="28"/>
          <w:szCs w:val="28"/>
        </w:rPr>
        <w:lastRenderedPageBreak/>
        <w:t>возможность создания зрелищных компьютерных средств обучения с элементами графики, звука, видео, мультимедиа и пр.</w:t>
      </w:r>
    </w:p>
    <w:p w:rsidR="00724403" w:rsidRPr="003F7C9C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7C9C">
        <w:rPr>
          <w:sz w:val="28"/>
          <w:szCs w:val="28"/>
        </w:rPr>
        <w:t>Основные цели использования информационных технологий: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применение информационных технологий на уроках усиливает положительную мотивацию обучения, активизирует познавательную деятельность учащихся;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информационных технологий позволяет проводить уроки на высоком эстетическом и эмоциональном уровне, обеспечивает наглядность, привлечение большого количества дидактического материала;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повышается объем выполняемой работы на уроке, обеспечивается высокая степень дифференциации обучения;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расширяется возможность самостоятельной деятельности, формируются элементарные навыки исследовательской деятельности;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обеспечивается доступ к различным справочным системам, электронным библиотекам, другим информационным ресурсам.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я использую: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электронные и интерактивные энциклопедии, мультимедийные приложения;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уроков с мультимедийной поддержкой;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тестирование с помощью компьютера.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средства обучения используются мной на различных этапах урока: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объяснении нового материала;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отработке и закреплении навыков;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контроля знаний;</w:t>
      </w:r>
    </w:p>
    <w:p w:rsidR="00724403" w:rsidRPr="003F7C9C" w:rsidRDefault="00724403" w:rsidP="007244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самостоятельной работе учащихся.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эффективность уроков с использованием информационных технологий повысилась. Используемые материалы позволяют учителю сделать урок более интересным, регулировать </w:t>
      </w: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и скорость выводимой информации, повышать познавательную активность обучающихся, обогащать словарный запас детей и пр.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выполняют определенную образовательную функцию, помогают ребёнку разобраться в потоке информации, воспринять её, запомнить, формируют познавательную активность на уроках математики. Вместе с тем выступают как вспомогательный элемент учебного процесса, а не основной.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позволило мне повысить у учащихся компьютерную грамотность, формировать математическую, информационную, коммуникативную компетенции.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позволяет сэкономить время урока, больше времени отводить самостоятельным работам, увеличивать объем тренировочного материала, где даже самые пассивные обучающиеся с интересом включаются в работу.</w:t>
      </w:r>
    </w:p>
    <w:p w:rsidR="00724403" w:rsidRPr="003F7C9C" w:rsidRDefault="00724403" w:rsidP="007244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28" w:rsidRDefault="000B0B28"/>
    <w:sectPr w:rsidR="000B0B28" w:rsidSect="00AB3697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C" w:rsidRDefault="00D117BC" w:rsidP="00AB3697">
      <w:pPr>
        <w:spacing w:after="0" w:line="240" w:lineRule="auto"/>
      </w:pPr>
      <w:r>
        <w:separator/>
      </w:r>
    </w:p>
  </w:endnote>
  <w:endnote w:type="continuationSeparator" w:id="1">
    <w:p w:rsidR="00D117BC" w:rsidRDefault="00D117BC" w:rsidP="00AB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0975189"/>
      <w:docPartObj>
        <w:docPartGallery w:val="Page Numbers (Bottom of Page)"/>
        <w:docPartUnique/>
      </w:docPartObj>
    </w:sdtPr>
    <w:sdtContent>
      <w:p w:rsidR="00AB3697" w:rsidRDefault="008C5515">
        <w:pPr>
          <w:pStyle w:val="a6"/>
          <w:jc w:val="center"/>
        </w:pPr>
        <w:r>
          <w:fldChar w:fldCharType="begin"/>
        </w:r>
        <w:r w:rsidR="00AB3697">
          <w:instrText>PAGE   \* MERGEFORMAT</w:instrText>
        </w:r>
        <w:r>
          <w:fldChar w:fldCharType="separate"/>
        </w:r>
        <w:r w:rsidR="00E702B5">
          <w:rPr>
            <w:noProof/>
          </w:rPr>
          <w:t>2</w:t>
        </w:r>
        <w:r>
          <w:fldChar w:fldCharType="end"/>
        </w:r>
      </w:p>
    </w:sdtContent>
  </w:sdt>
  <w:p w:rsidR="00AB3697" w:rsidRDefault="00AB3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C" w:rsidRDefault="00D117BC" w:rsidP="00AB3697">
      <w:pPr>
        <w:spacing w:after="0" w:line="240" w:lineRule="auto"/>
      </w:pPr>
      <w:r>
        <w:separator/>
      </w:r>
    </w:p>
  </w:footnote>
  <w:footnote w:type="continuationSeparator" w:id="1">
    <w:p w:rsidR="00D117BC" w:rsidRDefault="00D117BC" w:rsidP="00AB3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B46"/>
    <w:rsid w:val="00002D66"/>
    <w:rsid w:val="000B0B28"/>
    <w:rsid w:val="00724403"/>
    <w:rsid w:val="007D2B46"/>
    <w:rsid w:val="008C5515"/>
    <w:rsid w:val="00AB3697"/>
    <w:rsid w:val="00D117BC"/>
    <w:rsid w:val="00E7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697"/>
  </w:style>
  <w:style w:type="paragraph" w:styleId="a6">
    <w:name w:val="footer"/>
    <w:basedOn w:val="a"/>
    <w:link w:val="a7"/>
    <w:uiPriority w:val="99"/>
    <w:unhideWhenUsed/>
    <w:rsid w:val="00AB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697"/>
  </w:style>
  <w:style w:type="paragraph" w:styleId="a8">
    <w:name w:val="Balloon Text"/>
    <w:basedOn w:val="a"/>
    <w:link w:val="a9"/>
    <w:uiPriority w:val="99"/>
    <w:semiHidden/>
    <w:unhideWhenUsed/>
    <w:rsid w:val="00AB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Ольга Владимировна</dc:creator>
  <cp:keywords/>
  <dc:description/>
  <cp:lastModifiedBy>пьолоь</cp:lastModifiedBy>
  <cp:revision>6</cp:revision>
  <cp:lastPrinted>2022-03-22T11:36:00Z</cp:lastPrinted>
  <dcterms:created xsi:type="dcterms:W3CDTF">2022-03-22T10:52:00Z</dcterms:created>
  <dcterms:modified xsi:type="dcterms:W3CDTF">2025-07-01T07:36:00Z</dcterms:modified>
</cp:coreProperties>
</file>