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1F" w:rsidRPr="00066B1F" w:rsidRDefault="00066B1F" w:rsidP="00066B1F">
      <w:pPr>
        <w:pStyle w:val="a3"/>
        <w:shd w:val="clear" w:color="auto" w:fill="FFFFFF"/>
        <w:spacing w:before="0" w:beforeAutospacing="0" w:line="360" w:lineRule="auto"/>
        <w:jc w:val="center"/>
        <w:rPr>
          <w:b/>
          <w:color w:val="2C2D2E"/>
          <w:sz w:val="28"/>
          <w:szCs w:val="28"/>
        </w:rPr>
      </w:pPr>
      <w:bookmarkStart w:id="0" w:name="_GoBack"/>
      <w:r w:rsidRPr="00066B1F">
        <w:rPr>
          <w:b/>
          <w:color w:val="2C2D2E"/>
          <w:sz w:val="28"/>
          <w:szCs w:val="28"/>
        </w:rPr>
        <w:t>Использование игровых методик на уроках русского языка в 1 к</w:t>
      </w:r>
      <w:r w:rsidRPr="00066B1F">
        <w:rPr>
          <w:b/>
          <w:color w:val="2C2D2E"/>
          <w:sz w:val="28"/>
          <w:szCs w:val="28"/>
        </w:rPr>
        <w:t>лассе</w:t>
      </w:r>
    </w:p>
    <w:bookmarkEnd w:id="0"/>
    <w:p w:rsidR="00066B1F" w:rsidRPr="00066B1F" w:rsidRDefault="00066B1F" w:rsidP="00066B1F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066B1F">
        <w:rPr>
          <w:color w:val="2C2D2E"/>
          <w:sz w:val="28"/>
          <w:szCs w:val="28"/>
        </w:rPr>
        <w:t>Вступление в школьную жизнь — это значимый этап для самых маленьких учеников. Исполненные энергии и любопытства, дети приходят в класс, готовые открывать для себя новые знания. На уроках русского языка особое внимание следует уделять использованию игровых методов обучения, которые делают процесс изучения языка более увлекательным и эффективным.</w:t>
      </w:r>
    </w:p>
    <w:p w:rsidR="00066B1F" w:rsidRPr="00066B1F" w:rsidRDefault="00066B1F" w:rsidP="00066B1F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066B1F">
        <w:rPr>
          <w:color w:val="2C2D2E"/>
          <w:sz w:val="28"/>
          <w:szCs w:val="28"/>
        </w:rPr>
        <w:t>Зачем нужны игровые методы?</w:t>
      </w:r>
    </w:p>
    <w:p w:rsidR="00066B1F" w:rsidRPr="00066B1F" w:rsidRDefault="00066B1F" w:rsidP="00066B1F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066B1F">
        <w:rPr>
          <w:color w:val="2C2D2E"/>
          <w:sz w:val="28"/>
          <w:szCs w:val="28"/>
        </w:rPr>
        <w:t>Игровые методики на уроках русского языка:</w:t>
      </w:r>
    </w:p>
    <w:p w:rsidR="00066B1F" w:rsidRPr="00066B1F" w:rsidRDefault="00066B1F" w:rsidP="00066B1F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066B1F">
        <w:rPr>
          <w:color w:val="2C2D2E"/>
          <w:sz w:val="28"/>
          <w:szCs w:val="28"/>
        </w:rPr>
        <w:t>1. Повышают мотивацию: Дети с радостью участвуют в играх, что делает их более заинтересованными в учебном процессе.</w:t>
      </w:r>
      <w:r w:rsidRPr="00066B1F">
        <w:rPr>
          <w:color w:val="2C2D2E"/>
          <w:sz w:val="28"/>
          <w:szCs w:val="28"/>
        </w:rPr>
        <w:br/>
        <w:t>2. Способствуют запоминанию: В игровой форме информация усваивается легче и быстрее, так как она становится частью веселого опыта.</w:t>
      </w:r>
      <w:r w:rsidRPr="00066B1F">
        <w:rPr>
          <w:color w:val="2C2D2E"/>
          <w:sz w:val="28"/>
          <w:szCs w:val="28"/>
        </w:rPr>
        <w:br/>
        <w:t>3. Развивают коммуникативные навыки: Игры часто включают взаимодействие между учениками, что помогает развивать навыки общения.</w:t>
      </w:r>
    </w:p>
    <w:p w:rsidR="00066B1F" w:rsidRPr="00066B1F" w:rsidRDefault="00066B1F" w:rsidP="00066B1F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066B1F">
        <w:rPr>
          <w:color w:val="2C2D2E"/>
          <w:sz w:val="28"/>
          <w:szCs w:val="28"/>
        </w:rPr>
        <w:t>Игровые методики на уроках русского языка</w:t>
      </w:r>
    </w:p>
    <w:p w:rsidR="00066B1F" w:rsidRPr="00066B1F" w:rsidRDefault="00066B1F" w:rsidP="00066B1F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066B1F">
        <w:rPr>
          <w:color w:val="2C2D2E"/>
          <w:sz w:val="28"/>
          <w:szCs w:val="28"/>
        </w:rPr>
        <w:t>1. Словесные игры</w:t>
      </w:r>
      <w:r w:rsidRPr="00066B1F">
        <w:rPr>
          <w:color w:val="2C2D2E"/>
          <w:sz w:val="28"/>
          <w:szCs w:val="28"/>
        </w:rPr>
        <w:br/>
        <w:t>   - "Что у меня в кармане?": Один ученик загадывает слово, а остальные задают вопросы, чтобы отгадать его. Это способствует развитию словарного запаса и умению задавать вопросы.</w:t>
      </w:r>
      <w:r w:rsidRPr="00066B1F">
        <w:rPr>
          <w:color w:val="2C2D2E"/>
          <w:sz w:val="28"/>
          <w:szCs w:val="28"/>
        </w:rPr>
        <w:br/>
        <w:t>   - "Собери слово": Учитель называет слово, а дети должны из предложенных букв собрать его. Это игра помогает развивать орфографические навыки.</w:t>
      </w:r>
    </w:p>
    <w:p w:rsidR="00066B1F" w:rsidRPr="00066B1F" w:rsidRDefault="00066B1F" w:rsidP="00066B1F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066B1F">
        <w:rPr>
          <w:color w:val="2C2D2E"/>
          <w:sz w:val="28"/>
          <w:szCs w:val="28"/>
        </w:rPr>
        <w:t>2. Индивидуальные и групповые игры</w:t>
      </w:r>
      <w:r w:rsidRPr="00066B1F">
        <w:rPr>
          <w:color w:val="2C2D2E"/>
          <w:sz w:val="28"/>
          <w:szCs w:val="28"/>
        </w:rPr>
        <w:br/>
        <w:t>   - "Кто быстрее?": Дети работают в командах и соревнуются в написании определенного количества слов на заданную тему за ограниченное время. Это помогает развивать быстроту мышления и увеличить словарный запас.</w:t>
      </w:r>
      <w:r w:rsidRPr="00066B1F">
        <w:rPr>
          <w:color w:val="2C2D2E"/>
          <w:sz w:val="28"/>
          <w:szCs w:val="28"/>
        </w:rPr>
        <w:br/>
        <w:t>   - "Ролевые игры": Воспроизведение сценок из известных сказок или рассказов. Это развивает творческие способности и своего рода инсценирует понимание прочитанного.</w:t>
      </w:r>
    </w:p>
    <w:p w:rsidR="00066B1F" w:rsidRPr="00066B1F" w:rsidRDefault="00066B1F" w:rsidP="00066B1F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066B1F">
        <w:rPr>
          <w:color w:val="2C2D2E"/>
          <w:sz w:val="28"/>
          <w:szCs w:val="28"/>
        </w:rPr>
        <w:lastRenderedPageBreak/>
        <w:t>3. Развивающие игры</w:t>
      </w:r>
      <w:r w:rsidRPr="00066B1F">
        <w:rPr>
          <w:color w:val="2C2D2E"/>
          <w:sz w:val="28"/>
          <w:szCs w:val="28"/>
        </w:rPr>
        <w:br/>
        <w:t>   - "Карточки с изображениями": На карточках изображены предметы, животные или персонажи. Учитель показывает карточку, и дети по очереди называют слово, которое начинается с данной буквы. Это способствует обучению фонетике и развитию речи.</w:t>
      </w:r>
      <w:r w:rsidRPr="00066B1F">
        <w:rPr>
          <w:color w:val="2C2D2E"/>
          <w:sz w:val="28"/>
          <w:szCs w:val="28"/>
        </w:rPr>
        <w:br/>
        <w:t>   - "Магазин слов": Дети "торгуются" на рынке слов — выбирают слова для своего "магазина", описывают их или составляют с ними предложения. Это развивает воображение и лексические навыки.</w:t>
      </w:r>
    </w:p>
    <w:p w:rsidR="00066B1F" w:rsidRPr="00066B1F" w:rsidRDefault="00066B1F" w:rsidP="00066B1F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066B1F">
        <w:rPr>
          <w:color w:val="2C2D2E"/>
          <w:sz w:val="28"/>
          <w:szCs w:val="28"/>
        </w:rPr>
        <w:t>4. Двигательные игры</w:t>
      </w:r>
      <w:r w:rsidRPr="00066B1F">
        <w:rPr>
          <w:color w:val="2C2D2E"/>
          <w:sz w:val="28"/>
          <w:szCs w:val="28"/>
        </w:rPr>
        <w:br/>
        <w:t>   - "Бежим к слову": На доске прикреплены слова, а учитель называет определенное слово, и дети должны быстро найти его и прикоснуться. Это помогает развивать внимательность и навыки чтения.</w:t>
      </w:r>
    </w:p>
    <w:p w:rsidR="00066B1F" w:rsidRPr="00066B1F" w:rsidRDefault="00066B1F" w:rsidP="00066B1F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066B1F">
        <w:rPr>
          <w:color w:val="2C2D2E"/>
          <w:sz w:val="28"/>
          <w:szCs w:val="28"/>
        </w:rPr>
        <w:t>Заключение</w:t>
      </w:r>
    </w:p>
    <w:p w:rsidR="005F73A5" w:rsidRPr="00066B1F" w:rsidRDefault="00066B1F" w:rsidP="00066B1F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066B1F">
        <w:rPr>
          <w:color w:val="2C2D2E"/>
          <w:sz w:val="28"/>
          <w:szCs w:val="28"/>
        </w:rPr>
        <w:t>Игровые методики на уроках русского языка для 1 класса — это отличный способ сделать обучение увлекательным и продуктивным. Включение различных игр в учебный процесс не только повышает интерес детей к языку, но и одновременно развивает их коммуникативные, творческие и мыслительные навыки. При грамотно выбранном подходе, уроки русского языка станут захватывающим путешествием в мир сло</w:t>
      </w:r>
      <w:r w:rsidRPr="00066B1F">
        <w:rPr>
          <w:color w:val="2C2D2E"/>
          <w:sz w:val="28"/>
          <w:szCs w:val="28"/>
        </w:rPr>
        <w:t>в и фраз для каждого ученика!</w:t>
      </w:r>
      <w:r w:rsidRPr="00066B1F">
        <w:rPr>
          <w:color w:val="2C2D2E"/>
          <w:sz w:val="28"/>
          <w:szCs w:val="28"/>
        </w:rPr>
        <w:br/>
      </w:r>
    </w:p>
    <w:sectPr w:rsidR="005F73A5" w:rsidRPr="00066B1F" w:rsidSect="00066B1F">
      <w:pgSz w:w="11906" w:h="16838"/>
      <w:pgMar w:top="227" w:right="720" w:bottom="720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1F"/>
    <w:rsid w:val="00066B1F"/>
    <w:rsid w:val="005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2025-02-10T07:28:00Z</dcterms:created>
  <dcterms:modified xsi:type="dcterms:W3CDTF">2025-02-10T07:30:00Z</dcterms:modified>
</cp:coreProperties>
</file>