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37" w:rsidRPr="00613EBC" w:rsidRDefault="00E515D7" w:rsidP="00613EBC">
      <w:pPr>
        <w:jc w:val="center"/>
        <w:rPr>
          <w:rFonts w:ascii="Times New Roman" w:hAnsi="Times New Roman" w:cs="Times New Roman"/>
          <w:b/>
          <w:sz w:val="28"/>
          <w:szCs w:val="28"/>
        </w:rPr>
      </w:pPr>
      <w:r w:rsidRPr="00613EBC">
        <w:rPr>
          <w:rFonts w:ascii="Times New Roman" w:hAnsi="Times New Roman" w:cs="Times New Roman"/>
          <w:b/>
          <w:sz w:val="28"/>
          <w:szCs w:val="28"/>
        </w:rPr>
        <w:t>«Формы работы с родителями по ранней профориентации детей дошкольного возраста»</w:t>
      </w:r>
    </w:p>
    <w:p w:rsidR="00AF76CA" w:rsidRPr="00B73537" w:rsidRDefault="00E515D7" w:rsidP="00B73537">
      <w:pPr>
        <w:ind w:firstLine="708"/>
        <w:rPr>
          <w:rFonts w:ascii="Times New Roman" w:hAnsi="Times New Roman" w:cs="Times New Roman"/>
          <w:sz w:val="28"/>
          <w:szCs w:val="28"/>
        </w:rPr>
      </w:pPr>
      <w:r w:rsidRPr="00B73537">
        <w:rPr>
          <w:rFonts w:ascii="Times New Roman" w:hAnsi="Times New Roman" w:cs="Times New Roman"/>
          <w:sz w:val="28"/>
          <w:szCs w:val="28"/>
        </w:rPr>
        <w:t xml:space="preserve">Ребенок дошкольного возраста – любознательная, думающая, наблюдающая, экспериментирующая личность. Познавая мир, исследуя его, ребенок делает массу открытий, изобретений, открывает для себя разные виды деятельности, мир человеческих отношений и общественной функции людей. Он испытывает сильное желание включиться во взрослую жизнь и активно в ней участвовать, что, конечно, ему еще недоступно. Кроме того, дошкольник стремится к самостоятельности и потребности поступать как взрослый, подражая ему во всем. При построении работы по ознакомлению детей с трудом взрослых надо опираться на наглядность, доступность с учетом возрастных особенностей детей. Направлять детские интересы в соответствии с задачами воспитания, расширять и углублять их, стараясь придавать им устойчивость и нравственную направленность: </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для этого надо - внимательно выслушивать и отвечать на детские вопросы;</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 формировать интерес к профессиям взрослых;</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развивать интерес к окружающей действительности; </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осуществлять индивидуальный подход к воспитанникам для более успешного формирования интереса к труду взрослых. </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В статье 18 «Закона об образовании» говориться, что родители являются первыми педагогами. Они обязаны заложить первые основы физического, нравственного и интеллектуального развития ребёнка. Отношение к профессии вырабатывается в процессе социализации личности, который охватывает и дошкольный период. Работа по ранней профориентации дошкольников должна осуществляться через совместную деятельность педагога с родителями детей. 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встретить такую работу, какие ограничения она накладывает. Особенно ценно для детей, если взрослые рассказывают истории из своего детства, делятся переживаниями. Подобные рассказы о профессии, как правило, производят на детей большое впечатление. Не стоит родителям ограничиваться рассказами и разговорами – можно предложить родителям совершить экскурсию в магазин, на станцию по ремонту машин и т.д. с целью общения сотрудников с ребенком, даже </w:t>
      </w:r>
      <w:proofErr w:type="gramStart"/>
      <w:r w:rsidRPr="00B73537">
        <w:rPr>
          <w:rFonts w:ascii="Times New Roman" w:hAnsi="Times New Roman" w:cs="Times New Roman"/>
          <w:sz w:val="28"/>
          <w:szCs w:val="28"/>
        </w:rPr>
        <w:t>сводить его на</w:t>
      </w:r>
      <w:proofErr w:type="gramEnd"/>
      <w:r w:rsidRPr="00B73537">
        <w:rPr>
          <w:rFonts w:ascii="Times New Roman" w:hAnsi="Times New Roman" w:cs="Times New Roman"/>
          <w:sz w:val="28"/>
          <w:szCs w:val="28"/>
        </w:rPr>
        <w:t xml:space="preserve"> свою работу. Опыт подобного общения может оставить неизгладимое впечатление у ребенка на выбор его профессии. Хорошо если выбор у ребенка будет постоянно меняться. Как правило, сами дети об этом варианте не задумываются, и задача педагогов, родителей – поставить перед </w:t>
      </w:r>
      <w:r w:rsidRPr="00B73537">
        <w:rPr>
          <w:rFonts w:ascii="Times New Roman" w:hAnsi="Times New Roman" w:cs="Times New Roman"/>
          <w:sz w:val="28"/>
          <w:szCs w:val="28"/>
        </w:rPr>
        <w:lastRenderedPageBreak/>
        <w:t xml:space="preserve">ними вопрос: что они будут делать, когда вырастут? Следует детям давать фантазировать: «Давай представим, кем ты будешь» или « Если ты станешь врачом, как будешь лечить людей» и т.д. Чем больше ребенок впитает информации и чем более разнообразна и богата она будет, тем легче ему будет сделать в будущем свой решающий выбор, который определит его жизнь. Раннее начало подготовки ребенка к выбору будущей профессии заключается не в навязывании ребенку того, кем он должен стать, по мнению родителей (потому что, например, многие в роду работают в этой сфере), а в том, чтобы познакомить ребенка с различными видами труда, чтобы облегчить ему самостоятельный выбор в дальнейшем. Семья – это то, пространство, где формируется отношение к работе, к профессиональной деятельности. У каждого из нас, взрослых, есть свое представление о работе, которое мы, порой сами того не ведая, передаем ребенку. Если родители относятся к работе как к значимой части собственной жизни, рассматривают ее как средство самореализации и самовыражения, то ребенок с раннего детства усваивает, что удовлетворенность жизнью напрямую связана с работой, и наоборот. Родители воспитанников являются «живым» </w:t>
      </w:r>
      <w:proofErr w:type="spellStart"/>
      <w:r w:rsidRPr="00B73537">
        <w:rPr>
          <w:rFonts w:ascii="Times New Roman" w:hAnsi="Times New Roman" w:cs="Times New Roman"/>
          <w:sz w:val="28"/>
          <w:szCs w:val="28"/>
        </w:rPr>
        <w:t>профориентационным</w:t>
      </w:r>
      <w:proofErr w:type="spellEnd"/>
      <w:r w:rsidRPr="00B73537">
        <w:rPr>
          <w:rFonts w:ascii="Times New Roman" w:hAnsi="Times New Roman" w:cs="Times New Roman"/>
          <w:sz w:val="28"/>
          <w:szCs w:val="28"/>
        </w:rPr>
        <w:t xml:space="preserve"> примером. А для детей младшего дошкольного возраста – это естественный интерес к работе родителей, желание стать такими, как папы и мамы. Информационное воздействие родителей может проявляться во всех разновидностях их воспитательной деятельности, т.к. на каждом шагу мы сталкиваемся с необходимостью дать ребенку сведения о той или иной профессии. </w:t>
      </w:r>
      <w:proofErr w:type="gramStart"/>
      <w:r w:rsidRPr="00B73537">
        <w:rPr>
          <w:rFonts w:ascii="Times New Roman" w:hAnsi="Times New Roman" w:cs="Times New Roman"/>
          <w:sz w:val="28"/>
          <w:szCs w:val="28"/>
        </w:rPr>
        <w:t>Это, прежде всего, доступные беседы о себе, своей работе, пояснение сказок, произведений художественной литературы, иллюстраций к ним, мультфильмов, т.е. всего увиденного и услышанного.</w:t>
      </w:r>
      <w:proofErr w:type="gramEnd"/>
      <w:r w:rsidRPr="00B73537">
        <w:rPr>
          <w:rFonts w:ascii="Times New Roman" w:hAnsi="Times New Roman" w:cs="Times New Roman"/>
          <w:sz w:val="28"/>
          <w:szCs w:val="28"/>
        </w:rPr>
        <w:t xml:space="preserve"> Рекомендуется использовать разнообразные современные формы работы с родителями.</w:t>
      </w:r>
      <w:r w:rsidR="00FB35EB">
        <w:rPr>
          <w:rFonts w:ascii="Times New Roman" w:hAnsi="Times New Roman" w:cs="Times New Roman"/>
          <w:sz w:val="28"/>
          <w:szCs w:val="28"/>
        </w:rPr>
        <w:t xml:space="preserve">                                                                                                                             </w:t>
      </w:r>
      <w:r w:rsidRPr="00B73537">
        <w:rPr>
          <w:rFonts w:ascii="Times New Roman" w:hAnsi="Times New Roman" w:cs="Times New Roman"/>
          <w:sz w:val="28"/>
          <w:szCs w:val="28"/>
        </w:rPr>
        <w:t xml:space="preserve"> - Оформление родительских уголков. В родительских уголках помещается различная информация, в том числе и по ранней профессиональной ориентации дошкольников. В рамках деятельности детского сада нужно предусмотреть работу с родителями в виде папок – передвижек, буклетов по ознакомлению детей с профессиями. </w:t>
      </w:r>
      <w:r w:rsidR="00B73537">
        <w:rPr>
          <w:rFonts w:ascii="Times New Roman" w:hAnsi="Times New Roman" w:cs="Times New Roman"/>
          <w:sz w:val="28"/>
          <w:szCs w:val="28"/>
        </w:rPr>
        <w:t xml:space="preserve">                         </w:t>
      </w:r>
      <w:r w:rsidR="00FB35EB">
        <w:rPr>
          <w:rFonts w:ascii="Times New Roman" w:hAnsi="Times New Roman" w:cs="Times New Roman"/>
          <w:sz w:val="28"/>
          <w:szCs w:val="28"/>
        </w:rPr>
        <w:t xml:space="preserve">                       </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Проведение родительских собраний. </w:t>
      </w:r>
      <w:proofErr w:type="spellStart"/>
      <w:r w:rsidRPr="00B73537">
        <w:rPr>
          <w:rFonts w:ascii="Times New Roman" w:hAnsi="Times New Roman" w:cs="Times New Roman"/>
          <w:sz w:val="28"/>
          <w:szCs w:val="28"/>
        </w:rPr>
        <w:t>Н-р</w:t>
      </w:r>
      <w:proofErr w:type="spellEnd"/>
      <w:r w:rsidRPr="00B73537">
        <w:rPr>
          <w:rFonts w:ascii="Times New Roman" w:hAnsi="Times New Roman" w:cs="Times New Roman"/>
          <w:sz w:val="28"/>
          <w:szCs w:val="28"/>
        </w:rPr>
        <w:t>: на тему "Знакомим детей с профессиями. С какого возраста начинать?»».</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 Семинар – практикум «Как знакомить детей с миром профессий»;</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 Проведение тематических досугов;</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 Одной из форм работы может быть проведение дня или недели родительских профессий, когда в детский сад приглашаются родители воспитанников – представители различных профессий.</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 Беседы с родителями. Рассматривание принесенных ими орудий труда, фото и видеоматериалов, главное, живое общение с мамой или папой вызывают неподдельный интерес дошкольников. Если есть возможность, можно сходить на экскурсию на место работы гостя. </w:t>
      </w:r>
      <w:r w:rsidR="00FB35EB">
        <w:rPr>
          <w:rFonts w:ascii="Times New Roman" w:hAnsi="Times New Roman" w:cs="Times New Roman"/>
          <w:sz w:val="28"/>
          <w:szCs w:val="28"/>
        </w:rPr>
        <w:t xml:space="preserve">                                               </w:t>
      </w:r>
      <w:r w:rsidRPr="00B73537">
        <w:rPr>
          <w:rFonts w:ascii="Times New Roman" w:hAnsi="Times New Roman" w:cs="Times New Roman"/>
          <w:sz w:val="28"/>
          <w:szCs w:val="28"/>
        </w:rPr>
        <w:t xml:space="preserve">- Совместно с родителями организуются фотовыставки, оформляются альбомы, которые можно подарить в младшие группы. </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Домашние задания по изготовлению презентаций по ранней профориентации для детей старшей группы, например « </w:t>
      </w:r>
      <w:proofErr w:type="gramStart"/>
      <w:r w:rsidRPr="00B73537">
        <w:rPr>
          <w:rFonts w:ascii="Times New Roman" w:hAnsi="Times New Roman" w:cs="Times New Roman"/>
          <w:sz w:val="28"/>
          <w:szCs w:val="28"/>
        </w:rPr>
        <w:t>Я</w:t>
      </w:r>
      <w:proofErr w:type="gramEnd"/>
      <w:r w:rsidRPr="00B73537">
        <w:rPr>
          <w:rFonts w:ascii="Times New Roman" w:hAnsi="Times New Roman" w:cs="Times New Roman"/>
          <w:sz w:val="28"/>
          <w:szCs w:val="28"/>
        </w:rPr>
        <w:t xml:space="preserve"> работаю..» Дети продолжают знакомиться с миром профессий в нетрадиционной форме. Данная презентация расширяет представления воспитанников о мире профессий, развивает творческое мышление, внимание, ориентировку в пространстве. </w:t>
      </w:r>
      <w:proofErr w:type="gramStart"/>
      <w:r w:rsidRPr="00B73537">
        <w:rPr>
          <w:rFonts w:ascii="Times New Roman" w:hAnsi="Times New Roman" w:cs="Times New Roman"/>
          <w:sz w:val="28"/>
          <w:szCs w:val="28"/>
        </w:rPr>
        <w:t>Например</w:t>
      </w:r>
      <w:proofErr w:type="gramEnd"/>
      <w:r w:rsidRPr="00B73537">
        <w:rPr>
          <w:rFonts w:ascii="Times New Roman" w:hAnsi="Times New Roman" w:cs="Times New Roman"/>
          <w:sz w:val="28"/>
          <w:szCs w:val="28"/>
        </w:rPr>
        <w:t xml:space="preserve"> открывается первый слайд, родитель загадывает загадку, а дети должны внимательно посмотрев на изображения, называть в каком углу находится правильный ответ, и т. д. Или презентация совместной работы родителей с детьми "Мне нравится… профессия. Вот что я о ней знаю… </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Совместная работа педагогов с родителями детей по изготовлению атрибутов для музыкального досуга «Город мастеров», и сюжетно - ролевых игр.</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 Привлечение родителей к участию в оформлении альбома с рисунками и фотографиями «Все профессии важны»;</w:t>
      </w:r>
      <w:r w:rsidR="00FB35EB">
        <w:rPr>
          <w:rFonts w:ascii="Times New Roman" w:hAnsi="Times New Roman" w:cs="Times New Roman"/>
          <w:sz w:val="28"/>
          <w:szCs w:val="28"/>
        </w:rPr>
        <w:t xml:space="preserve">                                                                                     </w:t>
      </w:r>
      <w:r w:rsidRPr="00B73537">
        <w:rPr>
          <w:rFonts w:ascii="Times New Roman" w:hAnsi="Times New Roman" w:cs="Times New Roman"/>
          <w:sz w:val="28"/>
          <w:szCs w:val="28"/>
        </w:rPr>
        <w:t xml:space="preserve"> - </w:t>
      </w:r>
      <w:proofErr w:type="gramStart"/>
      <w:r w:rsidRPr="00B73537">
        <w:rPr>
          <w:rFonts w:ascii="Times New Roman" w:hAnsi="Times New Roman" w:cs="Times New Roman"/>
          <w:sz w:val="28"/>
          <w:szCs w:val="28"/>
        </w:rPr>
        <w:t>выставка фотографий о профессиях</w:t>
      </w:r>
      <w:proofErr w:type="gramEnd"/>
      <w:r w:rsidRPr="00B73537">
        <w:rPr>
          <w:rFonts w:ascii="Times New Roman" w:hAnsi="Times New Roman" w:cs="Times New Roman"/>
          <w:sz w:val="28"/>
          <w:szCs w:val="28"/>
        </w:rPr>
        <w:t xml:space="preserve"> родителей группы; </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Выпуск семейных газет «Наш папа – токарь», «Моя мама – повар» и т.д.</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 Оформление альбомов «Семейные династии»</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w:t>
      </w:r>
      <w:proofErr w:type="gramStart"/>
      <w:r w:rsidRPr="00B73537">
        <w:rPr>
          <w:rFonts w:ascii="Times New Roman" w:hAnsi="Times New Roman" w:cs="Times New Roman"/>
          <w:sz w:val="28"/>
          <w:szCs w:val="28"/>
        </w:rPr>
        <w:t>-п</w:t>
      </w:r>
      <w:proofErr w:type="gramEnd"/>
      <w:r w:rsidRPr="00B73537">
        <w:rPr>
          <w:rFonts w:ascii="Times New Roman" w:hAnsi="Times New Roman" w:cs="Times New Roman"/>
          <w:sz w:val="28"/>
          <w:szCs w:val="28"/>
        </w:rPr>
        <w:t xml:space="preserve">роектная деятельность; </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изготовление </w:t>
      </w:r>
      <w:proofErr w:type="spellStart"/>
      <w:r w:rsidRPr="00B73537">
        <w:rPr>
          <w:rFonts w:ascii="Times New Roman" w:hAnsi="Times New Roman" w:cs="Times New Roman"/>
          <w:sz w:val="28"/>
          <w:szCs w:val="28"/>
        </w:rPr>
        <w:t>лэпбуков</w:t>
      </w:r>
      <w:proofErr w:type="spellEnd"/>
      <w:r w:rsidRPr="00B73537">
        <w:rPr>
          <w:rFonts w:ascii="Times New Roman" w:hAnsi="Times New Roman" w:cs="Times New Roman"/>
          <w:sz w:val="28"/>
          <w:szCs w:val="28"/>
        </w:rPr>
        <w:t xml:space="preserve">; </w:t>
      </w:r>
      <w:r w:rsidR="00B73537">
        <w:rPr>
          <w:rFonts w:ascii="Times New Roman" w:hAnsi="Times New Roman" w:cs="Times New Roman"/>
          <w:sz w:val="28"/>
          <w:szCs w:val="28"/>
        </w:rPr>
        <w:t xml:space="preserve">                                                                                                             </w:t>
      </w:r>
      <w:r w:rsidRPr="00B73537">
        <w:rPr>
          <w:rFonts w:ascii="Times New Roman" w:hAnsi="Times New Roman" w:cs="Times New Roman"/>
          <w:sz w:val="28"/>
          <w:szCs w:val="28"/>
        </w:rPr>
        <w:t xml:space="preserve">- совместная трудовая деятельность взрослого и ребенка, организация совместных чтении художественной литературы о профессиях; </w:t>
      </w:r>
      <w:r w:rsidR="00FB35EB">
        <w:rPr>
          <w:rFonts w:ascii="Times New Roman" w:hAnsi="Times New Roman" w:cs="Times New Roman"/>
          <w:sz w:val="28"/>
          <w:szCs w:val="28"/>
        </w:rPr>
        <w:t xml:space="preserve">                                                                                                 </w:t>
      </w:r>
      <w:r w:rsidRPr="00B73537">
        <w:rPr>
          <w:rFonts w:ascii="Times New Roman" w:hAnsi="Times New Roman" w:cs="Times New Roman"/>
          <w:sz w:val="28"/>
          <w:szCs w:val="28"/>
        </w:rPr>
        <w:t xml:space="preserve">Для детей очень важно, что они не одни, что рядом находится взрослый, который поможет, подскажет. Это ощущение придает уверенность в своих силах и побуждает к достижениям уже в будущем. И самое главное, как показывает практика, главный совет для родителей – не откладывать эту работу на будущее. Чем раньше человек начинает действовать, тем выше в последствие его цена и конкурентоспособность на рынке труда. Мы все хотим для наших детей самого лучшего, порой забывая, что лучшее для нас не означает лучшее для ребенка. Уважение личности ребенка, бережное отношение к его интересам, помощь и поддержка, личный пример – оптимальные условия воспитания трудолюбия. Педагогический коллектив должен </w:t>
      </w:r>
      <w:proofErr w:type="gramStart"/>
      <w:r w:rsidRPr="00B73537">
        <w:rPr>
          <w:rFonts w:ascii="Times New Roman" w:hAnsi="Times New Roman" w:cs="Times New Roman"/>
          <w:sz w:val="28"/>
          <w:szCs w:val="28"/>
        </w:rPr>
        <w:t>стремится</w:t>
      </w:r>
      <w:proofErr w:type="gramEnd"/>
      <w:r w:rsidRPr="00B73537">
        <w:rPr>
          <w:rFonts w:ascii="Times New Roman" w:hAnsi="Times New Roman" w:cs="Times New Roman"/>
          <w:sz w:val="28"/>
          <w:szCs w:val="28"/>
        </w:rPr>
        <w:t xml:space="preserve"> достичь единства педагогических воздействий на ребенка совместно с семьями воспитан</w:t>
      </w:r>
      <w:r w:rsidR="00B73537">
        <w:rPr>
          <w:rFonts w:ascii="Times New Roman" w:hAnsi="Times New Roman" w:cs="Times New Roman"/>
          <w:sz w:val="28"/>
          <w:szCs w:val="28"/>
        </w:rPr>
        <w:t xml:space="preserve">ников, что позволит добиваться </w:t>
      </w:r>
      <w:r w:rsidRPr="00B73537">
        <w:rPr>
          <w:rFonts w:ascii="Times New Roman" w:hAnsi="Times New Roman" w:cs="Times New Roman"/>
          <w:sz w:val="28"/>
          <w:szCs w:val="28"/>
        </w:rPr>
        <w:t>хороших результатов в ранней профессиональной ориентации дошкольников</w:t>
      </w:r>
    </w:p>
    <w:sectPr w:rsidR="00AF76CA" w:rsidRPr="00B73537" w:rsidSect="00AD4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E515D7"/>
    <w:rsid w:val="00095614"/>
    <w:rsid w:val="00613EBC"/>
    <w:rsid w:val="00AD430C"/>
    <w:rsid w:val="00AF76CA"/>
    <w:rsid w:val="00B73537"/>
    <w:rsid w:val="00E515D7"/>
    <w:rsid w:val="00FB3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7</cp:revision>
  <dcterms:created xsi:type="dcterms:W3CDTF">2022-02-24T08:09:00Z</dcterms:created>
  <dcterms:modified xsi:type="dcterms:W3CDTF">2024-04-18T06:19:00Z</dcterms:modified>
</cp:coreProperties>
</file>