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3" w:rsidRDefault="00C32FF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FF3" w:rsidRDefault="00C32FF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C32FF3" w:rsidRDefault="00C32FF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Доклад на тему </w:t>
      </w:r>
    </w:p>
    <w:p w:rsidR="006A57B3" w:rsidRDefault="00EE4833" w:rsidP="00BF2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="00C32FF3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="006A57B3" w:rsidRPr="00AE694A">
        <w:rPr>
          <w:rFonts w:ascii="Times New Roman" w:hAnsi="Times New Roman" w:cs="Times New Roman"/>
          <w:b/>
          <w:sz w:val="28"/>
          <w:szCs w:val="28"/>
        </w:rPr>
        <w:t>Современный урок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математики </w:t>
      </w:r>
      <w:r w:rsidR="00C32FF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32FF3" w:rsidRDefault="00C32FF3" w:rsidP="00C32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FF3" w:rsidRDefault="00C32FF3" w:rsidP="00C32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FF3" w:rsidRPr="00C32FF3" w:rsidRDefault="00C32FF3" w:rsidP="00C32F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2FF3">
        <w:rPr>
          <w:rFonts w:ascii="Times New Roman" w:hAnsi="Times New Roman" w:cs="Times New Roman"/>
          <w:sz w:val="24"/>
          <w:szCs w:val="24"/>
          <w:lang w:val="ru-RU"/>
        </w:rPr>
        <w:t xml:space="preserve">Подготавила учитель математики ГБОУ ЛНР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 Роговская ОШ» </w:t>
      </w:r>
      <w:r w:rsidRPr="00C32FF3">
        <w:rPr>
          <w:rFonts w:ascii="Times New Roman" w:hAnsi="Times New Roman" w:cs="Times New Roman"/>
          <w:sz w:val="24"/>
          <w:szCs w:val="24"/>
          <w:lang w:val="ru-RU"/>
        </w:rPr>
        <w:t>Маняха Галина Николаевна</w:t>
      </w:r>
    </w:p>
    <w:p w:rsidR="00C32FF3" w:rsidRDefault="00C32FF3" w:rsidP="00BF2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57B3" w:rsidRPr="00AE694A" w:rsidRDefault="00C32FF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7B3"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« Хороший учитель даст ученику готовую истину, а отличный – поможет ему </w:t>
      </w:r>
      <w:r w:rsidR="00AE694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A57B3"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открыть её самому»    </w:t>
      </w:r>
      <w:r w:rsidR="00AE69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A57B3"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94A">
        <w:rPr>
          <w:rFonts w:ascii="Times New Roman" w:hAnsi="Times New Roman" w:cs="Times New Roman"/>
          <w:sz w:val="28"/>
          <w:szCs w:val="28"/>
          <w:lang w:val="ru-RU"/>
        </w:rPr>
        <w:t>Я.А.Коменский</w:t>
      </w:r>
      <w:proofErr w:type="gramStart"/>
      <w:r w:rsidR="00AE694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A57B3"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94A">
        <w:rPr>
          <w:rFonts w:ascii="Times New Roman" w:hAnsi="Times New Roman" w:cs="Times New Roman"/>
          <w:sz w:val="28"/>
          <w:szCs w:val="28"/>
        </w:rPr>
        <w:t>В чем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же заключается проведение </w:t>
      </w:r>
      <w:r w:rsidRPr="00AE694A">
        <w:rPr>
          <w:rFonts w:ascii="Times New Roman" w:hAnsi="Times New Roman" w:cs="Times New Roman"/>
          <w:sz w:val="28"/>
          <w:szCs w:val="28"/>
        </w:rPr>
        <w:t xml:space="preserve"> сов</w:t>
      </w:r>
      <w:r w:rsidRPr="00AE694A">
        <w:rPr>
          <w:rFonts w:ascii="Times New Roman" w:hAnsi="Times New Roman" w:cs="Times New Roman"/>
          <w:sz w:val="28"/>
          <w:szCs w:val="28"/>
        </w:rPr>
        <w:t>ременного урока в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у новых условиях?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E694A">
        <w:rPr>
          <w:rFonts w:ascii="Times New Roman" w:hAnsi="Times New Roman" w:cs="Times New Roman"/>
          <w:sz w:val="28"/>
          <w:szCs w:val="28"/>
        </w:rPr>
        <w:t>С введением стандарта нового поколения (ФГОС – федеральный государственный образовательн</w:t>
      </w:r>
      <w:r w:rsidRPr="00AE694A">
        <w:rPr>
          <w:rFonts w:ascii="Times New Roman" w:hAnsi="Times New Roman" w:cs="Times New Roman"/>
          <w:sz w:val="28"/>
          <w:szCs w:val="28"/>
        </w:rPr>
        <w:t xml:space="preserve">ый стандарт), урок 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познает </w:t>
      </w:r>
      <w:r w:rsidRPr="00AE694A">
        <w:rPr>
          <w:rFonts w:ascii="Times New Roman" w:hAnsi="Times New Roman" w:cs="Times New Roman"/>
          <w:sz w:val="28"/>
          <w:szCs w:val="28"/>
        </w:rPr>
        <w:t>кардинальные изменения. Учитель с</w:t>
      </w:r>
      <w:r w:rsidR="00AE694A">
        <w:rPr>
          <w:rFonts w:ascii="Times New Roman" w:hAnsi="Times New Roman" w:cs="Times New Roman"/>
          <w:sz w:val="28"/>
          <w:szCs w:val="28"/>
        </w:rPr>
        <w:t>тановится</w:t>
      </w:r>
      <w:r w:rsidR="00AE694A">
        <w:rPr>
          <w:rFonts w:ascii="Times New Roman" w:hAnsi="Times New Roman" w:cs="Times New Roman"/>
          <w:sz w:val="28"/>
          <w:szCs w:val="28"/>
          <w:lang w:val="ru-RU"/>
        </w:rPr>
        <w:t xml:space="preserve"> путеводителем </w:t>
      </w:r>
      <w:r w:rsidRPr="00AE694A">
        <w:rPr>
          <w:rFonts w:ascii="Times New Roman" w:hAnsi="Times New Roman" w:cs="Times New Roman"/>
          <w:sz w:val="28"/>
          <w:szCs w:val="28"/>
        </w:rPr>
        <w:t xml:space="preserve">от ученика к знаниям, умениям и навыкам. Задача учителя 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в </w:t>
      </w:r>
      <w:r w:rsidRPr="00AE694A">
        <w:rPr>
          <w:rFonts w:ascii="Times New Roman" w:hAnsi="Times New Roman" w:cs="Times New Roman"/>
          <w:sz w:val="28"/>
          <w:szCs w:val="28"/>
        </w:rPr>
        <w:t>подготов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ке </w:t>
      </w:r>
      <w:r w:rsidRPr="00AE694A">
        <w:rPr>
          <w:rFonts w:ascii="Times New Roman" w:hAnsi="Times New Roman" w:cs="Times New Roman"/>
          <w:sz w:val="28"/>
          <w:szCs w:val="28"/>
        </w:rPr>
        <w:t>ученика к</w:t>
      </w:r>
      <w:r w:rsidRPr="00AE694A">
        <w:rPr>
          <w:rFonts w:ascii="Times New Roman" w:hAnsi="Times New Roman" w:cs="Times New Roman"/>
          <w:sz w:val="28"/>
          <w:szCs w:val="28"/>
        </w:rPr>
        <w:t xml:space="preserve"> самостоятельной жизни в 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>веке инновационных технологий</w:t>
      </w:r>
      <w:r w:rsidRPr="00AE694A">
        <w:rPr>
          <w:rFonts w:ascii="Times New Roman" w:hAnsi="Times New Roman" w:cs="Times New Roman"/>
          <w:sz w:val="28"/>
          <w:szCs w:val="28"/>
        </w:rPr>
        <w:t>,</w:t>
      </w:r>
      <w:r w:rsidRPr="00AE694A">
        <w:rPr>
          <w:rFonts w:ascii="Times New Roman" w:hAnsi="Times New Roman" w:cs="Times New Roman"/>
          <w:sz w:val="28"/>
          <w:szCs w:val="28"/>
        </w:rPr>
        <w:t xml:space="preserve"> научить ребенка </w:t>
      </w:r>
      <w:r w:rsidR="00AE694A" w:rsidRPr="00AE694A">
        <w:rPr>
          <w:rFonts w:ascii="Times New Roman" w:hAnsi="Times New Roman" w:cs="Times New Roman"/>
          <w:sz w:val="28"/>
          <w:szCs w:val="28"/>
          <w:lang w:val="ru-RU"/>
        </w:rPr>
        <w:t>умению формирования</w:t>
      </w:r>
      <w:r w:rsidRPr="00AE694A">
        <w:rPr>
          <w:rFonts w:ascii="Times New Roman" w:hAnsi="Times New Roman" w:cs="Times New Roman"/>
          <w:sz w:val="28"/>
          <w:szCs w:val="28"/>
        </w:rPr>
        <w:t xml:space="preserve"> цел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E694A">
        <w:rPr>
          <w:rFonts w:ascii="Times New Roman" w:hAnsi="Times New Roman" w:cs="Times New Roman"/>
          <w:sz w:val="28"/>
          <w:szCs w:val="28"/>
        </w:rPr>
        <w:t xml:space="preserve"> </w:t>
      </w:r>
      <w:r w:rsidRPr="00AE694A">
        <w:rPr>
          <w:rFonts w:ascii="Times New Roman" w:hAnsi="Times New Roman" w:cs="Times New Roman"/>
          <w:sz w:val="28"/>
          <w:szCs w:val="28"/>
        </w:rPr>
        <w:t>, мотив</w:t>
      </w:r>
      <w:r w:rsidRPr="00AE694A">
        <w:rPr>
          <w:rFonts w:ascii="Times New Roman" w:hAnsi="Times New Roman" w:cs="Times New Roman"/>
          <w:sz w:val="28"/>
          <w:szCs w:val="28"/>
        </w:rPr>
        <w:t>ирова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Pr="00AE694A">
        <w:rPr>
          <w:rFonts w:ascii="Times New Roman" w:hAnsi="Times New Roman" w:cs="Times New Roman"/>
          <w:sz w:val="28"/>
          <w:szCs w:val="28"/>
        </w:rPr>
        <w:t xml:space="preserve"> себя к ее достижен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>иям</w:t>
      </w:r>
      <w:r w:rsidRPr="00AE694A">
        <w:rPr>
          <w:rFonts w:ascii="Times New Roman" w:hAnsi="Times New Roman" w:cs="Times New Roman"/>
          <w:sz w:val="28"/>
          <w:szCs w:val="28"/>
        </w:rPr>
        <w:t>, выстраивать алгоритм достижения поставленной цели и осуществлять рефлексивное действие (оценивать свою готовность, обнаруживать незнание, находить причины затруднения).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A57B3" w:rsidRPr="00AE694A">
        <w:rPr>
          <w:rFonts w:ascii="Times New Roman" w:hAnsi="Times New Roman" w:cs="Times New Roman"/>
          <w:sz w:val="28"/>
          <w:szCs w:val="28"/>
        </w:rPr>
        <w:t xml:space="preserve">Современный  урок </w:t>
      </w:r>
      <w:r w:rsidR="00EE4833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математики </w:t>
      </w:r>
      <w:r w:rsidR="006A57B3" w:rsidRPr="00AE694A">
        <w:rPr>
          <w:rFonts w:ascii="Times New Roman" w:hAnsi="Times New Roman" w:cs="Times New Roman"/>
          <w:sz w:val="28"/>
          <w:szCs w:val="28"/>
        </w:rPr>
        <w:t>как раз является тем уроком, на котором развивается потенциал самих учащихся, побуждая их 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Одним из главных моментов является </w:t>
      </w:r>
      <w:r w:rsidRPr="00AE694A">
        <w:rPr>
          <w:rFonts w:ascii="Times New Roman" w:hAnsi="Times New Roman" w:cs="Times New Roman"/>
          <w:sz w:val="28"/>
          <w:szCs w:val="28"/>
        </w:rPr>
        <w:t>органи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зация </w:t>
      </w:r>
      <w:r w:rsidRPr="00AE694A">
        <w:rPr>
          <w:rFonts w:ascii="Times New Roman" w:hAnsi="Times New Roman" w:cs="Times New Roman"/>
          <w:sz w:val="28"/>
          <w:szCs w:val="28"/>
        </w:rPr>
        <w:t>индивидуальны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E694A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E694A">
        <w:rPr>
          <w:rFonts w:ascii="Times New Roman" w:hAnsi="Times New Roman" w:cs="Times New Roman"/>
          <w:sz w:val="28"/>
          <w:szCs w:val="28"/>
        </w:rPr>
        <w:t xml:space="preserve"> форм работы на уроке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, что дает возможность </w:t>
      </w:r>
      <w:r w:rsidRPr="00AE694A">
        <w:rPr>
          <w:rFonts w:ascii="Times New Roman" w:hAnsi="Times New Roman" w:cs="Times New Roman"/>
          <w:sz w:val="28"/>
          <w:szCs w:val="28"/>
        </w:rPr>
        <w:t xml:space="preserve"> преод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E694A">
        <w:rPr>
          <w:rFonts w:ascii="Times New Roman" w:hAnsi="Times New Roman" w:cs="Times New Roman"/>
          <w:sz w:val="28"/>
          <w:szCs w:val="28"/>
        </w:rPr>
        <w:t>ле</w:t>
      </w: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="006A57B3" w:rsidRPr="00AE694A">
        <w:rPr>
          <w:rFonts w:ascii="Times New Roman" w:hAnsi="Times New Roman" w:cs="Times New Roman"/>
          <w:sz w:val="28"/>
          <w:szCs w:val="28"/>
        </w:rPr>
        <w:t xml:space="preserve"> авторитарный стиль общения между учителем и учеником.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A57B3" w:rsidRPr="00AE694A">
        <w:rPr>
          <w:rFonts w:ascii="Times New Roman" w:hAnsi="Times New Roman" w:cs="Times New Roman"/>
          <w:sz w:val="28"/>
          <w:szCs w:val="28"/>
        </w:rPr>
        <w:t>Какие требования предъявляются к современному уроку:</w:t>
      </w:r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Урок должен быть хорошо организован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57B3" w:rsidRPr="00AE69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A57B3" w:rsidRPr="00AE694A">
        <w:rPr>
          <w:rFonts w:ascii="Times New Roman" w:hAnsi="Times New Roman" w:cs="Times New Roman"/>
          <w:sz w:val="28"/>
          <w:szCs w:val="28"/>
        </w:rPr>
        <w:t>в хоро</w:t>
      </w:r>
      <w:r>
        <w:rPr>
          <w:rFonts w:ascii="Times New Roman" w:hAnsi="Times New Roman" w:cs="Times New Roman"/>
          <w:sz w:val="28"/>
          <w:szCs w:val="28"/>
        </w:rPr>
        <w:t>шо оборудованном кабинет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A57B3" w:rsidRPr="00AE694A">
        <w:rPr>
          <w:rFonts w:ascii="Times New Roman" w:hAnsi="Times New Roman" w:cs="Times New Roman"/>
          <w:sz w:val="28"/>
          <w:szCs w:val="28"/>
        </w:rPr>
        <w:t xml:space="preserve"> должен иметь хорошее начало и хорошее окончание.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A57B3" w:rsidRPr="00AE694A">
        <w:rPr>
          <w:rFonts w:ascii="Times New Roman" w:hAnsi="Times New Roman" w:cs="Times New Roman"/>
          <w:sz w:val="28"/>
          <w:szCs w:val="28"/>
        </w:rPr>
        <w:t>читель должен спланировать свою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A57B3" w:rsidRPr="00AE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57B3" w:rsidRPr="00AE694A">
        <w:rPr>
          <w:rFonts w:ascii="Times New Roman" w:hAnsi="Times New Roman" w:cs="Times New Roman"/>
          <w:sz w:val="28"/>
          <w:szCs w:val="28"/>
        </w:rPr>
        <w:t>четко сформули</w:t>
      </w:r>
      <w:r>
        <w:rPr>
          <w:rFonts w:ascii="Times New Roman" w:hAnsi="Times New Roman" w:cs="Times New Roman"/>
          <w:sz w:val="28"/>
          <w:szCs w:val="28"/>
        </w:rPr>
        <w:t>ровать тему, цель, задачи урока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E694A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должен</w:t>
      </w:r>
      <w:r w:rsidR="00BF282E">
        <w:rPr>
          <w:rFonts w:ascii="Times New Roman" w:hAnsi="Times New Roman" w:cs="Times New Roman"/>
          <w:sz w:val="28"/>
          <w:szCs w:val="28"/>
          <w:lang w:val="ru-RU"/>
        </w:rPr>
        <w:t xml:space="preserve"> спланировать</w:t>
      </w:r>
      <w:r w:rsidR="00BF282E">
        <w:rPr>
          <w:rFonts w:ascii="Times New Roman" w:hAnsi="Times New Roman" w:cs="Times New Roman"/>
          <w:sz w:val="28"/>
          <w:szCs w:val="28"/>
        </w:rPr>
        <w:t xml:space="preserve"> деятельность учащихся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A57B3" w:rsidRPr="00AE694A">
        <w:rPr>
          <w:rFonts w:ascii="Times New Roman" w:hAnsi="Times New Roman" w:cs="Times New Roman"/>
          <w:sz w:val="28"/>
          <w:szCs w:val="28"/>
        </w:rPr>
        <w:t>рок должен</w:t>
      </w:r>
      <w:r>
        <w:rPr>
          <w:rFonts w:ascii="Times New Roman" w:hAnsi="Times New Roman" w:cs="Times New Roman"/>
          <w:sz w:val="28"/>
          <w:szCs w:val="28"/>
        </w:rPr>
        <w:t xml:space="preserve"> быть проблемным и развивающим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A57B3" w:rsidRPr="00AE694A">
        <w:rPr>
          <w:rFonts w:ascii="Times New Roman" w:hAnsi="Times New Roman" w:cs="Times New Roman"/>
          <w:sz w:val="28"/>
          <w:szCs w:val="28"/>
        </w:rPr>
        <w:t>учитель сам нацеливается на сотрудничество с учениками и умеет направлять учеников на сотрудничест</w:t>
      </w:r>
      <w:r>
        <w:rPr>
          <w:rFonts w:ascii="Times New Roman" w:hAnsi="Times New Roman" w:cs="Times New Roman"/>
          <w:sz w:val="28"/>
          <w:szCs w:val="28"/>
        </w:rPr>
        <w:t>во с учителем и одноклассниками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A57B3" w:rsidRPr="00AE694A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="006A57B3" w:rsidRPr="00AE694A">
        <w:rPr>
          <w:rFonts w:ascii="Times New Roman" w:hAnsi="Times New Roman" w:cs="Times New Roman"/>
          <w:sz w:val="28"/>
          <w:szCs w:val="28"/>
        </w:rPr>
        <w:t xml:space="preserve"> проблемные и </w:t>
      </w:r>
      <w:r>
        <w:rPr>
          <w:rFonts w:ascii="Times New Roman" w:hAnsi="Times New Roman" w:cs="Times New Roman"/>
          <w:sz w:val="28"/>
          <w:szCs w:val="28"/>
        </w:rPr>
        <w:t>поисковые ситуации, активизир</w:t>
      </w:r>
      <w:r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="006A57B3" w:rsidRPr="00AE694A">
        <w:rPr>
          <w:rFonts w:ascii="Times New Roman" w:hAnsi="Times New Roman" w:cs="Times New Roman"/>
          <w:sz w:val="28"/>
          <w:szCs w:val="28"/>
        </w:rPr>
        <w:t xml:space="preserve"> деятельность учащихся;</w:t>
      </w:r>
    </w:p>
    <w:p w:rsidR="006A57B3" w:rsidRPr="00BF282E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Обязательные моменты на уроке</w:t>
      </w:r>
    </w:p>
    <w:p w:rsidR="006A57B3" w:rsidRPr="00AE694A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57B3" w:rsidRPr="00AE694A">
        <w:rPr>
          <w:rFonts w:ascii="Times New Roman" w:hAnsi="Times New Roman" w:cs="Times New Roman"/>
          <w:sz w:val="28"/>
          <w:szCs w:val="28"/>
        </w:rPr>
        <w:t>вывод делают сами учащиеся;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57B3" w:rsidRPr="00AE694A">
        <w:rPr>
          <w:rFonts w:ascii="Times New Roman" w:hAnsi="Times New Roman" w:cs="Times New Roman"/>
          <w:sz w:val="28"/>
          <w:szCs w:val="28"/>
        </w:rPr>
        <w:t>минимум репродукции и максимум творчества и сотворчества;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57B3" w:rsidRPr="00AE694A">
        <w:rPr>
          <w:rFonts w:ascii="Times New Roman" w:hAnsi="Times New Roman" w:cs="Times New Roman"/>
          <w:sz w:val="28"/>
          <w:szCs w:val="28"/>
        </w:rPr>
        <w:t>время сбережение и здоровьесбережение;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57B3" w:rsidRPr="00AE694A">
        <w:rPr>
          <w:rFonts w:ascii="Times New Roman" w:hAnsi="Times New Roman" w:cs="Times New Roman"/>
          <w:sz w:val="28"/>
          <w:szCs w:val="28"/>
        </w:rPr>
        <w:t>в центре внимания урока - дети;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57B3" w:rsidRPr="00AE694A">
        <w:rPr>
          <w:rFonts w:ascii="Times New Roman" w:hAnsi="Times New Roman" w:cs="Times New Roman"/>
          <w:sz w:val="28"/>
          <w:szCs w:val="28"/>
        </w:rPr>
        <w:t xml:space="preserve">учет уровня и возможностей учащихся, в котором учтены  такие аспекты,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A57B3" w:rsidRPr="00AE694A">
        <w:rPr>
          <w:rFonts w:ascii="Times New Roman" w:hAnsi="Times New Roman" w:cs="Times New Roman"/>
          <w:sz w:val="28"/>
          <w:szCs w:val="28"/>
        </w:rPr>
        <w:t>профиль класса, стремление учащихся, настроение детей;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57B3" w:rsidRPr="00AE694A">
        <w:rPr>
          <w:rFonts w:ascii="Times New Roman" w:hAnsi="Times New Roman" w:cs="Times New Roman"/>
          <w:sz w:val="28"/>
          <w:szCs w:val="28"/>
        </w:rPr>
        <w:t>умение демонстрировать методическое искусство учителя;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57B3" w:rsidRPr="00AE694A">
        <w:rPr>
          <w:rFonts w:ascii="Times New Roman" w:hAnsi="Times New Roman" w:cs="Times New Roman"/>
          <w:sz w:val="28"/>
          <w:szCs w:val="28"/>
        </w:rPr>
        <w:t>планирование обратной связи;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BF282E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57B3" w:rsidRPr="00AE694A">
        <w:rPr>
          <w:rFonts w:ascii="Times New Roman" w:hAnsi="Times New Roman" w:cs="Times New Roman"/>
          <w:sz w:val="28"/>
          <w:szCs w:val="28"/>
        </w:rPr>
        <w:t>урок должен быть добрым.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lastRenderedPageBreak/>
        <w:t>На уроке необходимо обратить внимание на принципы педагогической техники: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свобода выбора (в любом  обучающем или управляющем действии ученику предоставляется право выбора);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идеальности (высокого КПД) (максимально использовать возможности, знания, интересы самих учащихся);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 xml:space="preserve">обратной связи (регулярно контролировать процесс обучения с помощью развитой системы приемов обратной связи).   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A57B3" w:rsidRPr="00AE694A">
        <w:rPr>
          <w:rFonts w:ascii="Times New Roman" w:hAnsi="Times New Roman" w:cs="Times New Roman"/>
          <w:sz w:val="28"/>
          <w:szCs w:val="28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A57B3" w:rsidRPr="00AE694A">
        <w:rPr>
          <w:rFonts w:ascii="Times New Roman" w:hAnsi="Times New Roman" w:cs="Times New Roman"/>
          <w:sz w:val="28"/>
          <w:szCs w:val="28"/>
        </w:rPr>
        <w:t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 – это не 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A57B3" w:rsidRPr="00AE694A">
        <w:rPr>
          <w:rFonts w:ascii="Times New Roman" w:hAnsi="Times New Roman" w:cs="Times New Roman"/>
          <w:sz w:val="28"/>
          <w:szCs w:val="28"/>
        </w:rPr>
        <w:t>Если говорить о конкретных методиках, обучающих универсальным учебным действиям, они могут включать в себя 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AE694A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A57B3" w:rsidRPr="00AE694A">
        <w:rPr>
          <w:rFonts w:ascii="Times New Roman" w:hAnsi="Times New Roman" w:cs="Times New Roman"/>
          <w:sz w:val="28"/>
          <w:szCs w:val="28"/>
        </w:rPr>
        <w:t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Дидактические требования к современному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требований  к результатам освоения основной образовательной программы;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требований  к структуре основной образовательной программы начального общего образования;</w:t>
      </w: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AE694A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4A">
        <w:rPr>
          <w:rFonts w:ascii="Times New Roman" w:hAnsi="Times New Roman" w:cs="Times New Roman"/>
          <w:sz w:val="28"/>
          <w:szCs w:val="28"/>
        </w:rPr>
        <w:t>требований  к  условиям  реализации основной образовательной программы начального общего образования.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Основные типы уроков остаются прежними, но в них внесены изменения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1. Урок изучения нового.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lastRenderedPageBreak/>
        <w:t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2. Урок закрепления знаний.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 xml:space="preserve">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3. Урок комплексного применения знаний.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4. Урок обобщения и систематизации знаний.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Это: семинар, конференция, круглый стол и т.д. Имеет целью обобщение единичных знаний в систему.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5. Урок контроля, оценки и коррекции знаний.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При реализации ФГОС учителю важно понять, какие принципиально новые дидактические подходы к  уроку  регламентируют нормативные документы.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метапредметных и предметных результатов.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lastRenderedPageBreak/>
        <w:t>Вся учебная деятельность должна строиться на основе деятельностного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Значит, образовательная задача состоит в организации  условий, провоцирующих детское действие.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Создание учебной ситуации должно строиться с учетом: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возраста ребенка;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специфики учебного предмета;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меры сформированности УУД учащихся.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Для создания учебной ситуации могут использоваться приемы: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предъявить противоречивые факты, теории;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обнажить житейское представление и предъявить научный факт;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использовать приемы «яркое пятно», «актуальность».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предметными познавательные и коммуникативные компетенции.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к своей собственной.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Продуктивные задания – главное средство достижения результата образования.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 требования   ФГОС  к организации учебно-воспитательного процесса в школе не могут существовать.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lastRenderedPageBreak/>
        <w:t>Учителя смогут реализовать новый стандарт без проблем, в основном за счет своего умения быстро перестраиваться.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Рекомендации для учителей в рамках ФГОС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Опытные педагоги за много лет работы уже наработали некоторые методы, которые помогают им в профессиональной деятельности, и вот их рекомендации молодым специалистам, чтобы сделать урок максимально эффективным: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При планировании урока необходимо тщательно продумывать цели, которые во время занятий должны держаться в поле зрения. Каждый этап должен начинаться с целевых установок, а завершаться подведением кратких итогов.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Достичь максимальной плотности занятий можно только за счет дифференциации и индивидуального подхода к обучению.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Необходимо уделять большое внимание развитию общеучебных умений и навыков.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Проводя в начальной школе урок чтения, ФГОС рекомендуют выполнять глубокую работу с текстами, опираясь на максимально возможное число каналов получения информации. Если ребенок не понимает текст, плохо читает, то в старших классах ему придется трудно.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Необходимо учить детей ставить вопросы к тексту.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Современный учитель не должен быть единоправным оратором на уроке, необходимо как можно чаще привлекать ребят в качестве консультантов, помощников, экспертов.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Необходимо практиковать творческие задания, которые следует давать заранее.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на занятиях различные формы работы: индивидуальную, парную, групповую.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Готовясь к уроку, необходимо продумывать дифференцированные домашние задания с учетом возможностей школьников.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Дети любят, когда учитель не выступает полноправным хозяином положения, а вместе с ними идет к цели, радуется их победам и огорчается поражениям. Настоящий педагог должен стать членом команды, а не ее командиром.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На всем протяжении занятий педагог должен обеспечивать сохранение здоровья учащихся, для этого проводятся динамические паузы, разрешается при некоторых видах работы стоять или ходить по классу.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– слова К.Д.Ушинского отражают суть урока современного типа, в основе которого заложен принцип системно-деятельностного подхода. Учитель призван осуществлять скрытое управление процессом обучения, быть вдохновителем учащихся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Чтобы провести современный урок, который не только даст ученикам необходимые знания, но и научит их умению находить выход из сложных ситуаций, отстаивать свое мнение, не пасовать перед трудностями, необходимо всей душой любить своих воспитанников и посвящать себя целиком своей работе.</w:t>
      </w:r>
    </w:p>
    <w:p w:rsidR="006A57B3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1C" w:rsidRPr="00BF282E" w:rsidRDefault="006A57B3" w:rsidP="00BF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2E">
        <w:rPr>
          <w:rFonts w:ascii="Times New Roman" w:hAnsi="Times New Roman" w:cs="Times New Roman"/>
          <w:sz w:val="28"/>
          <w:szCs w:val="28"/>
        </w:rPr>
        <w:t>Перед школой сейчас стоит сложная задача по формированию современной личности. И более важным является привить ребятам умение учиться, находить нужную информацию, адекватно воспринимать различные ситуации в жизни, ставить перед собой цели и упорно к ним идти.</w:t>
      </w:r>
    </w:p>
    <w:sectPr w:rsidR="008D611C" w:rsidRPr="00BF2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B3"/>
    <w:rsid w:val="005F54FA"/>
    <w:rsid w:val="006A57B3"/>
    <w:rsid w:val="00AE694A"/>
    <w:rsid w:val="00BD402E"/>
    <w:rsid w:val="00BF282E"/>
    <w:rsid w:val="00C32FF3"/>
    <w:rsid w:val="00E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8403</Words>
  <Characters>4791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2024-05-20T10:09:00Z</dcterms:created>
  <dcterms:modified xsi:type="dcterms:W3CDTF">2024-05-20T10:09:00Z</dcterms:modified>
</cp:coreProperties>
</file>