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A748" w14:textId="77777777" w:rsidR="007B173C" w:rsidRDefault="00364381" w:rsidP="00364381">
      <w:pPr>
        <w:spacing w:after="0"/>
        <w:jc w:val="center"/>
        <w:rPr>
          <w:rFonts w:ascii="Times New Roman" w:hAnsi="Times New Roman" w:cs="Times New Roman"/>
          <w:b/>
          <w:sz w:val="28"/>
        </w:rPr>
      </w:pPr>
      <w:r>
        <w:rPr>
          <w:rFonts w:ascii="Times New Roman" w:hAnsi="Times New Roman" w:cs="Times New Roman"/>
          <w:b/>
          <w:sz w:val="28"/>
        </w:rPr>
        <w:t>Статья на тему:</w:t>
      </w:r>
    </w:p>
    <w:p w14:paraId="60BD665F" w14:textId="401ED722" w:rsidR="00364381" w:rsidRDefault="00364381" w:rsidP="00364381">
      <w:pPr>
        <w:spacing w:after="0"/>
        <w:jc w:val="center"/>
        <w:rPr>
          <w:rFonts w:ascii="Times New Roman" w:hAnsi="Times New Roman" w:cs="Times New Roman"/>
          <w:b/>
          <w:sz w:val="28"/>
        </w:rPr>
      </w:pPr>
      <w:r>
        <w:rPr>
          <w:rFonts w:ascii="Times New Roman" w:hAnsi="Times New Roman" w:cs="Times New Roman"/>
          <w:b/>
          <w:sz w:val="28"/>
        </w:rPr>
        <w:t>«Современный урок: от теории к практике»</w:t>
      </w:r>
    </w:p>
    <w:p w14:paraId="0187D97E" w14:textId="77777777" w:rsidR="00364381" w:rsidRDefault="00364381" w:rsidP="00364381">
      <w:pPr>
        <w:spacing w:after="0"/>
        <w:jc w:val="right"/>
        <w:rPr>
          <w:rFonts w:ascii="Times New Roman" w:hAnsi="Times New Roman" w:cs="Times New Roman"/>
          <w:b/>
          <w:sz w:val="24"/>
        </w:rPr>
      </w:pPr>
    </w:p>
    <w:p w14:paraId="53AF58B7" w14:textId="77777777" w:rsidR="00364381" w:rsidRDefault="00364381" w:rsidP="00364381">
      <w:pPr>
        <w:spacing w:after="0"/>
        <w:jc w:val="right"/>
        <w:rPr>
          <w:rFonts w:ascii="Times New Roman" w:hAnsi="Times New Roman" w:cs="Times New Roman"/>
          <w:b/>
          <w:sz w:val="24"/>
        </w:rPr>
      </w:pPr>
    </w:p>
    <w:p w14:paraId="08EB4930" w14:textId="77777777" w:rsidR="00364381" w:rsidRPr="00364381" w:rsidRDefault="00364381" w:rsidP="00364381">
      <w:pPr>
        <w:spacing w:after="0"/>
        <w:jc w:val="right"/>
        <w:rPr>
          <w:rFonts w:ascii="Times New Roman" w:hAnsi="Times New Roman" w:cs="Times New Roman"/>
          <w:i/>
          <w:sz w:val="24"/>
        </w:rPr>
      </w:pPr>
      <w:proofErr w:type="gramStart"/>
      <w:r w:rsidRPr="00364381">
        <w:rPr>
          <w:rFonts w:ascii="Times New Roman" w:hAnsi="Times New Roman" w:cs="Times New Roman"/>
          <w:i/>
          <w:sz w:val="24"/>
        </w:rPr>
        <w:t>« Урок</w:t>
      </w:r>
      <w:proofErr w:type="gramEnd"/>
      <w:r w:rsidRPr="00364381">
        <w:rPr>
          <w:rFonts w:ascii="Times New Roman" w:hAnsi="Times New Roman" w:cs="Times New Roman"/>
          <w:i/>
          <w:sz w:val="24"/>
        </w:rPr>
        <w:t xml:space="preserve"> – это зеркало общей и</w:t>
      </w:r>
    </w:p>
    <w:p w14:paraId="45637A2C" w14:textId="77777777" w:rsidR="00364381" w:rsidRPr="00364381" w:rsidRDefault="00364381" w:rsidP="00364381">
      <w:pPr>
        <w:spacing w:after="0"/>
        <w:jc w:val="right"/>
        <w:rPr>
          <w:rFonts w:ascii="Times New Roman" w:hAnsi="Times New Roman" w:cs="Times New Roman"/>
          <w:i/>
          <w:sz w:val="24"/>
        </w:rPr>
      </w:pPr>
      <w:r w:rsidRPr="00364381">
        <w:rPr>
          <w:rFonts w:ascii="Times New Roman" w:hAnsi="Times New Roman" w:cs="Times New Roman"/>
          <w:i/>
          <w:sz w:val="24"/>
        </w:rPr>
        <w:t>                                                                  педагогической культуры учителя,</w:t>
      </w:r>
    </w:p>
    <w:p w14:paraId="1452CB9E" w14:textId="77777777" w:rsidR="00364381" w:rsidRPr="00364381" w:rsidRDefault="00364381" w:rsidP="00364381">
      <w:pPr>
        <w:spacing w:after="0"/>
        <w:jc w:val="right"/>
        <w:rPr>
          <w:rFonts w:ascii="Times New Roman" w:hAnsi="Times New Roman" w:cs="Times New Roman"/>
          <w:i/>
          <w:sz w:val="24"/>
        </w:rPr>
      </w:pPr>
      <w:r w:rsidRPr="00364381">
        <w:rPr>
          <w:rFonts w:ascii="Times New Roman" w:hAnsi="Times New Roman" w:cs="Times New Roman"/>
          <w:i/>
          <w:sz w:val="24"/>
        </w:rPr>
        <w:t>                                                                  мерило его интеллектуального богатства,</w:t>
      </w:r>
    </w:p>
    <w:p w14:paraId="475A39E0" w14:textId="77777777" w:rsidR="00364381" w:rsidRPr="00364381" w:rsidRDefault="00364381" w:rsidP="00364381">
      <w:pPr>
        <w:spacing w:after="0"/>
        <w:jc w:val="right"/>
        <w:rPr>
          <w:rFonts w:ascii="Times New Roman" w:hAnsi="Times New Roman" w:cs="Times New Roman"/>
          <w:i/>
          <w:sz w:val="24"/>
        </w:rPr>
      </w:pPr>
      <w:r w:rsidRPr="00364381">
        <w:rPr>
          <w:rFonts w:ascii="Times New Roman" w:hAnsi="Times New Roman" w:cs="Times New Roman"/>
          <w:i/>
          <w:sz w:val="24"/>
        </w:rPr>
        <w:t>                                                                  показатель его кругозора, эрудиции»</w:t>
      </w:r>
    </w:p>
    <w:p w14:paraId="6B6B192B" w14:textId="77777777" w:rsidR="00364381" w:rsidRDefault="00364381" w:rsidP="00364381">
      <w:pPr>
        <w:spacing w:after="0"/>
        <w:jc w:val="right"/>
        <w:rPr>
          <w:rFonts w:ascii="Times New Roman" w:hAnsi="Times New Roman" w:cs="Times New Roman"/>
          <w:i/>
          <w:sz w:val="24"/>
        </w:rPr>
      </w:pPr>
      <w:r w:rsidRPr="00364381">
        <w:rPr>
          <w:rFonts w:ascii="Times New Roman" w:hAnsi="Times New Roman" w:cs="Times New Roman"/>
          <w:i/>
          <w:sz w:val="24"/>
        </w:rPr>
        <w:t>                                                                                                        В.А. Сухомлинский</w:t>
      </w:r>
    </w:p>
    <w:p w14:paraId="06B17BD0"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Урок как форма организации учебной работы существует с семнадцатого века, то есть более 350 лет. Это педагогическое изобретение оказалось столь жизнеспособным, что и в наши дни урок остается самой распространенной организационной формой учебно-воспитательного процесса в школе. Специалисты в области дидактики, педагогики, психологии </w:t>
      </w:r>
      <w:proofErr w:type="gramStart"/>
      <w:r w:rsidRPr="00364381">
        <w:rPr>
          <w:rFonts w:ascii="Times New Roman" w:hAnsi="Times New Roman" w:cs="Times New Roman"/>
          <w:sz w:val="24"/>
        </w:rPr>
        <w:t>и  методики</w:t>
      </w:r>
      <w:proofErr w:type="gramEnd"/>
      <w:r w:rsidRPr="00364381">
        <w:rPr>
          <w:rFonts w:ascii="Times New Roman" w:hAnsi="Times New Roman" w:cs="Times New Roman"/>
          <w:sz w:val="24"/>
        </w:rPr>
        <w:t xml:space="preserve"> начинают исследовать «новый» урок, одновременно создавая теорию и практику современного урока. Молодой человек, выйдя из стен школы, должен быстро приспособиться к стремительному круговороту событий и явлений окружающей его жизни, а для этого он должен получить определенную базу знаний, умений и навыков в школе. Подготовка учащихся к жизни, труду и творчеству закладывается в общеобразовательной школе, поэтому труд учителя сегодня несколько видоизменяется и по своей методике отходит от традиционных форм обучения и воспитания.  Для этого методика урока должна быть построена так, чтобы широко вовлекать учащихся в самостоятельную творческую деятельность по усвоению новых знаний и успешному применению их на практике. Задача современной школы – давать прочные знания основ наук, формировать высокую сознательность, готовить к жизни, к сознательному выбору профессии.</w:t>
      </w:r>
    </w:p>
    <w:p w14:paraId="61E79155"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Выполнение этих задач происходит в процессе обучения, основной формой и единицей которого, как и прежде, является урок.</w:t>
      </w:r>
    </w:p>
    <w:p w14:paraId="0BBF619E"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b/>
          <w:bCs/>
          <w:sz w:val="24"/>
        </w:rPr>
        <w:t> Недостатки традиционного урока</w:t>
      </w:r>
    </w:p>
    <w:p w14:paraId="4810A7EA"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а) жёсткая регламентация времени и пространства;</w:t>
      </w:r>
    </w:p>
    <w:p w14:paraId="42069AB8"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б) доминируют фронтальные методы над индивидуальными;</w:t>
      </w:r>
    </w:p>
    <w:p w14:paraId="126A4F1A"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г) слабая связь изучаемой теории с практикой;</w:t>
      </w:r>
    </w:p>
    <w:p w14:paraId="13694C26"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д) преобладание репродуктивных методов над творческими;</w:t>
      </w:r>
    </w:p>
    <w:p w14:paraId="499B0E05"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е) трудности с реализацией личностно – ориентированного дифференцированного обучение</w:t>
      </w:r>
      <w:r>
        <w:rPr>
          <w:rFonts w:ascii="Times New Roman" w:hAnsi="Times New Roman" w:cs="Times New Roman"/>
          <w:sz w:val="24"/>
        </w:rPr>
        <w:t>;</w:t>
      </w:r>
    </w:p>
    <w:p w14:paraId="5C75A2D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Типичные недостатки современного урока:</w:t>
      </w:r>
    </w:p>
    <w:p w14:paraId="27F507D2"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1.         Не учитываются особенности класса при организации учебного процесса (психолого-педагогическая характеристика класса </w:t>
      </w:r>
      <w:proofErr w:type="spellStart"/>
      <w:r w:rsidRPr="00364381">
        <w:rPr>
          <w:rFonts w:ascii="Times New Roman" w:hAnsi="Times New Roman" w:cs="Times New Roman"/>
          <w:sz w:val="24"/>
        </w:rPr>
        <w:t>Визуалы</w:t>
      </w:r>
      <w:proofErr w:type="spellEnd"/>
      <w:r w:rsidRPr="00364381">
        <w:rPr>
          <w:rFonts w:ascii="Times New Roman" w:hAnsi="Times New Roman" w:cs="Times New Roman"/>
          <w:sz w:val="24"/>
        </w:rPr>
        <w:t>-</w:t>
      </w:r>
      <w:proofErr w:type="spellStart"/>
      <w:r w:rsidRPr="00364381">
        <w:rPr>
          <w:rFonts w:ascii="Times New Roman" w:hAnsi="Times New Roman" w:cs="Times New Roman"/>
          <w:sz w:val="24"/>
        </w:rPr>
        <w:t>аудиалы</w:t>
      </w:r>
      <w:proofErr w:type="spellEnd"/>
      <w:r w:rsidRPr="00364381">
        <w:rPr>
          <w:rFonts w:ascii="Times New Roman" w:hAnsi="Times New Roman" w:cs="Times New Roman"/>
          <w:sz w:val="24"/>
        </w:rPr>
        <w:t>-кинестетики.)</w:t>
      </w:r>
    </w:p>
    <w:p w14:paraId="7E39C479"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2.         Отсутствует мобилизующие начало урока, (необходима мотивация, сообщение целей, планируемых результатов, показ значимости урока, постановка проблемы).</w:t>
      </w:r>
    </w:p>
    <w:p w14:paraId="09335736"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3.         Недостаточно чётко формулируются и реализуются задачи урока (Знания Умения, Воспитание, Развитие, Применение знаний и умений </w:t>
      </w:r>
      <w:proofErr w:type="gramStart"/>
      <w:r w:rsidRPr="00364381">
        <w:rPr>
          <w:rFonts w:ascii="Times New Roman" w:hAnsi="Times New Roman" w:cs="Times New Roman"/>
          <w:sz w:val="24"/>
        </w:rPr>
        <w:t>в  жизни</w:t>
      </w:r>
      <w:proofErr w:type="gramEnd"/>
      <w:r w:rsidRPr="00364381">
        <w:rPr>
          <w:rFonts w:ascii="Times New Roman" w:hAnsi="Times New Roman" w:cs="Times New Roman"/>
          <w:sz w:val="24"/>
        </w:rPr>
        <w:t xml:space="preserve">. См </w:t>
      </w:r>
      <w:proofErr w:type="gramStart"/>
      <w:r w:rsidRPr="00364381">
        <w:rPr>
          <w:rFonts w:ascii="Times New Roman" w:hAnsi="Times New Roman" w:cs="Times New Roman"/>
          <w:sz w:val="24"/>
        </w:rPr>
        <w:t>стандарт)  Знания</w:t>
      </w:r>
      <w:proofErr w:type="gramEnd"/>
      <w:r w:rsidRPr="00364381">
        <w:rPr>
          <w:rFonts w:ascii="Times New Roman" w:hAnsi="Times New Roman" w:cs="Times New Roman"/>
          <w:sz w:val="24"/>
        </w:rPr>
        <w:t xml:space="preserve"> о способах деятельности,  методах научного познания относится к  компоненту «Знания»</w:t>
      </w:r>
      <w:r>
        <w:rPr>
          <w:rFonts w:ascii="Times New Roman" w:hAnsi="Times New Roman" w:cs="Times New Roman"/>
          <w:sz w:val="24"/>
        </w:rPr>
        <w:t>.</w:t>
      </w:r>
    </w:p>
    <w:p w14:paraId="11A572D5"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4.         Редко и малоэффективно используются и сочетаются индивидуальные, групповые и </w:t>
      </w:r>
      <w:proofErr w:type="spellStart"/>
      <w:r w:rsidRPr="00364381">
        <w:rPr>
          <w:rFonts w:ascii="Times New Roman" w:hAnsi="Times New Roman" w:cs="Times New Roman"/>
          <w:sz w:val="24"/>
        </w:rPr>
        <w:t>общеклассные</w:t>
      </w:r>
      <w:proofErr w:type="spellEnd"/>
      <w:r w:rsidRPr="00364381">
        <w:rPr>
          <w:rFonts w:ascii="Times New Roman" w:hAnsi="Times New Roman" w:cs="Times New Roman"/>
          <w:sz w:val="24"/>
        </w:rPr>
        <w:t xml:space="preserve"> </w:t>
      </w:r>
      <w:proofErr w:type="gramStart"/>
      <w:r w:rsidRPr="00364381">
        <w:rPr>
          <w:rFonts w:ascii="Times New Roman" w:hAnsi="Times New Roman" w:cs="Times New Roman"/>
          <w:sz w:val="24"/>
        </w:rPr>
        <w:t>формы </w:t>
      </w:r>
      <w:r>
        <w:rPr>
          <w:rFonts w:ascii="Times New Roman" w:hAnsi="Times New Roman" w:cs="Times New Roman"/>
          <w:sz w:val="24"/>
        </w:rPr>
        <w:t>.</w:t>
      </w:r>
      <w:proofErr w:type="gramEnd"/>
    </w:p>
    <w:p w14:paraId="13332269"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5.         Не уделяется достаточного внимания инструктажу о выполнении домашнего задания: дифференциации и индивидуализации заданий по объему и сложности. Связь домашнего задания с будущим уроком. Сохранение опорных знаний в тетрадях, инструктаж о выполнении домашнего задания.</w:t>
      </w:r>
    </w:p>
    <w:p w14:paraId="2BBBBF22"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lastRenderedPageBreak/>
        <w:t> Урок проводит учитель. От его мастерства зависит качество урока, его результаты. На сегодняшнем этапе вся система образования постепенно меняется и к ней предъявляются следующие общие требования:</w:t>
      </w:r>
    </w:p>
    <w:p w14:paraId="5CA03C8A"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формирование у учащихся сознательных, глубоких и прочных знаний, умений и навыков, способствующих подготовке их к жизни</w:t>
      </w:r>
    </w:p>
    <w:p w14:paraId="0A3F5506"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       повышение воспитательного эффекта обучения на уроке, </w:t>
      </w:r>
      <w:proofErr w:type="gramStart"/>
      <w:r w:rsidRPr="00364381">
        <w:rPr>
          <w:rFonts w:ascii="Times New Roman" w:hAnsi="Times New Roman" w:cs="Times New Roman"/>
          <w:sz w:val="24"/>
        </w:rPr>
        <w:t>формирование  у</w:t>
      </w:r>
      <w:proofErr w:type="gramEnd"/>
      <w:r w:rsidRPr="00364381">
        <w:rPr>
          <w:rFonts w:ascii="Times New Roman" w:hAnsi="Times New Roman" w:cs="Times New Roman"/>
          <w:sz w:val="24"/>
        </w:rPr>
        <w:t xml:space="preserve"> учащихся черт личности;</w:t>
      </w:r>
    </w:p>
    <w:p w14:paraId="3AAD8752"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       </w:t>
      </w:r>
      <w:proofErr w:type="gramStart"/>
      <w:r w:rsidRPr="00364381">
        <w:rPr>
          <w:rFonts w:ascii="Times New Roman" w:hAnsi="Times New Roman" w:cs="Times New Roman"/>
          <w:sz w:val="24"/>
        </w:rPr>
        <w:t>осуществление  всестороннего</w:t>
      </w:r>
      <w:proofErr w:type="gramEnd"/>
      <w:r w:rsidRPr="00364381">
        <w:rPr>
          <w:rFonts w:ascii="Times New Roman" w:hAnsi="Times New Roman" w:cs="Times New Roman"/>
          <w:sz w:val="24"/>
        </w:rPr>
        <w:t>  развитие учащихся</w:t>
      </w:r>
    </w:p>
    <w:p w14:paraId="2E2D1AD9"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       </w:t>
      </w:r>
      <w:proofErr w:type="gramStart"/>
      <w:r w:rsidRPr="00364381">
        <w:rPr>
          <w:rFonts w:ascii="Times New Roman" w:hAnsi="Times New Roman" w:cs="Times New Roman"/>
          <w:sz w:val="24"/>
        </w:rPr>
        <w:t>формирование  у</w:t>
      </w:r>
      <w:proofErr w:type="gramEnd"/>
      <w:r w:rsidRPr="00364381">
        <w:rPr>
          <w:rFonts w:ascii="Times New Roman" w:hAnsi="Times New Roman" w:cs="Times New Roman"/>
          <w:sz w:val="24"/>
        </w:rPr>
        <w:t xml:space="preserve"> учащихся самостоятельности, творческой активности,</w:t>
      </w:r>
    </w:p>
    <w:p w14:paraId="136BCA4E"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инициативы, как устойчивых качеств личности, умения творчески решать жизненные задачи</w:t>
      </w:r>
    </w:p>
    <w:p w14:paraId="293CD32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вырабатывать умение самостоятельно учиться, приобретать и углублять знания, работать с книгой и другими источниками информации, овладевать навыками и умениями и творчески применять их на практике;</w:t>
      </w:r>
    </w:p>
    <w:p w14:paraId="1D7D373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b/>
          <w:bCs/>
          <w:sz w:val="24"/>
        </w:rPr>
        <w:t>Развитие обучающихся на уроке</w:t>
      </w:r>
    </w:p>
    <w:p w14:paraId="67BC0DB9"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Формирование личности ребёнка</w:t>
      </w:r>
    </w:p>
    <w:p w14:paraId="34675CC2"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          Я </w:t>
      </w:r>
      <w:proofErr w:type="gramStart"/>
      <w:r w:rsidRPr="00364381">
        <w:rPr>
          <w:rFonts w:ascii="Times New Roman" w:hAnsi="Times New Roman" w:cs="Times New Roman"/>
          <w:sz w:val="24"/>
        </w:rPr>
        <w:t>-  концепция</w:t>
      </w:r>
      <w:proofErr w:type="gramEnd"/>
    </w:p>
    <w:p w14:paraId="7C5E3D30"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Свобода и ответственность</w:t>
      </w:r>
    </w:p>
    <w:p w14:paraId="465E5BEA"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Самостоятельность и творчество</w:t>
      </w:r>
    </w:p>
    <w:p w14:paraId="2CF8F50E"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Коммуникативность</w:t>
      </w:r>
    </w:p>
    <w:p w14:paraId="65DDD3C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Мотивация и проблемность</w:t>
      </w:r>
    </w:p>
    <w:p w14:paraId="0A127441"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Логическое и эмоциональное развитие</w:t>
      </w:r>
    </w:p>
    <w:p w14:paraId="010297DE"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Произвольное и непроизвольное внимание</w:t>
      </w:r>
    </w:p>
    <w:p w14:paraId="5B88C03E"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Все виды памяти: моторная, образная, словесная, логическая, эмоциональная</w:t>
      </w:r>
    </w:p>
    <w:p w14:paraId="2843E4E4"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Эти требования условно можно поделить на четыре группы.</w:t>
      </w:r>
    </w:p>
    <w:p w14:paraId="4FB0C004"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r w:rsidRPr="00364381">
        <w:rPr>
          <w:rFonts w:ascii="Times New Roman" w:hAnsi="Times New Roman" w:cs="Times New Roman"/>
          <w:b/>
          <w:bCs/>
          <w:sz w:val="24"/>
        </w:rPr>
        <w:t>Воспитательные требования.</w:t>
      </w:r>
      <w:r w:rsidRPr="00364381">
        <w:rPr>
          <w:rFonts w:ascii="Times New Roman" w:hAnsi="Times New Roman" w:cs="Times New Roman"/>
          <w:sz w:val="24"/>
        </w:rPr>
        <w:t> Воспитывать моральные качества, формировать</w:t>
      </w:r>
    </w:p>
    <w:p w14:paraId="4AC3345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эстетические вкусы, обеспечивать тесную связь обучения с жизнью, ее запросами и</w:t>
      </w:r>
    </w:p>
    <w:p w14:paraId="3DBBD41C"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требованиями, формировать активное отношение к жизни.</w:t>
      </w:r>
    </w:p>
    <w:p w14:paraId="69C4FC3A"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r w:rsidRPr="00364381">
        <w:rPr>
          <w:rFonts w:ascii="Times New Roman" w:hAnsi="Times New Roman" w:cs="Times New Roman"/>
          <w:b/>
          <w:bCs/>
          <w:sz w:val="24"/>
        </w:rPr>
        <w:t>Дидактические требования</w:t>
      </w:r>
      <w:r w:rsidRPr="00364381">
        <w:rPr>
          <w:rFonts w:ascii="Times New Roman" w:hAnsi="Times New Roman" w:cs="Times New Roman"/>
          <w:sz w:val="24"/>
        </w:rPr>
        <w:t>. Обеспечивать познавательную активность на</w:t>
      </w:r>
    </w:p>
    <w:p w14:paraId="450D36E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уроке, рационально сочетать словесные, наглядные и практические методы с</w:t>
      </w:r>
    </w:p>
    <w:p w14:paraId="27002319"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проблемами ситуациями, работу с учебником, решение познавательных задач.</w:t>
      </w:r>
    </w:p>
    <w:p w14:paraId="4B4F2E21"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Постоянное привлечение учащихся к активной познавательной деятельности и</w:t>
      </w:r>
    </w:p>
    <w:p w14:paraId="37A97CBC"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выполнению практических заданий на уроке способствует закреплению знаний,</w:t>
      </w:r>
    </w:p>
    <w:p w14:paraId="7C22FC7A"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навыков и умений.</w:t>
      </w:r>
    </w:p>
    <w:p w14:paraId="653CDFC3"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r w:rsidRPr="00364381">
        <w:rPr>
          <w:rFonts w:ascii="Times New Roman" w:hAnsi="Times New Roman" w:cs="Times New Roman"/>
          <w:b/>
          <w:bCs/>
          <w:sz w:val="24"/>
        </w:rPr>
        <w:t>Психологические требования</w:t>
      </w:r>
      <w:r w:rsidRPr="00364381">
        <w:rPr>
          <w:rFonts w:ascii="Times New Roman" w:hAnsi="Times New Roman" w:cs="Times New Roman"/>
          <w:sz w:val="24"/>
        </w:rPr>
        <w:t>. Учитель контролирует точность, тщательность и</w:t>
      </w:r>
    </w:p>
    <w:p w14:paraId="6B611706"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своевременность выполнения учащимися каждого требования. Учитель должен</w:t>
      </w:r>
    </w:p>
    <w:p w14:paraId="06BD438F"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отличаться самообладанием и самоконтролем, чтобы преодолевать отрицательное</w:t>
      </w:r>
    </w:p>
    <w:p w14:paraId="25D57A86"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психическое состояние на уроке – неуверенность, скованность или, наоборот,</w:t>
      </w:r>
    </w:p>
    <w:p w14:paraId="09CA3BA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излишнюю самоуверенность, игривость, повышенную возбудимость.</w:t>
      </w:r>
    </w:p>
    <w:p w14:paraId="2E5F2865"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r w:rsidRPr="00364381">
        <w:rPr>
          <w:rFonts w:ascii="Times New Roman" w:hAnsi="Times New Roman" w:cs="Times New Roman"/>
          <w:b/>
          <w:bCs/>
          <w:sz w:val="24"/>
        </w:rPr>
        <w:t>Гигиенические требования.</w:t>
      </w:r>
      <w:r w:rsidRPr="00364381">
        <w:rPr>
          <w:rFonts w:ascii="Times New Roman" w:hAnsi="Times New Roman" w:cs="Times New Roman"/>
          <w:sz w:val="24"/>
        </w:rPr>
        <w:t> Соблюдение температурного режима в классе,</w:t>
      </w:r>
    </w:p>
    <w:p w14:paraId="139D8369"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надлежащих норм освещения. Следует избегать однообразия в работе, монотонности</w:t>
      </w:r>
    </w:p>
    <w:p w14:paraId="1CC70905"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изложения, чередовать слушание учебной информации с выполнением практических</w:t>
      </w:r>
    </w:p>
    <w:p w14:paraId="1AB1CF4C"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работ. Перемена видов работы приносит отдых, позволяет включать в</w:t>
      </w:r>
    </w:p>
    <w:p w14:paraId="326A5F3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познавательную деятельность различные органы чувств.</w:t>
      </w:r>
    </w:p>
    <w:p w14:paraId="35D39B32"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Одно из основополагающих требований к современному учителю </w:t>
      </w:r>
      <w:r w:rsidRPr="00364381">
        <w:rPr>
          <w:rFonts w:ascii="Times New Roman" w:hAnsi="Times New Roman" w:cs="Times New Roman"/>
          <w:b/>
          <w:bCs/>
          <w:sz w:val="24"/>
        </w:rPr>
        <w:t>–</w:t>
      </w:r>
      <w:r w:rsidRPr="00364381">
        <w:rPr>
          <w:rFonts w:ascii="Times New Roman" w:hAnsi="Times New Roman" w:cs="Times New Roman"/>
          <w:sz w:val="24"/>
        </w:rPr>
        <w:t> владение</w:t>
      </w:r>
    </w:p>
    <w:p w14:paraId="11F59B51"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современными педагогическими технологиями. Безусловно, на каждом уроке у </w:t>
      </w:r>
      <w:proofErr w:type="gramStart"/>
      <w:r w:rsidRPr="00364381">
        <w:rPr>
          <w:rFonts w:ascii="Times New Roman" w:hAnsi="Times New Roman" w:cs="Times New Roman"/>
          <w:sz w:val="24"/>
        </w:rPr>
        <w:t>педагога  должны</w:t>
      </w:r>
      <w:proofErr w:type="gramEnd"/>
      <w:r w:rsidRPr="00364381">
        <w:rPr>
          <w:rFonts w:ascii="Times New Roman" w:hAnsi="Times New Roman" w:cs="Times New Roman"/>
          <w:sz w:val="24"/>
        </w:rPr>
        <w:t xml:space="preserve"> работать несколько технологий в комплексе, которые будут направлены не только на обучение, развитие и воспитание, но и сохранение  здоровья детей.</w:t>
      </w:r>
    </w:p>
    <w:p w14:paraId="16543736"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lastRenderedPageBreak/>
        <w:t>Взаимодействие педагога с ребенком должен производиться на уровне современной культуры и в соответствии с целью воспитания.</w:t>
      </w:r>
    </w:p>
    <w:p w14:paraId="37D6E2B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Необходимо передать ученикам не только накопленные обществом знания и готовые способы деятельности, но и развивать способность самостоятельно находить, приобретать, конструировать ранее неизвестные способы познавательной и практической деятельности.</w:t>
      </w:r>
    </w:p>
    <w:p w14:paraId="49C466FD"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Состав современного содержания образования определяет </w:t>
      </w:r>
      <w:r w:rsidRPr="00364381">
        <w:rPr>
          <w:rFonts w:ascii="Times New Roman" w:hAnsi="Times New Roman" w:cs="Times New Roman"/>
          <w:b/>
          <w:bCs/>
          <w:sz w:val="24"/>
        </w:rPr>
        <w:t>род требований к уроку:</w:t>
      </w:r>
    </w:p>
    <w:p w14:paraId="0EAFCFF4"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1.         Урок должен предусматривать задания, предполагающие применение новых знаний на практике в изменённой по сравнению с изученной ситуацией.</w:t>
      </w:r>
    </w:p>
    <w:p w14:paraId="09C9878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2.         Часть знаний должна быть получена в процессе самостоятельного поиска путём решения поисковых задач.</w:t>
      </w:r>
    </w:p>
    <w:p w14:paraId="13610F40"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3.         Изложение материала на уроке должно быть вариативным по своей структуре.</w:t>
      </w:r>
    </w:p>
    <w:p w14:paraId="0D92CF7D"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В одних случаях это изложение готовой информации в форме рассказа, беседы, просмотра диска, презентации, фильма. В других – </w:t>
      </w:r>
      <w:proofErr w:type="spellStart"/>
      <w:r w:rsidRPr="00364381">
        <w:rPr>
          <w:rFonts w:ascii="Times New Roman" w:hAnsi="Times New Roman" w:cs="Times New Roman"/>
          <w:sz w:val="24"/>
        </w:rPr>
        <w:t>поисково</w:t>
      </w:r>
      <w:proofErr w:type="spellEnd"/>
      <w:r w:rsidRPr="00364381">
        <w:rPr>
          <w:rFonts w:ascii="Times New Roman" w:hAnsi="Times New Roman" w:cs="Times New Roman"/>
          <w:sz w:val="24"/>
        </w:rPr>
        <w:t xml:space="preserve"> – исследовательский метод, где содержание материала изучается путём самостоятельной деятельности учащихся для решения поставленной проблемы. Различные формы изложения и его структуры могут применяться на одном и том же уроке или на разных в зависимости от содержания знаний и дидактических целей урока.</w:t>
      </w:r>
    </w:p>
    <w:p w14:paraId="542E9B9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4.         Необходимо определить, с какими предстоящими проблемами и перспективами, связанными с данной темой, целесообразно ознакомить учащихся.</w:t>
      </w:r>
    </w:p>
    <w:p w14:paraId="1B13DE01"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5.         Одним из основных требований к уроку является научность, т.е. соответствие его содержания уровню современной науки и процесса обучения – достижениями педагогики.</w:t>
      </w:r>
    </w:p>
    <w:p w14:paraId="64388049"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Непременным условием научности содержания урока является также ознакомление учащихся с доступными им методами науки, важными как для углубления понимания данной области знания, так и для формирования научного мышления.</w:t>
      </w:r>
    </w:p>
    <w:p w14:paraId="669E6C00"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6.         Существенной стороной урока является индивидуализация обучения. Она необходима в качестве условия, обеспечивающего работу каждого ученика в доступном ему темпе, для поощрения перехода одного уровня развития к другому.</w:t>
      </w:r>
    </w:p>
    <w:p w14:paraId="66A22306"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7.         Урок должен быть логической единицей темы и иметь свою строгую единую внутреннюю логику.</w:t>
      </w:r>
    </w:p>
    <w:p w14:paraId="75269403"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8.         Структура урока в соответствии с логикой должна быть чёткой, в соответствии с дидактической целью урока и закономерностями процесса обучения. Но этими частями являются не только традиционный опрос, изучение нового, закрепление и т.д., но и  содержание этих шагов, их объём и порядок должны быть изменчивы и зависимы от содержания учебного материала, дидактической цели, закономерностей процесса усвоения, состава класса и методического почерка учителя.</w:t>
      </w:r>
    </w:p>
    <w:p w14:paraId="64093A70"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9.         Эффективность современного урока предполагает и применение современных технических средств. Они нужны не только потому, что совершенствуют процесс усвоения, повышают производительность учебного труда, обогащают разнообразие применения того или иного метода, но и потому, что вносят в урок атмосферу современной технической культуры. Вместе с тем совершенно несомненно и то, что технические средства не только не способны заменить учителя и общение с ним, но и само выполнение ими своей роли возможно только при условии высокой общей и педагогической культуры учителя.</w:t>
      </w:r>
    </w:p>
    <w:p w14:paraId="5113C48F"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10.       Урок должен служить не только обучению, но и воспитанию учащихся. Каждый урок должен воспитывать всеми своими компонентами: содержанием, методами и средствами обучения, организацией, уровнем и характером классного коллектива, обликом учителя, общей атмосферой и стилем школы.</w:t>
      </w:r>
    </w:p>
    <w:p w14:paraId="7E689509"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lastRenderedPageBreak/>
        <w:t>11.       Культура учителя, его интеллектуальный, нравственный является основной предпосылкой реализации всех указанных и других требований к современному уроку и условий его эффективности.</w:t>
      </w:r>
    </w:p>
    <w:p w14:paraId="0D2A7A7A"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12.       Современный урок – одна из важнейших проблем не только педагогики, но и школьной гигиены. </w:t>
      </w:r>
      <w:proofErr w:type="gramStart"/>
      <w:r w:rsidRPr="00364381">
        <w:rPr>
          <w:rFonts w:ascii="Times New Roman" w:hAnsi="Times New Roman" w:cs="Times New Roman"/>
          <w:sz w:val="24"/>
        </w:rPr>
        <w:t>Речь  идет</w:t>
      </w:r>
      <w:proofErr w:type="gramEnd"/>
      <w:r w:rsidRPr="00364381">
        <w:rPr>
          <w:rFonts w:ascii="Times New Roman" w:hAnsi="Times New Roman" w:cs="Times New Roman"/>
          <w:sz w:val="24"/>
        </w:rPr>
        <w:t xml:space="preserve"> о рациональной организации занятий, правильном чередовании труда и отдыха и применении различных педагогических методов на уроке. Современный урок </w:t>
      </w:r>
      <w:proofErr w:type="gramStart"/>
      <w:r w:rsidRPr="00364381">
        <w:rPr>
          <w:rFonts w:ascii="Times New Roman" w:hAnsi="Times New Roman" w:cs="Times New Roman"/>
          <w:sz w:val="24"/>
        </w:rPr>
        <w:t>отличается  от</w:t>
      </w:r>
      <w:proofErr w:type="gramEnd"/>
      <w:r w:rsidRPr="00364381">
        <w:rPr>
          <w:rFonts w:ascii="Times New Roman" w:hAnsi="Times New Roman" w:cs="Times New Roman"/>
          <w:sz w:val="24"/>
        </w:rPr>
        <w:t xml:space="preserve"> традиционного целями, содержанием, организационно-методической стороной, уровнем активизации деятельности учащихся, структурой и  темпом.</w:t>
      </w:r>
    </w:p>
    <w:p w14:paraId="31A945B4"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Для реализации таких задач </w:t>
      </w:r>
      <w:proofErr w:type="gramStart"/>
      <w:r w:rsidRPr="00364381">
        <w:rPr>
          <w:rFonts w:ascii="Times New Roman" w:hAnsi="Times New Roman" w:cs="Times New Roman"/>
          <w:sz w:val="24"/>
        </w:rPr>
        <w:t>современный  учитель</w:t>
      </w:r>
      <w:proofErr w:type="gramEnd"/>
      <w:r w:rsidRPr="00364381">
        <w:rPr>
          <w:rFonts w:ascii="Times New Roman" w:hAnsi="Times New Roman" w:cs="Times New Roman"/>
          <w:sz w:val="24"/>
        </w:rPr>
        <w:t xml:space="preserve"> должен вводить в практику нетрадиционные виды уроков: урок – лекция, </w:t>
      </w:r>
      <w:proofErr w:type="spellStart"/>
      <w:r w:rsidRPr="00364381">
        <w:rPr>
          <w:rFonts w:ascii="Times New Roman" w:hAnsi="Times New Roman" w:cs="Times New Roman"/>
          <w:sz w:val="24"/>
        </w:rPr>
        <w:t>киноурок</w:t>
      </w:r>
      <w:proofErr w:type="spellEnd"/>
      <w:r w:rsidRPr="00364381">
        <w:rPr>
          <w:rFonts w:ascii="Times New Roman" w:hAnsi="Times New Roman" w:cs="Times New Roman"/>
          <w:sz w:val="24"/>
        </w:rPr>
        <w:t xml:space="preserve">, урок исследовательского типа, урок – экскурсия, урок - семинар (уроки совершенствования знаний), интегрированные и бинарные уроки, урок – игра, урок – путешествие, урок развития речи и т.д.  Особенно часто, и это оправдано педагогическим опытом, используются уроки с игровыми моментами. Длительные наблюдения в процессе работы с детьми убедительно показали, что охотно и с большим интересом обращаются к умственным играм, задачам и головоломкам школьники младшего и среднего школьного возраста. С радостью участвуют они в уроке – игре. Правильно подобранные и хорошо организованные игры способствуют всестороннему, гармоничному развитию школьников, содействуют укреплению их здоровья, помогают выработать необходимые в жизни и учёбе полезные навыки и качества. Так В.А. Сухомлинский писал: «Без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Включение дидактических игр и занимательных упражнений в учебный процесс создаёт у детей редкостное рабочее настроение, облегчает процесс усвоения знаний. Но не всякая игра имеет большое образовательное и воспитательное значение, а лишь та, </w:t>
      </w:r>
      <w:proofErr w:type="gramStart"/>
      <w:r w:rsidRPr="00364381">
        <w:rPr>
          <w:rFonts w:ascii="Times New Roman" w:hAnsi="Times New Roman" w:cs="Times New Roman"/>
          <w:sz w:val="24"/>
        </w:rPr>
        <w:t>которая  приобретает</w:t>
      </w:r>
      <w:proofErr w:type="gramEnd"/>
      <w:r w:rsidRPr="00364381">
        <w:rPr>
          <w:rFonts w:ascii="Times New Roman" w:hAnsi="Times New Roman" w:cs="Times New Roman"/>
          <w:sz w:val="24"/>
        </w:rPr>
        <w:t xml:space="preserve"> характер познавательной деятельности. Дидактическая игра обучающего характера сближает новую учебную деятельность с </w:t>
      </w:r>
      <w:proofErr w:type="gramStart"/>
      <w:r w:rsidRPr="00364381">
        <w:rPr>
          <w:rFonts w:ascii="Times New Roman" w:hAnsi="Times New Roman" w:cs="Times New Roman"/>
          <w:sz w:val="24"/>
        </w:rPr>
        <w:t>привычной  и</w:t>
      </w:r>
      <w:proofErr w:type="gramEnd"/>
      <w:r w:rsidRPr="00364381">
        <w:rPr>
          <w:rFonts w:ascii="Times New Roman" w:hAnsi="Times New Roman" w:cs="Times New Roman"/>
          <w:sz w:val="24"/>
        </w:rPr>
        <w:t xml:space="preserve"> облегчает переход к серьёзной учебной работе. Вначале ученик проявляет интерес только к игре, а затем к тому учебному материалу, без которого игра невозможна. Так пробуждается интерес к учебному предмету.</w:t>
      </w:r>
    </w:p>
    <w:p w14:paraId="45E3EAC0"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В игре удаётся сконцентрировать внимание самых инертных и пассивных детей, которые в неигровых условиях обучаются с большим трудом, она помогает ребёнку овладеть умением анализировать, сравнивать и обобщать. Урок – игра способствует развитию у детей мышления, памяти, внимания, творческого воображения, способности к анализу и синтезу, восприятию пространственных отношений, развитию конструктивных умений и творчества, воспитанию у учащихся </w:t>
      </w:r>
      <w:proofErr w:type="gramStart"/>
      <w:r w:rsidRPr="00364381">
        <w:rPr>
          <w:rFonts w:ascii="Times New Roman" w:hAnsi="Times New Roman" w:cs="Times New Roman"/>
          <w:sz w:val="24"/>
        </w:rPr>
        <w:t>наблюдательности,  привычки</w:t>
      </w:r>
      <w:proofErr w:type="gramEnd"/>
      <w:r w:rsidRPr="00364381">
        <w:rPr>
          <w:rFonts w:ascii="Times New Roman" w:hAnsi="Times New Roman" w:cs="Times New Roman"/>
          <w:sz w:val="24"/>
        </w:rPr>
        <w:t xml:space="preserve"> к самопроверке, умению подчинять свои действия поставленной задаче, доводить начатую работу до конца. Нетрадиционные виды урока трудно переоценить в их воздействии на ум, наблюдательность </w:t>
      </w:r>
      <w:proofErr w:type="gramStart"/>
      <w:r w:rsidRPr="00364381">
        <w:rPr>
          <w:rFonts w:ascii="Times New Roman" w:hAnsi="Times New Roman" w:cs="Times New Roman"/>
          <w:sz w:val="24"/>
        </w:rPr>
        <w:t>и  мышление</w:t>
      </w:r>
      <w:proofErr w:type="gramEnd"/>
      <w:r w:rsidRPr="00364381">
        <w:rPr>
          <w:rFonts w:ascii="Times New Roman" w:hAnsi="Times New Roman" w:cs="Times New Roman"/>
          <w:sz w:val="24"/>
        </w:rPr>
        <w:t xml:space="preserve"> школьника.</w:t>
      </w:r>
    </w:p>
    <w:p w14:paraId="53B191DA"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Важнейшей задачей учителя является </w:t>
      </w:r>
      <w:proofErr w:type="gramStart"/>
      <w:r w:rsidRPr="00364381">
        <w:rPr>
          <w:rFonts w:ascii="Times New Roman" w:hAnsi="Times New Roman" w:cs="Times New Roman"/>
          <w:sz w:val="24"/>
        </w:rPr>
        <w:t>организация  дифференцированной</w:t>
      </w:r>
      <w:proofErr w:type="gramEnd"/>
      <w:r w:rsidRPr="00364381">
        <w:rPr>
          <w:rFonts w:ascii="Times New Roman" w:hAnsi="Times New Roman" w:cs="Times New Roman"/>
          <w:sz w:val="24"/>
        </w:rPr>
        <w:t xml:space="preserve"> самостоятельной работы учащихся. На урок учитель подбирает несколько вариантов самостоятельной работы по данной теме, исходя из знания особенностей каждого учащегося и его подготовленности к работе. Результаты работы должны обязательно оцениваться учителем или осуществляться в виде взаимопроверки.</w:t>
      </w:r>
    </w:p>
    <w:p w14:paraId="5E354AAF"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В настоящее время педагогическая наука и школьная практика направляют свои усилия на поиски путей совершенствования урока</w:t>
      </w:r>
      <w:r w:rsidRPr="00364381">
        <w:rPr>
          <w:rFonts w:ascii="Times New Roman" w:hAnsi="Times New Roman" w:cs="Times New Roman"/>
          <w:b/>
          <w:bCs/>
          <w:sz w:val="24"/>
        </w:rPr>
        <w:t>, основные направления которого</w:t>
      </w:r>
      <w:r w:rsidRPr="00364381">
        <w:rPr>
          <w:rFonts w:ascii="Times New Roman" w:hAnsi="Times New Roman" w:cs="Times New Roman"/>
          <w:sz w:val="24"/>
        </w:rPr>
        <w:t> следующие:</w:t>
      </w:r>
    </w:p>
    <w:p w14:paraId="3D7F0A65"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lastRenderedPageBreak/>
        <w:t>1. Усиление целенаправленности деятельности учителя и учащихся на уроке. Одна из важных задач учителя - мобилизовать учащихся на выполнение поставленных задач, достижение целей непосредственно на уроке. Для этого необходимо спланировать каждый урок, чтобы в нем были предусмотрены самые короткие пути к поставленной цели, и в первую очередь намечены структура, методика и средства обучения в строгом соответствии с поставленной целью.</w:t>
      </w:r>
    </w:p>
    <w:p w14:paraId="4DBE90F8"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p>
    <w:p w14:paraId="22CC507D"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2. Осуществление организационной четкости каждого урока от первой до последней минуты. Заранее готовятся необходимые для урока наглядные пособия, технические средства, ученические принадлежности, справочная и дополнительная литература, раскладывается все необходимое на каждое рабочее место. Также для этого возможно поставить перед учениками интересное задание, включающее их в работу с первой минуты урока. Вместо домашних заданий применяются различные способы фронтальной ускоренной проверки - тестовые письменные работы, программирование, перфокарты и др.</w:t>
      </w:r>
    </w:p>
    <w:p w14:paraId="13388F73"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p>
    <w:p w14:paraId="7BE3DF8D"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3. Повышение познавательной самостоятельности и творческой активности учащихся. Наиболее интересное направление связано с вопросами применения на уроке методов и приемов проблемного обучения и создания проблемных ситуаций как средства повышения познавательной активности учащихся. Это способствует повышению качества знаний и выработке необходимых навыков и умений. Также предусматривается самостоятельная работа учащихся с учебной и научной литературой, словарями, справочниками и энциклопедиями, таблицами, диаграммами, графиками, картами.</w:t>
      </w:r>
    </w:p>
    <w:p w14:paraId="70042DF0"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p>
    <w:p w14:paraId="6B634AFE"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4. Оптимизация учебно-воспитательного процесса. Необходимо выбирать оптимальные варианты сочетания различных методов, приемов </w:t>
      </w:r>
      <w:proofErr w:type="gramStart"/>
      <w:r w:rsidRPr="00364381">
        <w:rPr>
          <w:rFonts w:ascii="Times New Roman" w:hAnsi="Times New Roman" w:cs="Times New Roman"/>
          <w:sz w:val="24"/>
        </w:rPr>
        <w:t>и  средств</w:t>
      </w:r>
      <w:proofErr w:type="gramEnd"/>
      <w:r w:rsidRPr="00364381">
        <w:rPr>
          <w:rFonts w:ascii="Times New Roman" w:hAnsi="Times New Roman" w:cs="Times New Roman"/>
          <w:sz w:val="24"/>
        </w:rPr>
        <w:t xml:space="preserve"> обучения, ведущих кратчайшим путем к достижению целей урока.</w:t>
      </w:r>
    </w:p>
    <w:p w14:paraId="5B40E763"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p>
    <w:p w14:paraId="63F99735"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5. Интенсификация учебно-воспитательного процесса на уроке. Чем больше учебно-познавательных действий и операций выполнено учащимися за урок, тем выше интенсивность учебного труда. Степень интенсивности учебного труда зависит от производительности использования каждой минуты урока, мастерства учителя, подготовки учащихся, организованности классного коллектива, наличия необходимого оборудования и рационального его размещения, правильного чередования труда и отдыха.  В условиях интенсификации обучения учащиеся осваивают знания в основном на уроках, и отпадает необходимость заучивания материала дома. Вместо заучивания учащиеся получают возможность лучше его осмыслить и закрепить, выполнить творческие задания, вызывающие у них интерес, чувство интеллектуального удовлетворения от удачно выполненной работы.</w:t>
      </w:r>
    </w:p>
    <w:p w14:paraId="792AA8B6"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p>
    <w:p w14:paraId="749753DC"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6. Осуществление межпредметных и </w:t>
      </w:r>
      <w:proofErr w:type="spellStart"/>
      <w:r w:rsidRPr="00364381">
        <w:rPr>
          <w:rFonts w:ascii="Times New Roman" w:hAnsi="Times New Roman" w:cs="Times New Roman"/>
          <w:sz w:val="24"/>
        </w:rPr>
        <w:t>внутрипредметных</w:t>
      </w:r>
      <w:proofErr w:type="spellEnd"/>
      <w:r w:rsidRPr="00364381">
        <w:rPr>
          <w:rFonts w:ascii="Times New Roman" w:hAnsi="Times New Roman" w:cs="Times New Roman"/>
          <w:sz w:val="24"/>
        </w:rPr>
        <w:t xml:space="preserve"> </w:t>
      </w:r>
      <w:proofErr w:type="gramStart"/>
      <w:r w:rsidRPr="00364381">
        <w:rPr>
          <w:rFonts w:ascii="Times New Roman" w:hAnsi="Times New Roman" w:cs="Times New Roman"/>
          <w:sz w:val="24"/>
        </w:rPr>
        <w:t>связей  с</w:t>
      </w:r>
      <w:proofErr w:type="gramEnd"/>
      <w:r w:rsidRPr="00364381">
        <w:rPr>
          <w:rFonts w:ascii="Times New Roman" w:hAnsi="Times New Roman" w:cs="Times New Roman"/>
          <w:sz w:val="24"/>
        </w:rPr>
        <w:t xml:space="preserve"> целью достижения обобщения и систематизации широкого круга знаний. Межпредметные связи способствуют усвоению системы знаний об объектах, которые отдельными элементами изучаются по различным учебным дисциплинам.</w:t>
      </w:r>
    </w:p>
    <w:p w14:paraId="6C7927F7"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Опросы учащихся разных классов </w:t>
      </w:r>
      <w:proofErr w:type="gramStart"/>
      <w:r w:rsidRPr="00364381">
        <w:rPr>
          <w:rFonts w:ascii="Times New Roman" w:hAnsi="Times New Roman" w:cs="Times New Roman"/>
          <w:sz w:val="24"/>
        </w:rPr>
        <w:t>показали</w:t>
      </w:r>
      <w:proofErr w:type="gramEnd"/>
      <w:r w:rsidRPr="00364381">
        <w:rPr>
          <w:rFonts w:ascii="Times New Roman" w:hAnsi="Times New Roman" w:cs="Times New Roman"/>
          <w:sz w:val="24"/>
        </w:rPr>
        <w:t xml:space="preserve"> как они представляют </w:t>
      </w:r>
      <w:r w:rsidRPr="00364381">
        <w:rPr>
          <w:rFonts w:ascii="Times New Roman" w:hAnsi="Times New Roman" w:cs="Times New Roman"/>
          <w:b/>
          <w:bCs/>
          <w:sz w:val="24"/>
        </w:rPr>
        <w:t>современный урок на практике.</w:t>
      </w:r>
    </w:p>
    <w:p w14:paraId="7EFF111C"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1 Современный урок </w:t>
      </w:r>
      <w:proofErr w:type="gramStart"/>
      <w:r w:rsidRPr="00364381">
        <w:rPr>
          <w:rFonts w:ascii="Times New Roman" w:hAnsi="Times New Roman" w:cs="Times New Roman"/>
          <w:sz w:val="24"/>
        </w:rPr>
        <w:t>- это</w:t>
      </w:r>
      <w:proofErr w:type="gramEnd"/>
      <w:r w:rsidRPr="00364381">
        <w:rPr>
          <w:rFonts w:ascii="Times New Roman" w:hAnsi="Times New Roman" w:cs="Times New Roman"/>
          <w:sz w:val="24"/>
        </w:rPr>
        <w:t xml:space="preserve"> урок, на котором учитель излагает новый материал понятно и доступно.</w:t>
      </w:r>
    </w:p>
    <w:p w14:paraId="1A404C0C"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lastRenderedPageBreak/>
        <w:t xml:space="preserve">2 Современный урок </w:t>
      </w:r>
      <w:proofErr w:type="gramStart"/>
      <w:r w:rsidRPr="00364381">
        <w:rPr>
          <w:rFonts w:ascii="Times New Roman" w:hAnsi="Times New Roman" w:cs="Times New Roman"/>
          <w:sz w:val="24"/>
        </w:rPr>
        <w:t>- это</w:t>
      </w:r>
      <w:proofErr w:type="gramEnd"/>
      <w:r w:rsidRPr="00364381">
        <w:rPr>
          <w:rFonts w:ascii="Times New Roman" w:hAnsi="Times New Roman" w:cs="Times New Roman"/>
          <w:sz w:val="24"/>
        </w:rPr>
        <w:t xml:space="preserve"> веселый, познавательный, интересный, нетрудный урок, на котором учитель и ученик свободно общаются.</w:t>
      </w:r>
    </w:p>
    <w:p w14:paraId="2FB218FD"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3 Современный урок </w:t>
      </w:r>
      <w:proofErr w:type="gramStart"/>
      <w:r w:rsidRPr="00364381">
        <w:rPr>
          <w:rFonts w:ascii="Times New Roman" w:hAnsi="Times New Roman" w:cs="Times New Roman"/>
          <w:sz w:val="24"/>
        </w:rPr>
        <w:t>- это</w:t>
      </w:r>
      <w:proofErr w:type="gramEnd"/>
      <w:r w:rsidRPr="00364381">
        <w:rPr>
          <w:rFonts w:ascii="Times New Roman" w:hAnsi="Times New Roman" w:cs="Times New Roman"/>
          <w:sz w:val="24"/>
        </w:rPr>
        <w:t xml:space="preserve"> урок, на котором не приходится делать каждый раз одно и то же, это разнообразный урок.</w:t>
      </w:r>
    </w:p>
    <w:p w14:paraId="5E757754"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4 Современный урок </w:t>
      </w:r>
      <w:proofErr w:type="gramStart"/>
      <w:r w:rsidRPr="00364381">
        <w:rPr>
          <w:rFonts w:ascii="Times New Roman" w:hAnsi="Times New Roman" w:cs="Times New Roman"/>
          <w:sz w:val="24"/>
        </w:rPr>
        <w:t>- это</w:t>
      </w:r>
      <w:proofErr w:type="gramEnd"/>
      <w:r w:rsidRPr="00364381">
        <w:rPr>
          <w:rFonts w:ascii="Times New Roman" w:hAnsi="Times New Roman" w:cs="Times New Roman"/>
          <w:sz w:val="24"/>
        </w:rPr>
        <w:t xml:space="preserve"> урок, на котором выслушивают любое твое мнение, урок, где человек учится быть человеком.</w:t>
      </w:r>
    </w:p>
    <w:p w14:paraId="5B6FAE0D"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5 Современный урок </w:t>
      </w:r>
      <w:proofErr w:type="gramStart"/>
      <w:r w:rsidRPr="00364381">
        <w:rPr>
          <w:rFonts w:ascii="Times New Roman" w:hAnsi="Times New Roman" w:cs="Times New Roman"/>
          <w:sz w:val="24"/>
        </w:rPr>
        <w:t>- это</w:t>
      </w:r>
      <w:proofErr w:type="gramEnd"/>
      <w:r w:rsidRPr="00364381">
        <w:rPr>
          <w:rFonts w:ascii="Times New Roman" w:hAnsi="Times New Roman" w:cs="Times New Roman"/>
          <w:sz w:val="24"/>
        </w:rPr>
        <w:t xml:space="preserve"> урок, на котором чувствуешь себя уверенно.</w:t>
      </w:r>
    </w:p>
    <w:p w14:paraId="66750F13"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6 Современный урок </w:t>
      </w:r>
      <w:proofErr w:type="gramStart"/>
      <w:r w:rsidRPr="00364381">
        <w:rPr>
          <w:rFonts w:ascii="Times New Roman" w:hAnsi="Times New Roman" w:cs="Times New Roman"/>
          <w:sz w:val="24"/>
        </w:rPr>
        <w:t>- это</w:t>
      </w:r>
      <w:proofErr w:type="gramEnd"/>
      <w:r w:rsidRPr="00364381">
        <w:rPr>
          <w:rFonts w:ascii="Times New Roman" w:hAnsi="Times New Roman" w:cs="Times New Roman"/>
          <w:sz w:val="24"/>
        </w:rPr>
        <w:t xml:space="preserve"> урок без стрессов.</w:t>
      </w:r>
    </w:p>
    <w:p w14:paraId="33D02A63"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p>
    <w:p w14:paraId="53F6F3AD"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b/>
          <w:bCs/>
          <w:sz w:val="24"/>
        </w:rPr>
        <w:t xml:space="preserve">Современный урок </w:t>
      </w:r>
      <w:proofErr w:type="gramStart"/>
      <w:r w:rsidRPr="00364381">
        <w:rPr>
          <w:rFonts w:ascii="Times New Roman" w:hAnsi="Times New Roman" w:cs="Times New Roman"/>
          <w:b/>
          <w:bCs/>
          <w:sz w:val="24"/>
        </w:rPr>
        <w:t>- это</w:t>
      </w:r>
      <w:proofErr w:type="gramEnd"/>
      <w:r w:rsidRPr="00364381">
        <w:rPr>
          <w:rFonts w:ascii="Times New Roman" w:hAnsi="Times New Roman" w:cs="Times New Roman"/>
          <w:b/>
          <w:bCs/>
          <w:sz w:val="24"/>
        </w:rPr>
        <w:t xml:space="preserve"> урок, характеризующийся следующими признаками:</w:t>
      </w:r>
    </w:p>
    <w:p w14:paraId="43EF1A46"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xml:space="preserve">1. Главной целью урока </w:t>
      </w:r>
      <w:proofErr w:type="gramStart"/>
      <w:r w:rsidRPr="00364381">
        <w:rPr>
          <w:rFonts w:ascii="Times New Roman" w:hAnsi="Times New Roman" w:cs="Times New Roman"/>
          <w:sz w:val="24"/>
        </w:rPr>
        <w:t>-  развитие</w:t>
      </w:r>
      <w:proofErr w:type="gramEnd"/>
      <w:r w:rsidRPr="00364381">
        <w:rPr>
          <w:rFonts w:ascii="Times New Roman" w:hAnsi="Times New Roman" w:cs="Times New Roman"/>
          <w:sz w:val="24"/>
        </w:rPr>
        <w:t>  личности ребенка</w:t>
      </w:r>
    </w:p>
    <w:p w14:paraId="46CFD4E2"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2. На уроке реализуется личностно-ориентированный подход к обучению.</w:t>
      </w:r>
    </w:p>
    <w:p w14:paraId="2E26B9B2"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3. На уроке реализуются идеи гуманизации образования.</w:t>
      </w:r>
    </w:p>
    <w:p w14:paraId="1EAEA21B"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4. На уроке реализуется деятельностный подход к обучению.</w:t>
      </w:r>
    </w:p>
    <w:p w14:paraId="2C8DA161"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5. Организация урока динамична и вариативна.</w:t>
      </w:r>
    </w:p>
    <w:p w14:paraId="5074C939"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6. На уроке используются современные педагогические технологии.</w:t>
      </w:r>
    </w:p>
    <w:p w14:paraId="2B587862"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 </w:t>
      </w:r>
    </w:p>
    <w:p w14:paraId="7C0F17EC" w14:textId="77777777" w:rsidR="00364381" w:rsidRPr="00364381" w:rsidRDefault="00364381" w:rsidP="00364381">
      <w:pPr>
        <w:spacing w:after="0"/>
        <w:rPr>
          <w:rFonts w:ascii="Times New Roman" w:hAnsi="Times New Roman" w:cs="Times New Roman"/>
          <w:sz w:val="24"/>
        </w:rPr>
      </w:pPr>
      <w:r w:rsidRPr="00364381">
        <w:rPr>
          <w:rFonts w:ascii="Times New Roman" w:hAnsi="Times New Roman" w:cs="Times New Roman"/>
          <w:sz w:val="24"/>
        </w:rPr>
        <w:t>7. Кабинеты школы полностью оснащены современным оборудованием </w:t>
      </w:r>
    </w:p>
    <w:p w14:paraId="6A15AE25" w14:textId="77777777" w:rsidR="00364381" w:rsidRPr="00364381" w:rsidRDefault="00364381" w:rsidP="00364381">
      <w:pPr>
        <w:spacing w:after="0"/>
        <w:rPr>
          <w:rFonts w:ascii="Times New Roman" w:hAnsi="Times New Roman" w:cs="Times New Roman"/>
          <w:sz w:val="24"/>
        </w:rPr>
      </w:pPr>
    </w:p>
    <w:p w14:paraId="5CC6B38E" w14:textId="77777777" w:rsidR="00364381" w:rsidRPr="00364381" w:rsidRDefault="00364381" w:rsidP="00364381">
      <w:pPr>
        <w:spacing w:after="0"/>
        <w:jc w:val="right"/>
        <w:rPr>
          <w:rFonts w:ascii="Times New Roman" w:hAnsi="Times New Roman" w:cs="Times New Roman"/>
          <w:b/>
          <w:sz w:val="24"/>
        </w:rPr>
      </w:pPr>
    </w:p>
    <w:sectPr w:rsidR="00364381" w:rsidRPr="00364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81"/>
    <w:rsid w:val="00364381"/>
    <w:rsid w:val="00790A73"/>
    <w:rsid w:val="007B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05B4"/>
  <w15:chartTrackingRefBased/>
  <w15:docId w15:val="{74EA288A-0173-4B1D-9CB9-ACBF3691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21714">
      <w:bodyDiv w:val="1"/>
      <w:marLeft w:val="0"/>
      <w:marRight w:val="0"/>
      <w:marTop w:val="0"/>
      <w:marBottom w:val="0"/>
      <w:divBdr>
        <w:top w:val="none" w:sz="0" w:space="0" w:color="auto"/>
        <w:left w:val="none" w:sz="0" w:space="0" w:color="auto"/>
        <w:bottom w:val="none" w:sz="0" w:space="0" w:color="auto"/>
        <w:right w:val="none" w:sz="0" w:space="0" w:color="auto"/>
      </w:divBdr>
    </w:div>
    <w:div w:id="18123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Мария Иванова</cp:lastModifiedBy>
  <cp:revision>2</cp:revision>
  <dcterms:created xsi:type="dcterms:W3CDTF">2024-01-06T18:36:00Z</dcterms:created>
  <dcterms:modified xsi:type="dcterms:W3CDTF">2024-01-06T18:36:00Z</dcterms:modified>
</cp:coreProperties>
</file>