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3A783" w14:textId="092EB7AE" w:rsidR="00E34ECD" w:rsidRPr="00B24593" w:rsidRDefault="00280806" w:rsidP="00B24593">
      <w:pPr>
        <w:spacing w:line="360" w:lineRule="auto"/>
        <w:ind w:left="1701" w:right="851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4593">
        <w:rPr>
          <w:rFonts w:ascii="Times New Roman" w:hAnsi="Times New Roman" w:cs="Times New Roman"/>
          <w:b/>
          <w:sz w:val="24"/>
          <w:szCs w:val="24"/>
        </w:rPr>
        <w:t>Шилова Г.И.</w:t>
      </w:r>
      <w:r w:rsidR="00E3618A" w:rsidRPr="00B2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930" w:rsidRPr="00B245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0E2ED3" w14:textId="1B441E45" w:rsidR="005401A1" w:rsidRPr="00B24593" w:rsidRDefault="00E3618A" w:rsidP="00B24593">
      <w:pPr>
        <w:spacing w:line="360" w:lineRule="auto"/>
        <w:ind w:left="1701" w:right="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93">
        <w:rPr>
          <w:rFonts w:ascii="Times New Roman" w:hAnsi="Times New Roman" w:cs="Times New Roman"/>
          <w:b/>
          <w:sz w:val="24"/>
          <w:szCs w:val="24"/>
        </w:rPr>
        <w:t xml:space="preserve">Нетрадиционные </w:t>
      </w:r>
      <w:r w:rsidR="00B24593" w:rsidRPr="00B24593">
        <w:rPr>
          <w:rFonts w:ascii="Times New Roman" w:hAnsi="Times New Roman" w:cs="Times New Roman"/>
          <w:b/>
          <w:sz w:val="24"/>
          <w:szCs w:val="24"/>
        </w:rPr>
        <w:t>формы уроков</w:t>
      </w:r>
      <w:r w:rsidR="005401A1" w:rsidRPr="00B24593">
        <w:rPr>
          <w:rFonts w:ascii="Times New Roman" w:hAnsi="Times New Roman" w:cs="Times New Roman"/>
          <w:b/>
          <w:sz w:val="24"/>
          <w:szCs w:val="24"/>
        </w:rPr>
        <w:t xml:space="preserve"> в начальной школе</w:t>
      </w:r>
      <w:r w:rsidR="00B24593">
        <w:rPr>
          <w:rFonts w:ascii="Times New Roman" w:hAnsi="Times New Roman" w:cs="Times New Roman"/>
          <w:b/>
          <w:sz w:val="24"/>
          <w:szCs w:val="24"/>
        </w:rPr>
        <w:t>.</w:t>
      </w:r>
    </w:p>
    <w:p w14:paraId="2D270D3A" w14:textId="77777777" w:rsidR="005401A1" w:rsidRPr="00B24593" w:rsidRDefault="005517D6" w:rsidP="00B24593">
      <w:pPr>
        <w:spacing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</w:p>
    <w:p w14:paraId="4E3322DE" w14:textId="77777777" w:rsidR="00A00ADC" w:rsidRPr="00B24593" w:rsidRDefault="005517D6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5401A1" w:rsidRPr="00B24593">
        <w:rPr>
          <w:rFonts w:ascii="Times New Roman" w:hAnsi="Times New Roman" w:cs="Times New Roman"/>
          <w:sz w:val="24"/>
          <w:szCs w:val="24"/>
        </w:rPr>
        <w:t xml:space="preserve">я </w:t>
      </w:r>
      <w:r w:rsidRPr="00B24593">
        <w:rPr>
          <w:rFonts w:ascii="Times New Roman" w:hAnsi="Times New Roman" w:cs="Times New Roman"/>
          <w:sz w:val="24"/>
          <w:szCs w:val="24"/>
        </w:rPr>
        <w:t xml:space="preserve">хочу </w:t>
      </w:r>
      <w:r w:rsidR="005401A1" w:rsidRPr="00B24593">
        <w:rPr>
          <w:rFonts w:ascii="Times New Roman" w:hAnsi="Times New Roman" w:cs="Times New Roman"/>
          <w:sz w:val="24"/>
          <w:szCs w:val="24"/>
        </w:rPr>
        <w:t>поделиться с вами своими наработками и опытом в области нестандартных</w:t>
      </w:r>
      <w:r w:rsidR="00811ECF" w:rsidRPr="00B24593">
        <w:rPr>
          <w:rFonts w:ascii="Times New Roman" w:hAnsi="Times New Roman" w:cs="Times New Roman"/>
          <w:sz w:val="24"/>
          <w:szCs w:val="24"/>
        </w:rPr>
        <w:t xml:space="preserve"> уроков в начальной школе.</w:t>
      </w:r>
    </w:p>
    <w:p w14:paraId="1ACD6C5A" w14:textId="77777777" w:rsidR="00811ECF" w:rsidRPr="00B24593" w:rsidRDefault="00811ECF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 xml:space="preserve">Целью моей работы является эффективный подбор форм и методов обучения, которые активизируют познавательную деятельность младших школьников. Мы все знаем, что новая цель образования — это воспитание и социально-педагогическая поддержка развития высоконравственных, ответственных, творческих, инициативных и компетентных граждан России. </w:t>
      </w:r>
    </w:p>
    <w:p w14:paraId="55C27A08" w14:textId="77777777" w:rsidR="00811ECF" w:rsidRPr="00B24593" w:rsidRDefault="00811ECF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>Использование нестандартных уроков в начальной школе может приносить значительные преимущества детям. Благодаря им, формируются базовые компетенции современного человека. Давайте вместе обсудим различные виды нестандартных уроков и поделимся своими опытом и идеями.</w:t>
      </w:r>
    </w:p>
    <w:p w14:paraId="20D06DBC" w14:textId="6FAD059D" w:rsidR="00A00ADC" w:rsidRPr="00B24593" w:rsidRDefault="00A00ADC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 xml:space="preserve"> </w:t>
      </w:r>
      <w:r w:rsidR="00811ECF" w:rsidRPr="00B24593">
        <w:rPr>
          <w:rFonts w:ascii="Times New Roman" w:hAnsi="Times New Roman" w:cs="Times New Roman"/>
          <w:sz w:val="24"/>
          <w:szCs w:val="24"/>
        </w:rPr>
        <w:t>Представленный мною материал поможет учителям ознакомиться с нестандартными уроками в начальной школе и сделать эффективный выбор форм и методов обучения для активизации познавательной деятельности детей.</w:t>
      </w:r>
    </w:p>
    <w:p w14:paraId="770E7D31" w14:textId="77777777" w:rsidR="00993197" w:rsidRPr="00B24593" w:rsidRDefault="00811ECF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>Актуальность этой темы неоспорима. В последнее время мы наблюдаем растущий интерес к нетрадиционным урокам в начальной школе</w:t>
      </w:r>
      <w:r w:rsidR="00081914" w:rsidRPr="00B24593">
        <w:rPr>
          <w:rFonts w:ascii="Times New Roman" w:hAnsi="Times New Roman" w:cs="Times New Roman"/>
          <w:sz w:val="24"/>
          <w:szCs w:val="24"/>
        </w:rPr>
        <w:t>. Это связано с изменениями, которые происходят в нашей стране и создают новые</w:t>
      </w:r>
      <w:r w:rsidR="00A00ADC" w:rsidRPr="00B24593">
        <w:rPr>
          <w:rFonts w:ascii="Times New Roman" w:hAnsi="Times New Roman" w:cs="Times New Roman"/>
          <w:sz w:val="24"/>
          <w:szCs w:val="24"/>
        </w:rPr>
        <w:t xml:space="preserve"> возможности для переосмысления образовательных процессов. В результате, </w:t>
      </w:r>
      <w:r w:rsidR="00081914" w:rsidRPr="00B24593">
        <w:rPr>
          <w:rFonts w:ascii="Times New Roman" w:hAnsi="Times New Roman" w:cs="Times New Roman"/>
          <w:sz w:val="24"/>
          <w:szCs w:val="24"/>
        </w:rPr>
        <w:t>разрабатываются</w:t>
      </w:r>
      <w:r w:rsidR="00A00ADC" w:rsidRPr="00B24593">
        <w:rPr>
          <w:rFonts w:ascii="Times New Roman" w:hAnsi="Times New Roman" w:cs="Times New Roman"/>
          <w:sz w:val="24"/>
          <w:szCs w:val="24"/>
        </w:rPr>
        <w:t xml:space="preserve"> новые типы уроков, </w:t>
      </w:r>
      <w:r w:rsidR="00081914" w:rsidRPr="00B24593">
        <w:rPr>
          <w:rFonts w:ascii="Times New Roman" w:hAnsi="Times New Roman" w:cs="Times New Roman"/>
          <w:sz w:val="24"/>
          <w:szCs w:val="24"/>
        </w:rPr>
        <w:t>широко</w:t>
      </w:r>
      <w:r w:rsidR="00A00ADC" w:rsidRPr="00B24593">
        <w:rPr>
          <w:rFonts w:ascii="Times New Roman" w:hAnsi="Times New Roman" w:cs="Times New Roman"/>
          <w:sz w:val="24"/>
          <w:szCs w:val="24"/>
        </w:rPr>
        <w:t xml:space="preserve"> применяются различные методы и подходы для развития познавательного интереса детей младшего школьного возраста, а также разрабатываются авторские программы и учебники.</w:t>
      </w:r>
      <w:r w:rsidR="00081914" w:rsidRPr="00B24593">
        <w:rPr>
          <w:rFonts w:ascii="Times New Roman" w:hAnsi="Times New Roman" w:cs="Times New Roman"/>
          <w:sz w:val="24"/>
          <w:szCs w:val="24"/>
        </w:rPr>
        <w:t xml:space="preserve"> В связи с этим я ставлю перед собой задачу эффективно</w:t>
      </w:r>
      <w:r w:rsidR="00993197" w:rsidRPr="00B24593">
        <w:rPr>
          <w:rFonts w:ascii="Times New Roman" w:hAnsi="Times New Roman" w:cs="Times New Roman"/>
          <w:sz w:val="24"/>
          <w:szCs w:val="24"/>
        </w:rPr>
        <w:t xml:space="preserve"> подбирать формы и методы обучения</w:t>
      </w:r>
      <w:r w:rsidR="00081914" w:rsidRPr="00B24593">
        <w:rPr>
          <w:rFonts w:ascii="Times New Roman" w:hAnsi="Times New Roman" w:cs="Times New Roman"/>
          <w:sz w:val="24"/>
          <w:szCs w:val="24"/>
        </w:rPr>
        <w:t xml:space="preserve">, которые активизируют познавательную деятельность </w:t>
      </w:r>
      <w:r w:rsidR="00993197" w:rsidRPr="00B24593">
        <w:rPr>
          <w:rFonts w:ascii="Times New Roman" w:hAnsi="Times New Roman" w:cs="Times New Roman"/>
          <w:sz w:val="24"/>
          <w:szCs w:val="24"/>
        </w:rPr>
        <w:t xml:space="preserve">младших школьников. </w:t>
      </w:r>
    </w:p>
    <w:p w14:paraId="01E5ADFA" w14:textId="77777777" w:rsidR="00993197" w:rsidRPr="00B24593" w:rsidRDefault="00993197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 xml:space="preserve">Начиная </w:t>
      </w:r>
      <w:r w:rsidR="0091556B" w:rsidRPr="00B24593">
        <w:rPr>
          <w:rFonts w:ascii="Times New Roman" w:hAnsi="Times New Roman" w:cs="Times New Roman"/>
          <w:sz w:val="24"/>
          <w:szCs w:val="24"/>
        </w:rPr>
        <w:t>с 2011 года,</w:t>
      </w:r>
      <w:r w:rsidRPr="00B24593">
        <w:rPr>
          <w:rFonts w:ascii="Times New Roman" w:hAnsi="Times New Roman" w:cs="Times New Roman"/>
          <w:sz w:val="24"/>
          <w:szCs w:val="24"/>
        </w:rPr>
        <w:t xml:space="preserve"> мы работаем по новому стандарту, основанным на системно-деятельностном подходе с девизом "дай мне сделать самому, и я научусь". Это позволяет сформировать у школьников умение учиться, развивать их личность, общекультурные навыки, познавательный интерес, коммуникативную компетентность и повысить мотивацию к обучению.</w:t>
      </w:r>
    </w:p>
    <w:p w14:paraId="634FF5F5" w14:textId="77777777" w:rsidR="00993197" w:rsidRPr="00B24593" w:rsidRDefault="00993197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 xml:space="preserve">Интересный урок возможен только тогда, когда учитель включает межпредметные связи и предоставляет запоминающиеся факты. Планируя занятие, важно продумать его ход, не забывая о необходимости повторения прошлых знаний. В этом контексте нетрадиционные уроки становятся особенно привлекательными. Они позволяют детям </w:t>
      </w:r>
      <w:r w:rsidRPr="00B24593">
        <w:rPr>
          <w:rFonts w:ascii="Times New Roman" w:hAnsi="Times New Roman" w:cs="Times New Roman"/>
          <w:sz w:val="24"/>
          <w:szCs w:val="24"/>
        </w:rPr>
        <w:lastRenderedPageBreak/>
        <w:t>мыслить креативно, высказывать свое мнение и учитывать пожелания своих одноклассников. Сегодня нетрадиционные формы уроков могут быть использованы в различных предметах. Важно, чтобы каждое занятие было не только интересным, но и познавательным, особенно в классах с плохой успеваемостью. Такие уроки позволяют существенно повысить уровень знаний.</w:t>
      </w:r>
    </w:p>
    <w:p w14:paraId="0D9BA34F" w14:textId="77777777" w:rsidR="00993197" w:rsidRPr="00B24593" w:rsidRDefault="00993197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 xml:space="preserve">Для этого я ищу способы "оживления" урока, стараюсь разнообразить формы обучения, вводя нестандартные и оригинальные приёмы. Это повышает интерес школьников к усвоению учебного материала. В основном, я использую нетрадиционные формы уроков при систематизации знаний и при обобщении. Я считаю, что их проведение не должно быть слишком частым, чтобы избежать привыкания детей к урокам-праздникам и сохранить интерес к обычным рабочим занятиям. </w:t>
      </w:r>
    </w:p>
    <w:p w14:paraId="26D4B603" w14:textId="77777777" w:rsidR="00993197" w:rsidRPr="00B24593" w:rsidRDefault="00993197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 xml:space="preserve">Нетрадиционные уроки имеют свои "плюсы" и "минусы". Среди положительных аспектов можно выделить активную учебно-познавательную деятельность, создание комфортной атмосферы на уроке, развитие коммуникации и сотрудничества, соблюдение </w:t>
      </w:r>
      <w:proofErr w:type="spellStart"/>
      <w:r w:rsidRPr="00B2459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24593">
        <w:rPr>
          <w:rFonts w:ascii="Times New Roman" w:hAnsi="Times New Roman" w:cs="Times New Roman"/>
          <w:sz w:val="24"/>
          <w:szCs w:val="24"/>
        </w:rPr>
        <w:t xml:space="preserve"> режима, акцент на творческий поиск и позитивное мироощущение, а также установление взаимодействия учителя и учеников на основе взаимного уважения. Однако есть и некоторые "минусы": нетрадиционные уроки могут проводиться не часто, некоторые материалы трудно представить в нетрадиционной форме, их проведение требует подготовки со стороны учителя, и не все содержание предмета может быть отражено в таких уроках.</w:t>
      </w:r>
    </w:p>
    <w:p w14:paraId="4957604A" w14:textId="77777777" w:rsidR="00993197" w:rsidRPr="00B24593" w:rsidRDefault="00993197" w:rsidP="00B24593">
      <w:pPr>
        <w:spacing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>Нетрадиционные уроки играют важную роль в начальной школе, учитывая особенности младших школьников, для которых игры до сих пор являются одним из видов деятельности. Я хотела бы представить классификацию наиболее часто используемых мною форм нетрадиционных уроков. Остановимся на некоторых из них.</w:t>
      </w:r>
    </w:p>
    <w:p w14:paraId="3815D07F" w14:textId="77777777" w:rsidR="00993197" w:rsidRPr="00B24593" w:rsidRDefault="00993197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 xml:space="preserve">В моих классах стало традицией проводить </w:t>
      </w:r>
      <w:r w:rsidRPr="00B24593">
        <w:rPr>
          <w:rFonts w:ascii="Times New Roman" w:hAnsi="Times New Roman" w:cs="Times New Roman"/>
          <w:b/>
          <w:sz w:val="24"/>
          <w:szCs w:val="24"/>
        </w:rPr>
        <w:t>уроки-аукционы</w:t>
      </w:r>
      <w:r w:rsidRPr="00B24593">
        <w:rPr>
          <w:rFonts w:ascii="Times New Roman" w:hAnsi="Times New Roman" w:cs="Times New Roman"/>
          <w:sz w:val="24"/>
          <w:szCs w:val="24"/>
        </w:rPr>
        <w:t xml:space="preserve"> на уроках литературного чтения. Эти уроки проводятся при обобщении материала, так как иначе они могут быть скучными для детей. Учитель выступает в роли аукциониста, а ученики становятся аукционерами, "покупая" вопросы и получая жетоны разного цвета в зависимости от правильности ответов. В конце урока подсчитывается количество жетонов, и определяется лучший аукционер.</w:t>
      </w:r>
    </w:p>
    <w:p w14:paraId="37EC7B45" w14:textId="44960D01" w:rsidR="00993197" w:rsidRPr="00B24593" w:rsidRDefault="00993197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 xml:space="preserve">В последнее время я часто использую </w:t>
      </w:r>
      <w:r w:rsidRPr="00B24593">
        <w:rPr>
          <w:rFonts w:ascii="Times New Roman" w:hAnsi="Times New Roman" w:cs="Times New Roman"/>
          <w:b/>
          <w:sz w:val="24"/>
          <w:szCs w:val="24"/>
        </w:rPr>
        <w:t>метод проектов</w:t>
      </w:r>
      <w:r w:rsidRPr="00B24593">
        <w:rPr>
          <w:rFonts w:ascii="Times New Roman" w:hAnsi="Times New Roman" w:cs="Times New Roman"/>
          <w:sz w:val="24"/>
          <w:szCs w:val="24"/>
        </w:rPr>
        <w:t xml:space="preserve">. Идея проекта может возникнуть у учителя, но </w:t>
      </w:r>
      <w:r w:rsidR="00A63346" w:rsidRPr="00B24593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B24593">
        <w:rPr>
          <w:rFonts w:ascii="Times New Roman" w:hAnsi="Times New Roman" w:cs="Times New Roman"/>
          <w:sz w:val="24"/>
          <w:szCs w:val="24"/>
        </w:rPr>
        <w:t>важно, чтобы она заинтересовала</w:t>
      </w:r>
      <w:r w:rsidR="00A63346" w:rsidRPr="00B24593">
        <w:rPr>
          <w:rFonts w:ascii="Times New Roman" w:hAnsi="Times New Roman" w:cs="Times New Roman"/>
          <w:sz w:val="24"/>
          <w:szCs w:val="24"/>
        </w:rPr>
        <w:t xml:space="preserve"> и учеников</w:t>
      </w:r>
      <w:r w:rsidRPr="00B24593">
        <w:rPr>
          <w:rFonts w:ascii="Times New Roman" w:hAnsi="Times New Roman" w:cs="Times New Roman"/>
          <w:sz w:val="24"/>
          <w:szCs w:val="24"/>
        </w:rPr>
        <w:t xml:space="preserve">. Проект не обязательно должен быть сложным или масштабным, главное - чтобы тема была близкой и </w:t>
      </w:r>
      <w:r w:rsidRPr="00B24593">
        <w:rPr>
          <w:rFonts w:ascii="Times New Roman" w:hAnsi="Times New Roman" w:cs="Times New Roman"/>
          <w:sz w:val="24"/>
          <w:szCs w:val="24"/>
        </w:rPr>
        <w:lastRenderedPageBreak/>
        <w:t xml:space="preserve">интересной для школьников. В своей работе я всё чаще использую проектную работу как на уроках, так и во внеурочное время. </w:t>
      </w:r>
    </w:p>
    <w:p w14:paraId="0641C576" w14:textId="77777777" w:rsidR="00993197" w:rsidRPr="00B24593" w:rsidRDefault="00993197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>Некоторые примеры проектов, которые я провела, включают "Моя семья", "Праздничный стол" (создание поделок из солёного теста), "Мой подарок Деду Морозу", исследовательские проекты "Нас песня к победе вела!" и "Подвиг моего деда" и другие.</w:t>
      </w:r>
    </w:p>
    <w:p w14:paraId="2440E69B" w14:textId="77777777" w:rsidR="00993197" w:rsidRPr="00B24593" w:rsidRDefault="00993197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b/>
          <w:sz w:val="24"/>
          <w:szCs w:val="24"/>
        </w:rPr>
        <w:t>Урок – викторина</w:t>
      </w:r>
      <w:r w:rsidRPr="00B24593">
        <w:rPr>
          <w:rFonts w:ascii="Times New Roman" w:hAnsi="Times New Roman" w:cs="Times New Roman"/>
          <w:sz w:val="24"/>
          <w:szCs w:val="24"/>
        </w:rPr>
        <w:t xml:space="preserve"> – это подведение итогов качества знаний школьников по предмету (по какой-то теме, автору, курсу), организованная с элементами занимательности, деловой игры, конкурса. Учащиеся работают не по командам, а индивидуально. Урок-викторина и урок - КВН проводятся с целью повторения учебного материала.</w:t>
      </w:r>
    </w:p>
    <w:p w14:paraId="68DB9EA0" w14:textId="77777777" w:rsidR="00993197" w:rsidRPr="00B24593" w:rsidRDefault="00993197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r w:rsidRPr="00B24593">
        <w:rPr>
          <w:rFonts w:ascii="Times New Roman" w:hAnsi="Times New Roman" w:cs="Times New Roman"/>
          <w:b/>
          <w:sz w:val="24"/>
          <w:szCs w:val="24"/>
        </w:rPr>
        <w:t>урока-экскурсии</w:t>
      </w:r>
      <w:r w:rsidRPr="00B24593">
        <w:rPr>
          <w:rFonts w:ascii="Times New Roman" w:hAnsi="Times New Roman" w:cs="Times New Roman"/>
          <w:sz w:val="24"/>
          <w:szCs w:val="24"/>
        </w:rPr>
        <w:t xml:space="preserve"> является его проведение на природе, вне классного помещения, чтобы ученики могли непосредственно воспринять предметы и явления. Уроки-экскурсии оказывают сильное воспитательное влияние на детей, развивая их эстетические чувства благодаря постоянному контакту с природной красотой.</w:t>
      </w:r>
    </w:p>
    <w:p w14:paraId="4C61438E" w14:textId="596CA55F" w:rsidR="00993197" w:rsidRPr="00B24593" w:rsidRDefault="00993197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b/>
          <w:sz w:val="24"/>
          <w:szCs w:val="24"/>
        </w:rPr>
        <w:t>Урок-сказка</w:t>
      </w:r>
      <w:r w:rsidRPr="00B24593">
        <w:rPr>
          <w:rFonts w:ascii="Times New Roman" w:hAnsi="Times New Roman" w:cs="Times New Roman"/>
          <w:sz w:val="24"/>
          <w:szCs w:val="24"/>
        </w:rPr>
        <w:t xml:space="preserve"> - это </w:t>
      </w:r>
      <w:r w:rsidR="00A63346" w:rsidRPr="00B24593">
        <w:rPr>
          <w:rFonts w:ascii="Times New Roman" w:hAnsi="Times New Roman" w:cs="Times New Roman"/>
          <w:sz w:val="24"/>
          <w:szCs w:val="24"/>
        </w:rPr>
        <w:t>метод, который часто применяю</w:t>
      </w:r>
      <w:r w:rsidRPr="00B24593">
        <w:rPr>
          <w:rFonts w:ascii="Times New Roman" w:hAnsi="Times New Roman" w:cs="Times New Roman"/>
          <w:sz w:val="24"/>
          <w:szCs w:val="24"/>
        </w:rPr>
        <w:t xml:space="preserve"> для обобщения и систематизации знаний учащихся. Как и в обычной сказке, на моих уроках есть положительные и отрицательные герои. На начальном этапе я задаю проблемный вопрос, создаю </w:t>
      </w:r>
      <w:r w:rsidR="00A63346" w:rsidRPr="00B24593">
        <w:rPr>
          <w:rFonts w:ascii="Times New Roman" w:hAnsi="Times New Roman" w:cs="Times New Roman"/>
          <w:sz w:val="24"/>
          <w:szCs w:val="24"/>
        </w:rPr>
        <w:t xml:space="preserve">необычную ситуацию, загадку, </w:t>
      </w:r>
      <w:r w:rsidRPr="00B24593">
        <w:rPr>
          <w:rFonts w:ascii="Times New Roman" w:hAnsi="Times New Roman" w:cs="Times New Roman"/>
          <w:sz w:val="24"/>
          <w:szCs w:val="24"/>
        </w:rPr>
        <w:t xml:space="preserve">придумываю необычный костюм </w:t>
      </w:r>
      <w:r w:rsidR="00A63346" w:rsidRPr="00B24593">
        <w:rPr>
          <w:rFonts w:ascii="Times New Roman" w:hAnsi="Times New Roman" w:cs="Times New Roman"/>
          <w:sz w:val="24"/>
          <w:szCs w:val="24"/>
        </w:rPr>
        <w:t>для героя</w:t>
      </w:r>
      <w:r w:rsidRPr="00B24593">
        <w:rPr>
          <w:rFonts w:ascii="Times New Roman" w:hAnsi="Times New Roman" w:cs="Times New Roman"/>
          <w:sz w:val="24"/>
          <w:szCs w:val="24"/>
        </w:rPr>
        <w:t xml:space="preserve"> сказки. Затем, на этапе развития сюжета, провожу споры, шутки, внедряю новые информации о героях, преодолеваю трудности и т.д. Во время этого этапа дети, незаметно для себя, отвечают на вопросы учителя, узнают новые материалы по уроку. Урок-сказка заканчивается развязкой, победой добра над злом, знаниями над незнанием. Все участник</w:t>
      </w:r>
      <w:r w:rsidR="00A63346" w:rsidRPr="00B24593">
        <w:rPr>
          <w:rFonts w:ascii="Times New Roman" w:hAnsi="Times New Roman" w:cs="Times New Roman"/>
          <w:sz w:val="24"/>
          <w:szCs w:val="24"/>
        </w:rPr>
        <w:t>и урока испытывают радость</w:t>
      </w:r>
      <w:r w:rsidRPr="00B24593">
        <w:rPr>
          <w:rFonts w:ascii="Times New Roman" w:hAnsi="Times New Roman" w:cs="Times New Roman"/>
          <w:sz w:val="24"/>
          <w:szCs w:val="24"/>
        </w:rPr>
        <w:t xml:space="preserve"> и удовлетворение.</w:t>
      </w:r>
    </w:p>
    <w:p w14:paraId="4A6979D9" w14:textId="05ECE6D1" w:rsidR="00993197" w:rsidRPr="00B24593" w:rsidRDefault="00993197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 xml:space="preserve">Очень интересной и продуктивной формой проведения уроков является </w:t>
      </w:r>
      <w:r w:rsidRPr="00B24593">
        <w:rPr>
          <w:rFonts w:ascii="Times New Roman" w:hAnsi="Times New Roman" w:cs="Times New Roman"/>
          <w:b/>
          <w:sz w:val="24"/>
          <w:szCs w:val="24"/>
        </w:rPr>
        <w:t>урок-праздник</w:t>
      </w:r>
      <w:r w:rsidRPr="00B24593">
        <w:rPr>
          <w:rFonts w:ascii="Times New Roman" w:hAnsi="Times New Roman" w:cs="Times New Roman"/>
          <w:sz w:val="24"/>
          <w:szCs w:val="24"/>
        </w:rPr>
        <w:t xml:space="preserve">. </w:t>
      </w:r>
      <w:r w:rsidR="00A63346" w:rsidRPr="00B24593">
        <w:rPr>
          <w:rFonts w:ascii="Times New Roman" w:hAnsi="Times New Roman" w:cs="Times New Roman"/>
          <w:sz w:val="24"/>
          <w:szCs w:val="24"/>
        </w:rPr>
        <w:t xml:space="preserve">С его помощью можно </w:t>
      </w:r>
      <w:r w:rsidRPr="00B24593">
        <w:rPr>
          <w:rFonts w:ascii="Times New Roman" w:hAnsi="Times New Roman" w:cs="Times New Roman"/>
          <w:sz w:val="24"/>
          <w:szCs w:val="24"/>
        </w:rPr>
        <w:t>расширить знания учащихся о традициях</w:t>
      </w:r>
      <w:r w:rsidR="00A63346" w:rsidRPr="00B24593">
        <w:rPr>
          <w:rFonts w:ascii="Times New Roman" w:hAnsi="Times New Roman" w:cs="Times New Roman"/>
          <w:sz w:val="24"/>
          <w:szCs w:val="24"/>
        </w:rPr>
        <w:t xml:space="preserve"> и обычаях разных стран, развивать</w:t>
      </w:r>
      <w:r w:rsidRPr="00B24593">
        <w:rPr>
          <w:rFonts w:ascii="Times New Roman" w:hAnsi="Times New Roman" w:cs="Times New Roman"/>
          <w:sz w:val="24"/>
          <w:szCs w:val="24"/>
        </w:rPr>
        <w:t xml:space="preserve"> их коммуникативные способности, необходимые для межкультурного общения.</w:t>
      </w:r>
    </w:p>
    <w:p w14:paraId="4B745CD0" w14:textId="77777777" w:rsidR="005517D6" w:rsidRPr="00B24593" w:rsidRDefault="005517D6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b/>
          <w:sz w:val="24"/>
          <w:szCs w:val="24"/>
        </w:rPr>
        <w:t>Интегрированный урок</w:t>
      </w:r>
      <w:r w:rsidRPr="00B24593">
        <w:rPr>
          <w:rFonts w:ascii="Times New Roman" w:hAnsi="Times New Roman" w:cs="Times New Roman"/>
          <w:sz w:val="24"/>
          <w:szCs w:val="24"/>
        </w:rPr>
        <w:t xml:space="preserve"> представляет собой уникальный формат обучения, который объединяет несколько дисциплин в процессе изучения одной конкретной темы, понятия или явления. В последнее время идея интеграции стала предметом интенсивного исследования как в теоретическом, так и в практическом плане, особенно в свете дифференциации процесса обучения.</w:t>
      </w:r>
    </w:p>
    <w:p w14:paraId="4A196F61" w14:textId="77777777" w:rsidR="005517D6" w:rsidRPr="00B24593" w:rsidRDefault="005517D6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 xml:space="preserve">С помощью интегрированных уроков педагоги не только разрабатывают и проводят уроки с элементами интеграции, но также разрабатывают и совершенствуют интегрированные курсы, которые объединяют множество предметов, указанных в учебных планах общеобразовательных учреждений. Этот подход позволяет показать учащимся </w:t>
      </w:r>
      <w:r w:rsidRPr="00B24593">
        <w:rPr>
          <w:rFonts w:ascii="Times New Roman" w:hAnsi="Times New Roman" w:cs="Times New Roman"/>
          <w:sz w:val="24"/>
          <w:szCs w:val="24"/>
        </w:rPr>
        <w:lastRenderedPageBreak/>
        <w:t>"целостный мир" науки, преодолевая разобщенность отдельных дисциплин, а также использовать освобожденное время для реализации профильной дифференциации в процессе обучения.</w:t>
      </w:r>
    </w:p>
    <w:p w14:paraId="4CD2B195" w14:textId="77777777" w:rsidR="005517D6" w:rsidRPr="00B24593" w:rsidRDefault="005517D6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>Интеграция является ценным инструментом, который не только позволяет учащимся приобрести знания, но и развивает их умения работать в команде, находить связи между различными областями знания и применять их в решении практических задач. Осуществляя интегрированные уроки, педагоги стимулируют учащихся к творческому мышлению, критическому анализу и самостоятельности.</w:t>
      </w:r>
    </w:p>
    <w:p w14:paraId="49F376B2" w14:textId="77777777" w:rsidR="00993197" w:rsidRPr="00B24593" w:rsidRDefault="005517D6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 xml:space="preserve">Таким образом, интегрированный урок является эффективным подходом к обучению, который позволяет учащимся получить комплексные знания </w:t>
      </w:r>
      <w:r w:rsidR="00081914" w:rsidRPr="00B24593">
        <w:rPr>
          <w:rFonts w:ascii="Times New Roman" w:hAnsi="Times New Roman" w:cs="Times New Roman"/>
          <w:sz w:val="24"/>
          <w:szCs w:val="24"/>
        </w:rPr>
        <w:t>и развить</w:t>
      </w:r>
      <w:r w:rsidRPr="00B24593">
        <w:rPr>
          <w:rFonts w:ascii="Times New Roman" w:hAnsi="Times New Roman" w:cs="Times New Roman"/>
          <w:sz w:val="24"/>
          <w:szCs w:val="24"/>
        </w:rPr>
        <w:t xml:space="preserve"> свои способности.</w:t>
      </w:r>
    </w:p>
    <w:p w14:paraId="1C1D7524" w14:textId="77777777" w:rsidR="00081914" w:rsidRPr="00B24593" w:rsidRDefault="00993197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 xml:space="preserve">В настоящее время учитель должен быть компетентен не только в педагогической области, но и в информационно-коммуникативных технологиях. </w:t>
      </w:r>
      <w:r w:rsidR="00081914" w:rsidRPr="00B24593">
        <w:rPr>
          <w:rFonts w:ascii="Times New Roman" w:hAnsi="Times New Roman" w:cs="Times New Roman"/>
          <w:sz w:val="24"/>
          <w:szCs w:val="24"/>
        </w:rPr>
        <w:t>Применение ИКТ имеет ряд преимуществ, таких как увеличение активности и инициативности учащихся, улучшение их мотивации. Я уже начинаю проводить уроки с использованием компьютера или презентаций уже с первого класса. В старших классах ученики сами создают и защищают проекты при помощи презентаций. Такие уроки экономят время и активизируют учащихся.</w:t>
      </w:r>
    </w:p>
    <w:p w14:paraId="31239DD3" w14:textId="77777777" w:rsidR="00047398" w:rsidRPr="00B24593" w:rsidRDefault="00047398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 xml:space="preserve">Для развития коммуникативных навыков учеников я использую </w:t>
      </w:r>
      <w:r w:rsidRPr="00B24593">
        <w:rPr>
          <w:rFonts w:ascii="Times New Roman" w:hAnsi="Times New Roman" w:cs="Times New Roman"/>
          <w:b/>
          <w:sz w:val="24"/>
          <w:szCs w:val="24"/>
        </w:rPr>
        <w:t>парную работу.</w:t>
      </w:r>
      <w:r w:rsidRPr="00B24593">
        <w:rPr>
          <w:rFonts w:ascii="Times New Roman" w:hAnsi="Times New Roman" w:cs="Times New Roman"/>
          <w:sz w:val="24"/>
          <w:szCs w:val="24"/>
        </w:rPr>
        <w:t xml:space="preserve"> Уже первоклассники учатся задавать вопросы, выражать свои мнения, договариваться и сотрудничать. В старших классах (3-4 классы) парная работа принимает более серьезные формы, так как в этом возрасте развитие логических операций, интеллектуальных действий особенно важно. На уроках математики и русского языка я часто использую парную работу сменного состава, а также работу на различных "станциях" для систематизации и обобщения знаний.</w:t>
      </w:r>
    </w:p>
    <w:p w14:paraId="3E6A86E3" w14:textId="77777777" w:rsidR="00047398" w:rsidRPr="00B24593" w:rsidRDefault="00047398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>Я считаю, что не всему уроку нужно быть нетрадиционным, но можно интегрировать в него отдельные элементы, которые способствуют активизации обучения. Это могут быть групповые формы работы. Работа в группах помогает детям развивать навыки коммуникации и сотрудничества со сверстниками, а также учиться выражать свои мысли и самостоятельно работать. Ребятам очень нравится такая форма работы, хотя она требует больше времени, что может быть проблемой. Однако, стоит потратить терпение, так как дети привыкают к этому виду работы и становятся все более оперативными.</w:t>
      </w:r>
    </w:p>
    <w:p w14:paraId="17C58723" w14:textId="77777777" w:rsidR="00047398" w:rsidRPr="00B24593" w:rsidRDefault="00047398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 xml:space="preserve">Применение групповых форм работы дает большие возможности для организации эффективного обучения на основе принципов позитивной взаимосвязи, совместного </w:t>
      </w:r>
      <w:r w:rsidRPr="00B24593">
        <w:rPr>
          <w:rFonts w:ascii="Times New Roman" w:hAnsi="Times New Roman" w:cs="Times New Roman"/>
          <w:sz w:val="24"/>
          <w:szCs w:val="24"/>
        </w:rPr>
        <w:lastRenderedPageBreak/>
        <w:t>взаимодействия, индивидуальной ответственности и равного участия. Качество знаний учащихся повышается, а процесс обучения становится успешнее.</w:t>
      </w:r>
    </w:p>
    <w:p w14:paraId="0FDE06EF" w14:textId="77777777" w:rsidR="00047398" w:rsidRPr="00B24593" w:rsidRDefault="00047398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>Я также использую эти формы работы во внеурочное время.</w:t>
      </w:r>
    </w:p>
    <w:p w14:paraId="53BCC1A9" w14:textId="77777777" w:rsidR="00047398" w:rsidRPr="00B24593" w:rsidRDefault="00047398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>Подводя итоги, мне хотелось бы вспомнить высказывание великого педагога-классика К.Д. Ушинского: «Сделать серьёзные занятия ребёнка увлекательными - вот задача первоначального обучения».</w:t>
      </w:r>
    </w:p>
    <w:p w14:paraId="0B5E4B23" w14:textId="77777777" w:rsidR="00A00ADC" w:rsidRPr="00B24593" w:rsidRDefault="00047398" w:rsidP="00B24593">
      <w:p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>На любом уроке - будь то традиционном или нетрадиционном важно, чтобы процесс обучения стал увлекательным</w:t>
      </w:r>
      <w:r w:rsidR="00E8273A" w:rsidRPr="00B24593">
        <w:rPr>
          <w:rFonts w:ascii="Times New Roman" w:hAnsi="Times New Roman" w:cs="Times New Roman"/>
          <w:sz w:val="24"/>
          <w:szCs w:val="24"/>
        </w:rPr>
        <w:t xml:space="preserve"> </w:t>
      </w:r>
      <w:r w:rsidR="005517D6" w:rsidRPr="00B24593">
        <w:rPr>
          <w:rFonts w:ascii="Times New Roman" w:hAnsi="Times New Roman" w:cs="Times New Roman"/>
          <w:sz w:val="24"/>
          <w:szCs w:val="24"/>
        </w:rPr>
        <w:t>достоинства и добиться успеха в усвоении знаний.</w:t>
      </w:r>
    </w:p>
    <w:p w14:paraId="12D315DF" w14:textId="6A8EB989" w:rsidR="00F70489" w:rsidRPr="00B24593" w:rsidRDefault="00A00ADC" w:rsidP="00B24593">
      <w:pPr>
        <w:spacing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>Итак, эффективность учебного процесса во многом зависит от умения учителя правильно организовать урок и грамотно выбрать форму проведения занятия. Нетрадиционные формы проведения у</w:t>
      </w:r>
      <w:r w:rsidR="00A63346" w:rsidRPr="00B24593">
        <w:rPr>
          <w:rFonts w:ascii="Times New Roman" w:hAnsi="Times New Roman" w:cs="Times New Roman"/>
          <w:sz w:val="24"/>
          <w:szCs w:val="24"/>
        </w:rPr>
        <w:t>роков дают возможность</w:t>
      </w:r>
      <w:r w:rsidRPr="00B24593">
        <w:rPr>
          <w:rFonts w:ascii="Times New Roman" w:hAnsi="Times New Roman" w:cs="Times New Roman"/>
          <w:sz w:val="24"/>
          <w:szCs w:val="24"/>
        </w:rPr>
        <w:t xml:space="preserve"> поднять интерес учащихс</w:t>
      </w:r>
      <w:r w:rsidR="00A63346" w:rsidRPr="00B24593">
        <w:rPr>
          <w:rFonts w:ascii="Times New Roman" w:hAnsi="Times New Roman" w:cs="Times New Roman"/>
          <w:sz w:val="24"/>
          <w:szCs w:val="24"/>
        </w:rPr>
        <w:t xml:space="preserve">я к изучаемому предмету, </w:t>
      </w:r>
      <w:r w:rsidRPr="00B24593">
        <w:rPr>
          <w:rFonts w:ascii="Times New Roman" w:hAnsi="Times New Roman" w:cs="Times New Roman"/>
          <w:sz w:val="24"/>
          <w:szCs w:val="24"/>
        </w:rPr>
        <w:t xml:space="preserve">развивать их творческую самостоятельность, обучать работе </w:t>
      </w:r>
      <w:r w:rsidR="00114E63" w:rsidRPr="00B24593">
        <w:rPr>
          <w:rFonts w:ascii="Times New Roman" w:hAnsi="Times New Roman" w:cs="Times New Roman"/>
          <w:sz w:val="24"/>
          <w:szCs w:val="24"/>
        </w:rPr>
        <w:t>с различными источниками знаний</w:t>
      </w:r>
      <w:r w:rsidR="00B24593">
        <w:rPr>
          <w:rFonts w:ascii="Times New Roman" w:hAnsi="Times New Roman" w:cs="Times New Roman"/>
          <w:sz w:val="24"/>
          <w:szCs w:val="24"/>
        </w:rPr>
        <w:t>.</w:t>
      </w:r>
    </w:p>
    <w:p w14:paraId="19BC18AC" w14:textId="1BE15F29" w:rsidR="00047398" w:rsidRPr="00B24593" w:rsidRDefault="00E336CA" w:rsidP="00B24593">
      <w:pPr>
        <w:spacing w:line="360" w:lineRule="auto"/>
        <w:ind w:left="1701" w:right="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93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14:paraId="2D37261D" w14:textId="7C780000" w:rsidR="007218A3" w:rsidRPr="00B24593" w:rsidRDefault="007218A3" w:rsidP="00B24593">
      <w:pPr>
        <w:pStyle w:val="a9"/>
        <w:numPr>
          <w:ilvl w:val="0"/>
          <w:numId w:val="1"/>
        </w:num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>С.В. Савинова</w:t>
      </w:r>
      <w:r w:rsidR="00391A49" w:rsidRPr="00B24593">
        <w:rPr>
          <w:rFonts w:ascii="Times New Roman" w:hAnsi="Times New Roman" w:cs="Times New Roman"/>
          <w:sz w:val="24"/>
          <w:szCs w:val="24"/>
        </w:rPr>
        <w:t xml:space="preserve">. </w:t>
      </w:r>
      <w:r w:rsidRPr="00B24593">
        <w:rPr>
          <w:rFonts w:ascii="Times New Roman" w:hAnsi="Times New Roman" w:cs="Times New Roman"/>
          <w:sz w:val="24"/>
          <w:szCs w:val="24"/>
        </w:rPr>
        <w:t>Нестандартные уроки в начальной школе. Волгоград</w:t>
      </w:r>
      <w:r w:rsidR="00391A49" w:rsidRPr="00B2459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24593">
        <w:rPr>
          <w:rFonts w:ascii="Times New Roman" w:hAnsi="Times New Roman" w:cs="Times New Roman"/>
          <w:sz w:val="24"/>
          <w:szCs w:val="24"/>
        </w:rPr>
        <w:t>Учитель</w:t>
      </w:r>
      <w:r w:rsidR="00391A49" w:rsidRPr="00B245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24593">
        <w:rPr>
          <w:rFonts w:ascii="Times New Roman" w:hAnsi="Times New Roman" w:cs="Times New Roman"/>
          <w:sz w:val="24"/>
          <w:szCs w:val="24"/>
        </w:rPr>
        <w:t xml:space="preserve"> 2008</w:t>
      </w:r>
      <w:r w:rsidR="00391A49" w:rsidRPr="00B245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54118" w:rsidRPr="00B24593">
        <w:rPr>
          <w:rFonts w:ascii="Times New Roman" w:hAnsi="Times New Roman" w:cs="Times New Roman"/>
          <w:sz w:val="24"/>
          <w:szCs w:val="24"/>
        </w:rPr>
        <w:t>86 с.</w:t>
      </w:r>
    </w:p>
    <w:p w14:paraId="37BDE16E" w14:textId="23062551" w:rsidR="007218A3" w:rsidRPr="00B24593" w:rsidRDefault="007218A3" w:rsidP="00B24593">
      <w:pPr>
        <w:pStyle w:val="a9"/>
        <w:numPr>
          <w:ilvl w:val="0"/>
          <w:numId w:val="1"/>
        </w:num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>Содержание и методы современного урока: учеб. пособие. – Волгоград: ВА МВД России, 2009.</w:t>
      </w:r>
      <w:r w:rsidR="000C590F" w:rsidRPr="00B24593">
        <w:rPr>
          <w:rFonts w:ascii="Times New Roman" w:hAnsi="Times New Roman" w:cs="Times New Roman"/>
          <w:sz w:val="24"/>
          <w:szCs w:val="24"/>
        </w:rPr>
        <w:t xml:space="preserve"> </w:t>
      </w:r>
      <w:r w:rsidR="00554118" w:rsidRPr="00B24593">
        <w:rPr>
          <w:rFonts w:ascii="Times New Roman" w:hAnsi="Times New Roman" w:cs="Times New Roman"/>
          <w:sz w:val="24"/>
          <w:szCs w:val="24"/>
        </w:rPr>
        <w:t>87 с.</w:t>
      </w:r>
    </w:p>
    <w:p w14:paraId="0A7E09F6" w14:textId="06ECF663" w:rsidR="007218A3" w:rsidRPr="00B24593" w:rsidRDefault="000C590F" w:rsidP="00B24593">
      <w:pPr>
        <w:pStyle w:val="a9"/>
        <w:numPr>
          <w:ilvl w:val="0"/>
          <w:numId w:val="1"/>
        </w:num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B24593">
        <w:rPr>
          <w:rFonts w:ascii="Times New Roman" w:hAnsi="Times New Roman" w:cs="Times New Roman"/>
          <w:sz w:val="24"/>
          <w:szCs w:val="24"/>
        </w:rPr>
        <w:t>Чадова</w:t>
      </w:r>
      <w:proofErr w:type="spellEnd"/>
      <w:r w:rsidRPr="00B24593">
        <w:rPr>
          <w:rFonts w:ascii="Times New Roman" w:hAnsi="Times New Roman" w:cs="Times New Roman"/>
          <w:sz w:val="24"/>
          <w:szCs w:val="24"/>
        </w:rPr>
        <w:t xml:space="preserve">. </w:t>
      </w:r>
      <w:r w:rsidR="007218A3" w:rsidRPr="00B24593">
        <w:rPr>
          <w:rFonts w:ascii="Times New Roman" w:hAnsi="Times New Roman" w:cs="Times New Roman"/>
          <w:sz w:val="24"/>
          <w:szCs w:val="24"/>
        </w:rPr>
        <w:t>Игры в обучении младших школьников</w:t>
      </w:r>
      <w:r w:rsidR="00A91199" w:rsidRPr="00B24593">
        <w:rPr>
          <w:rFonts w:ascii="Times New Roman" w:hAnsi="Times New Roman" w:cs="Times New Roman"/>
          <w:sz w:val="24"/>
          <w:szCs w:val="24"/>
        </w:rPr>
        <w:t xml:space="preserve"> </w:t>
      </w:r>
      <w:r w:rsidR="007218A3" w:rsidRPr="00B24593">
        <w:rPr>
          <w:rFonts w:ascii="Times New Roman" w:hAnsi="Times New Roman" w:cs="Times New Roman"/>
          <w:sz w:val="24"/>
          <w:szCs w:val="24"/>
        </w:rPr>
        <w:t>ж</w:t>
      </w:r>
      <w:r w:rsidRPr="00B24593">
        <w:rPr>
          <w:rFonts w:ascii="Times New Roman" w:hAnsi="Times New Roman" w:cs="Times New Roman"/>
          <w:sz w:val="24"/>
          <w:szCs w:val="24"/>
        </w:rPr>
        <w:t>урнал</w:t>
      </w:r>
      <w:r w:rsidR="00991FFC" w:rsidRPr="00B24593">
        <w:rPr>
          <w:rFonts w:ascii="Times New Roman" w:hAnsi="Times New Roman" w:cs="Times New Roman"/>
          <w:sz w:val="24"/>
          <w:szCs w:val="24"/>
        </w:rPr>
        <w:t xml:space="preserve"> «Управление начальной школой», </w:t>
      </w:r>
      <w:r w:rsidR="007218A3" w:rsidRPr="00B24593">
        <w:rPr>
          <w:rFonts w:ascii="Times New Roman" w:hAnsi="Times New Roman" w:cs="Times New Roman"/>
          <w:sz w:val="24"/>
          <w:szCs w:val="24"/>
        </w:rPr>
        <w:t>№ 2, 2009</w:t>
      </w:r>
      <w:r w:rsidR="00A91199" w:rsidRPr="00B24593">
        <w:rPr>
          <w:rFonts w:ascii="Times New Roman" w:hAnsi="Times New Roman" w:cs="Times New Roman"/>
          <w:sz w:val="24"/>
          <w:szCs w:val="24"/>
        </w:rPr>
        <w:t xml:space="preserve">. </w:t>
      </w:r>
      <w:r w:rsidR="00554118" w:rsidRPr="00B24593">
        <w:rPr>
          <w:rFonts w:ascii="Times New Roman" w:hAnsi="Times New Roman" w:cs="Times New Roman"/>
          <w:sz w:val="24"/>
          <w:szCs w:val="24"/>
        </w:rPr>
        <w:t>80 с.</w:t>
      </w:r>
    </w:p>
    <w:p w14:paraId="2050E368" w14:textId="2A434E92" w:rsidR="007218A3" w:rsidRPr="00B24593" w:rsidRDefault="007218A3" w:rsidP="00B24593">
      <w:pPr>
        <w:pStyle w:val="a9"/>
        <w:numPr>
          <w:ilvl w:val="0"/>
          <w:numId w:val="1"/>
        </w:num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>Якименко С.И., Абрамов В.В. Учебные сказки, уроки – сказки</w:t>
      </w:r>
      <w:r w:rsidR="00A91199" w:rsidRPr="00B24593">
        <w:rPr>
          <w:rFonts w:ascii="Times New Roman" w:hAnsi="Times New Roman" w:cs="Times New Roman"/>
          <w:sz w:val="24"/>
          <w:szCs w:val="24"/>
        </w:rPr>
        <w:t xml:space="preserve">. Витебск.: </w:t>
      </w:r>
      <w:r w:rsidRPr="00B24593">
        <w:rPr>
          <w:rFonts w:ascii="Times New Roman" w:hAnsi="Times New Roman" w:cs="Times New Roman"/>
          <w:sz w:val="24"/>
          <w:szCs w:val="24"/>
        </w:rPr>
        <w:t xml:space="preserve">НМО </w:t>
      </w:r>
      <w:r w:rsidR="00A91199" w:rsidRPr="00B24593">
        <w:rPr>
          <w:rFonts w:ascii="Times New Roman" w:hAnsi="Times New Roman" w:cs="Times New Roman"/>
          <w:sz w:val="24"/>
          <w:szCs w:val="24"/>
        </w:rPr>
        <w:t>«</w:t>
      </w:r>
      <w:r w:rsidRPr="00B24593">
        <w:rPr>
          <w:rFonts w:ascii="Times New Roman" w:hAnsi="Times New Roman" w:cs="Times New Roman"/>
          <w:sz w:val="24"/>
          <w:szCs w:val="24"/>
        </w:rPr>
        <w:t>Педагог</w:t>
      </w:r>
      <w:r w:rsidR="00A91199" w:rsidRPr="00B24593">
        <w:rPr>
          <w:rFonts w:ascii="Times New Roman" w:hAnsi="Times New Roman" w:cs="Times New Roman"/>
          <w:sz w:val="24"/>
          <w:szCs w:val="24"/>
        </w:rPr>
        <w:t>».</w:t>
      </w:r>
      <w:r w:rsidRPr="00B24593">
        <w:rPr>
          <w:rFonts w:ascii="Times New Roman" w:hAnsi="Times New Roman" w:cs="Times New Roman"/>
          <w:sz w:val="24"/>
          <w:szCs w:val="24"/>
        </w:rPr>
        <w:t xml:space="preserve"> 2008.</w:t>
      </w:r>
      <w:r w:rsidR="00A91199" w:rsidRPr="00B24593">
        <w:rPr>
          <w:rFonts w:ascii="Times New Roman" w:hAnsi="Times New Roman" w:cs="Times New Roman"/>
          <w:sz w:val="24"/>
          <w:szCs w:val="24"/>
        </w:rPr>
        <w:t xml:space="preserve"> </w:t>
      </w:r>
      <w:r w:rsidR="00554118" w:rsidRPr="00B24593">
        <w:rPr>
          <w:rFonts w:ascii="Times New Roman" w:hAnsi="Times New Roman" w:cs="Times New Roman"/>
          <w:sz w:val="24"/>
          <w:szCs w:val="24"/>
        </w:rPr>
        <w:t>66 с.</w:t>
      </w:r>
    </w:p>
    <w:p w14:paraId="1F1DC9AE" w14:textId="5E276F87" w:rsidR="007218A3" w:rsidRPr="00B24593" w:rsidRDefault="00AB3ED5" w:rsidP="00B24593">
      <w:pPr>
        <w:pStyle w:val="a9"/>
        <w:numPr>
          <w:ilvl w:val="0"/>
          <w:numId w:val="1"/>
        </w:num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 xml:space="preserve">Ковальчик О.М. Проведение нестандартных уроков в начальных классах. [Электронный ресурс]: статья. </w:t>
      </w:r>
      <w:r w:rsidRPr="00B2459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24593">
        <w:rPr>
          <w:rFonts w:ascii="Times New Roman" w:hAnsi="Times New Roman" w:cs="Times New Roman"/>
          <w:sz w:val="24"/>
          <w:szCs w:val="24"/>
        </w:rPr>
        <w:t xml:space="preserve">: 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infourok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statya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temu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provedenie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nestandartnih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urokov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nachalnih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klassah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-1157370.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html</w:t>
      </w:r>
    </w:p>
    <w:p w14:paraId="1F1511D5" w14:textId="4BA8C0DB" w:rsidR="005C3E85" w:rsidRPr="00B24593" w:rsidRDefault="00AB3ED5" w:rsidP="00B24593">
      <w:pPr>
        <w:pStyle w:val="a9"/>
        <w:numPr>
          <w:ilvl w:val="0"/>
          <w:numId w:val="1"/>
        </w:numPr>
        <w:spacing w:after="0"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593">
        <w:rPr>
          <w:rFonts w:ascii="Times New Roman" w:hAnsi="Times New Roman" w:cs="Times New Roman"/>
          <w:sz w:val="24"/>
          <w:szCs w:val="24"/>
        </w:rPr>
        <w:t>Нетрадиционные уроки в начальной школе. [Электронный ресурс</w:t>
      </w:r>
      <w:proofErr w:type="gramStart"/>
      <w:r w:rsidRPr="00B24593">
        <w:rPr>
          <w:rFonts w:ascii="Times New Roman" w:hAnsi="Times New Roman" w:cs="Times New Roman"/>
          <w:sz w:val="24"/>
          <w:szCs w:val="24"/>
        </w:rPr>
        <w:t>].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infourok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netradicionnye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uroki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nachalnoj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shkole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</w:rPr>
        <w:t>-5350047.</w:t>
      </w:r>
      <w:r w:rsidRPr="00B245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html</w:t>
      </w:r>
      <w:proofErr w:type="gramEnd"/>
    </w:p>
    <w:p w14:paraId="0659DC0B" w14:textId="77777777" w:rsidR="005C3E85" w:rsidRPr="00B24593" w:rsidRDefault="005C3E85" w:rsidP="00B24593">
      <w:pPr>
        <w:spacing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05B464C" w14:textId="77777777" w:rsidR="00047398" w:rsidRPr="00B24593" w:rsidRDefault="00047398" w:rsidP="00B24593">
      <w:pPr>
        <w:spacing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8A4A336" w14:textId="77777777" w:rsidR="00047398" w:rsidRPr="00B24593" w:rsidRDefault="00047398" w:rsidP="00B24593">
      <w:pPr>
        <w:spacing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15FAAD" w14:textId="77777777" w:rsidR="00047398" w:rsidRPr="00B24593" w:rsidRDefault="00047398" w:rsidP="00B24593">
      <w:pPr>
        <w:spacing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93E9131" w14:textId="77777777" w:rsidR="00047398" w:rsidRPr="00B24593" w:rsidRDefault="00047398" w:rsidP="00B24593">
      <w:pPr>
        <w:spacing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54F68A" w14:textId="77777777" w:rsidR="00047398" w:rsidRPr="00B24593" w:rsidRDefault="00047398" w:rsidP="00B24593">
      <w:pPr>
        <w:spacing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830226" w14:textId="77777777" w:rsidR="00FC0967" w:rsidRPr="00B24593" w:rsidRDefault="00FC0967" w:rsidP="00B24593">
      <w:pPr>
        <w:tabs>
          <w:tab w:val="left" w:pos="1095"/>
        </w:tabs>
        <w:spacing w:line="360" w:lineRule="auto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C0967" w:rsidRPr="00B24593" w:rsidSect="00B24593">
      <w:footerReference w:type="default" r:id="rId7"/>
      <w:pgSz w:w="11906" w:h="16838"/>
      <w:pgMar w:top="1134" w:right="0" w:bottom="127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EE844" w14:textId="77777777" w:rsidR="001513CC" w:rsidRDefault="001513CC" w:rsidP="001B5403">
      <w:pPr>
        <w:spacing w:after="0" w:line="240" w:lineRule="auto"/>
      </w:pPr>
      <w:r>
        <w:separator/>
      </w:r>
    </w:p>
  </w:endnote>
  <w:endnote w:type="continuationSeparator" w:id="0">
    <w:p w14:paraId="443E0A8D" w14:textId="77777777" w:rsidR="001513CC" w:rsidRDefault="001513CC" w:rsidP="001B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795090"/>
      <w:docPartObj>
        <w:docPartGallery w:val="Page Numbers (Bottom of Page)"/>
        <w:docPartUnique/>
      </w:docPartObj>
    </w:sdtPr>
    <w:sdtEndPr/>
    <w:sdtContent>
      <w:p w14:paraId="6A611381" w14:textId="52556984" w:rsidR="001B5403" w:rsidRDefault="001B5403" w:rsidP="00F704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593">
          <w:rPr>
            <w:noProof/>
          </w:rPr>
          <w:t>1</w:t>
        </w:r>
        <w:r>
          <w:fldChar w:fldCharType="end"/>
        </w:r>
      </w:p>
    </w:sdtContent>
  </w:sdt>
  <w:p w14:paraId="2936285C" w14:textId="77777777" w:rsidR="001B5403" w:rsidRDefault="001B54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7A63E" w14:textId="77777777" w:rsidR="001513CC" w:rsidRDefault="001513CC" w:rsidP="001B5403">
      <w:pPr>
        <w:spacing w:after="0" w:line="240" w:lineRule="auto"/>
      </w:pPr>
      <w:r>
        <w:separator/>
      </w:r>
    </w:p>
  </w:footnote>
  <w:footnote w:type="continuationSeparator" w:id="0">
    <w:p w14:paraId="197F4EA3" w14:textId="77777777" w:rsidR="001513CC" w:rsidRDefault="001513CC" w:rsidP="001B5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6332"/>
    <w:multiLevelType w:val="hybridMultilevel"/>
    <w:tmpl w:val="A2A0501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97"/>
    <w:rsid w:val="00047398"/>
    <w:rsid w:val="00081914"/>
    <w:rsid w:val="000C590F"/>
    <w:rsid w:val="00114E63"/>
    <w:rsid w:val="001513CC"/>
    <w:rsid w:val="001636B0"/>
    <w:rsid w:val="00173FAF"/>
    <w:rsid w:val="001B5403"/>
    <w:rsid w:val="00221114"/>
    <w:rsid w:val="00280806"/>
    <w:rsid w:val="00391A49"/>
    <w:rsid w:val="00411996"/>
    <w:rsid w:val="00461E2D"/>
    <w:rsid w:val="004727EC"/>
    <w:rsid w:val="004E1A24"/>
    <w:rsid w:val="005401A1"/>
    <w:rsid w:val="005517D6"/>
    <w:rsid w:val="00554118"/>
    <w:rsid w:val="00571AF1"/>
    <w:rsid w:val="00594F22"/>
    <w:rsid w:val="005C3E85"/>
    <w:rsid w:val="00665319"/>
    <w:rsid w:val="007218A3"/>
    <w:rsid w:val="007D024C"/>
    <w:rsid w:val="00811ECF"/>
    <w:rsid w:val="0091556B"/>
    <w:rsid w:val="00991FFC"/>
    <w:rsid w:val="00993197"/>
    <w:rsid w:val="009A7566"/>
    <w:rsid w:val="009D3B2E"/>
    <w:rsid w:val="00A00079"/>
    <w:rsid w:val="00A00ADC"/>
    <w:rsid w:val="00A63346"/>
    <w:rsid w:val="00A91199"/>
    <w:rsid w:val="00AB3ED5"/>
    <w:rsid w:val="00B24593"/>
    <w:rsid w:val="00B63A75"/>
    <w:rsid w:val="00C617A0"/>
    <w:rsid w:val="00E13027"/>
    <w:rsid w:val="00E336CA"/>
    <w:rsid w:val="00E34ECD"/>
    <w:rsid w:val="00E3618A"/>
    <w:rsid w:val="00E8273A"/>
    <w:rsid w:val="00EF3930"/>
    <w:rsid w:val="00F70489"/>
    <w:rsid w:val="00F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ED87"/>
  <w15:chartTrackingRefBased/>
  <w15:docId w15:val="{88551AB1-C7C7-4A87-AF79-72FE3FAA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403"/>
  </w:style>
  <w:style w:type="paragraph" w:styleId="a5">
    <w:name w:val="footer"/>
    <w:basedOn w:val="a"/>
    <w:link w:val="a6"/>
    <w:uiPriority w:val="99"/>
    <w:unhideWhenUsed/>
    <w:rsid w:val="001B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403"/>
  </w:style>
  <w:style w:type="character" w:styleId="a7">
    <w:name w:val="Hyperlink"/>
    <w:basedOn w:val="a0"/>
    <w:uiPriority w:val="99"/>
    <w:unhideWhenUsed/>
    <w:rsid w:val="007218A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218A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7048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70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kate_</dc:creator>
  <cp:keywords/>
  <dc:description/>
  <cp:lastModifiedBy>kate_</cp:lastModifiedBy>
  <cp:revision>8</cp:revision>
  <dcterms:created xsi:type="dcterms:W3CDTF">2023-12-30T09:54:00Z</dcterms:created>
  <dcterms:modified xsi:type="dcterms:W3CDTF">2024-01-02T09:25:00Z</dcterms:modified>
</cp:coreProperties>
</file>