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FF" w:rsidRPr="00F12FFF" w:rsidRDefault="00F12FFF" w:rsidP="00F12FF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12FFF">
        <w:rPr>
          <w:rStyle w:val="c17"/>
          <w:b/>
          <w:bCs/>
          <w:color w:val="000000"/>
          <w:sz w:val="32"/>
          <w:szCs w:val="32"/>
        </w:rPr>
        <w:t>Проблемы и инновации в преподавании татарского языка в дошкольных образовательных учреждениях»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13"/>
          <w:b/>
          <w:bCs/>
          <w:color w:val="000000"/>
          <w:sz w:val="32"/>
          <w:szCs w:val="32"/>
        </w:rPr>
        <w:t> </w:t>
      </w:r>
      <w:r w:rsidRPr="00F12FFF">
        <w:rPr>
          <w:rStyle w:val="c4"/>
          <w:color w:val="000000"/>
          <w:sz w:val="32"/>
          <w:szCs w:val="32"/>
        </w:rPr>
        <w:t>Одной из актуальных проблем в системе образования – это вопрос об овладении вторым языком</w:t>
      </w:r>
      <w:r w:rsidRPr="00F12FFF">
        <w:rPr>
          <w:rStyle w:val="c4"/>
          <w:color w:val="444444"/>
          <w:sz w:val="32"/>
          <w:szCs w:val="32"/>
        </w:rPr>
        <w:t>. </w:t>
      </w:r>
      <w:r w:rsidRPr="00F12FFF">
        <w:rPr>
          <w:rStyle w:val="c3"/>
          <w:color w:val="000000"/>
          <w:sz w:val="32"/>
          <w:szCs w:val="32"/>
        </w:rPr>
        <w:t>В условиях новой языковой ситуации в республике формирование человека происходит под влиянием двух национальных культур, традиций, двух систем этических норм речевого и неречевого поведения.  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 xml:space="preserve"> Хорошее владение двумя государственными языками как средством общения – веление сегодняшнего дня: оно необходимо для успешной учёбы, интеллектуального и нравственного становления детей дошкольного возраста. Бесспорным является положительное влияние двуязычия на </w:t>
      </w:r>
      <w:proofErr w:type="gramStart"/>
      <w:r w:rsidRPr="00F12FFF">
        <w:rPr>
          <w:rStyle w:val="c3"/>
          <w:color w:val="000000"/>
          <w:sz w:val="32"/>
          <w:szCs w:val="32"/>
        </w:rPr>
        <w:t>развитие  памяти</w:t>
      </w:r>
      <w:proofErr w:type="gramEnd"/>
      <w:r w:rsidRPr="00F12FFF">
        <w:rPr>
          <w:rStyle w:val="c3"/>
          <w:color w:val="000000"/>
          <w:sz w:val="32"/>
          <w:szCs w:val="32"/>
        </w:rPr>
        <w:t>, умение понимать, анализировать и обсуждать явления языка. Дошкольный возраст признан психологами наиболее благоприятным периодом для начала обучения второму языку. Детям дошкольного возраста всё интересно, их можно вовлечь в любую игру, заинтересовать, показав обычную </w:t>
      </w:r>
      <w:hyperlink r:id="rId4" w:history="1">
        <w:r w:rsidRPr="00F12FFF">
          <w:rPr>
            <w:rStyle w:val="a3"/>
            <w:sz w:val="32"/>
            <w:szCs w:val="32"/>
          </w:rPr>
          <w:t>куклу</w:t>
        </w:r>
      </w:hyperlink>
      <w:r w:rsidRPr="00F12FFF">
        <w:rPr>
          <w:rStyle w:val="c3"/>
          <w:color w:val="000000"/>
          <w:sz w:val="32"/>
          <w:szCs w:val="32"/>
        </w:rPr>
        <w:t> или плюшевого мишку. Важно, чтобы дети изучали, знали и уважали язык, на котором говорят сами, их близкие, друзья и знакомые.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>Обучение детей татарскому языку в детском саду – одна из самых сложных методических задач. Обучая дошкольников татарскому языку важно, во-</w:t>
      </w:r>
      <w:proofErr w:type="gramStart"/>
      <w:r w:rsidRPr="00F12FFF">
        <w:rPr>
          <w:rStyle w:val="c3"/>
          <w:color w:val="000000"/>
          <w:sz w:val="32"/>
          <w:szCs w:val="32"/>
        </w:rPr>
        <w:t>первых,  воспитывать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у них любовь к родному краю, природе и бережное отношение к ней. Во-вторых, вызвать интерес к историческому прошлому города, республики, страны. А также воспитывать патриотические чувства, гордость и уважение к прошлому и настоящему малой Родины, ознакомить с интересными историческими событиями, трудовой деятельностью, культурой, бытом и праздниками татарского народа.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Язык, дошедший до наших времен, бесконечно дорогой клад, который тысячелетиями впитывал в себя мудрость народа, его традиции, все его духовное богатство. Для каждого народа родной язык – самое дорогое и святое богатство. Сохранить и передать это богатство своим детям – долг каждого. Хорошие результаты обучения появляются лишь тогда, когда согласуются усилия педагогов и родителей.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 xml:space="preserve">Но </w:t>
      </w:r>
      <w:proofErr w:type="gramStart"/>
      <w:r w:rsidRPr="00F12FFF">
        <w:rPr>
          <w:rStyle w:val="c4"/>
          <w:color w:val="000000"/>
          <w:sz w:val="32"/>
          <w:szCs w:val="32"/>
        </w:rPr>
        <w:t>нам  пришлось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столкнуться с проблемой осознания родителями значимости татарского языка </w:t>
      </w:r>
      <w:r w:rsidRPr="00F12FFF">
        <w:rPr>
          <w:rStyle w:val="c2"/>
          <w:b/>
          <w:bCs/>
          <w:color w:val="000000"/>
          <w:sz w:val="32"/>
          <w:szCs w:val="32"/>
          <w:u w:val="single"/>
        </w:rPr>
        <w:t>Слайд №1</w:t>
      </w:r>
      <w:r w:rsidRPr="00F12FFF">
        <w:rPr>
          <w:rStyle w:val="c4"/>
          <w:color w:val="000000"/>
          <w:sz w:val="32"/>
          <w:szCs w:val="32"/>
        </w:rPr>
        <w:t xml:space="preserve"> (причем,  не только русскоязычными,  но и родителями  татарской национальности) в воспитании нравственно-патриотических чувств </w:t>
      </w:r>
      <w:r w:rsidRPr="00F12FFF">
        <w:rPr>
          <w:rStyle w:val="c4"/>
          <w:color w:val="000000"/>
          <w:sz w:val="32"/>
          <w:szCs w:val="32"/>
        </w:rPr>
        <w:lastRenderedPageBreak/>
        <w:t xml:space="preserve">детей дошкольного возраста, как будущих граждан Республики Татарстан. После проведённого анкетирования </w:t>
      </w:r>
      <w:proofErr w:type="gramStart"/>
      <w:r w:rsidRPr="00F12FFF">
        <w:rPr>
          <w:rStyle w:val="c4"/>
          <w:color w:val="000000"/>
          <w:sz w:val="32"/>
          <w:szCs w:val="32"/>
        </w:rPr>
        <w:t>выяснилось,  что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не все родители знают о том, что в РТ  два языка, критично отнеслись к обучению детей татарскому языку, но все согласны были с тем, что их  дети должны общаться с людьми других национальностей как с равными, уважать родной край. </w:t>
      </w:r>
      <w:r w:rsidRPr="00F12FFF">
        <w:rPr>
          <w:rStyle w:val="c2"/>
          <w:b/>
          <w:bCs/>
          <w:color w:val="000000"/>
          <w:sz w:val="32"/>
          <w:szCs w:val="32"/>
          <w:u w:val="single"/>
        </w:rPr>
        <w:t>Слайд №2</w:t>
      </w:r>
      <w:r w:rsidRPr="00F12FFF">
        <w:rPr>
          <w:rStyle w:val="c4"/>
          <w:color w:val="000000"/>
          <w:sz w:val="32"/>
          <w:szCs w:val="32"/>
          <w:u w:val="single"/>
        </w:rPr>
        <w:t> </w:t>
      </w:r>
      <w:r w:rsidRPr="00F12FFF">
        <w:rPr>
          <w:rStyle w:val="c4"/>
          <w:color w:val="000000"/>
          <w:sz w:val="32"/>
          <w:szCs w:val="32"/>
        </w:rPr>
        <w:t xml:space="preserve">Также встала проблема незнание татарского </w:t>
      </w:r>
      <w:proofErr w:type="gramStart"/>
      <w:r w:rsidRPr="00F12FFF">
        <w:rPr>
          <w:rStyle w:val="c4"/>
          <w:color w:val="000000"/>
          <w:sz w:val="32"/>
          <w:szCs w:val="32"/>
        </w:rPr>
        <w:t>языка  русскоязычными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воспитателями.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>В соответствии со Стратегией развития образования в РТ на 2010 - 2015 годы «</w:t>
      </w:r>
      <w:proofErr w:type="spellStart"/>
      <w:proofErr w:type="gramStart"/>
      <w:r w:rsidRPr="00F12FFF">
        <w:rPr>
          <w:rStyle w:val="c3"/>
          <w:color w:val="000000"/>
          <w:sz w:val="32"/>
          <w:szCs w:val="32"/>
        </w:rPr>
        <w:t>Киләчәк</w:t>
      </w:r>
      <w:proofErr w:type="spellEnd"/>
      <w:r w:rsidRPr="00F12FFF">
        <w:rPr>
          <w:rStyle w:val="c3"/>
          <w:color w:val="000000"/>
          <w:sz w:val="32"/>
          <w:szCs w:val="32"/>
        </w:rPr>
        <w:t>»  –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 «Будущее» и с целью развития и совершенствования дошкольного образования, пропаганды и распространения инновационных подходов к организации работы с детьми дошкольного возраста по обучению двум государственным языкам, наш педагогический коллектив с сентября 2012 года приступил к успешному внедрению, реализации и использованию новых учебно-методических комплектов.  Цель внедрения УМК научить дошкольников свободному общению на 2-х государственных </w:t>
      </w:r>
      <w:bookmarkStart w:id="0" w:name="_GoBack"/>
      <w:bookmarkEnd w:id="0"/>
      <w:r w:rsidRPr="00F12FFF">
        <w:rPr>
          <w:rStyle w:val="c3"/>
          <w:color w:val="000000"/>
          <w:sz w:val="32"/>
          <w:szCs w:val="32"/>
        </w:rPr>
        <w:t>языках РТ. Согласно общепринятым представлениям, билингвизм (двуязычие) – это свободное владение двумя языками одновременно и попеременное их использование в зависимости от условий речевого общения.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0"/>
          <w:b/>
          <w:bCs/>
          <w:color w:val="000000"/>
          <w:sz w:val="32"/>
          <w:szCs w:val="32"/>
          <w:u w:val="single"/>
        </w:rPr>
        <w:t>Слайд №3</w:t>
      </w:r>
      <w:r w:rsidRPr="00F12FFF">
        <w:rPr>
          <w:rStyle w:val="c3"/>
          <w:color w:val="000000"/>
          <w:sz w:val="32"/>
          <w:szCs w:val="32"/>
        </w:rPr>
        <w:t xml:space="preserve"> Учитывая возрастные особенности детей дошкольного возраста и руководствуясь ФГОС по образованию и воспитанию в детском </w:t>
      </w:r>
      <w:proofErr w:type="gramStart"/>
      <w:r w:rsidRPr="00F12FFF">
        <w:rPr>
          <w:rStyle w:val="c3"/>
          <w:color w:val="000000"/>
          <w:sz w:val="32"/>
          <w:szCs w:val="32"/>
        </w:rPr>
        <w:t>саду,  мы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– воспитатели, в нашем  ДОУ,  используем активные формы работы с родителями,  с целью ознакомления их с инновационной деятельностью, применяя современные информационные технологии через лектории,  консультации, мастер-классы,  конкурсы презентаций, открытые НОД, дискуссии, акции,  встречи в родительской гостиной. </w:t>
      </w:r>
      <w:proofErr w:type="gramStart"/>
      <w:r w:rsidRPr="00F12FFF">
        <w:rPr>
          <w:rStyle w:val="c3"/>
          <w:color w:val="000000"/>
          <w:sz w:val="32"/>
          <w:szCs w:val="32"/>
        </w:rPr>
        <w:t>Важно  научить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родителей помогать  своему ребёнку в усвоении лексики татарского языка и закрепления речевого материала через  карманные словарики, карточки, по диалогам проекта УМК «</w:t>
      </w:r>
      <w:proofErr w:type="spellStart"/>
      <w:r w:rsidRPr="00F12FFF">
        <w:rPr>
          <w:rStyle w:val="c3"/>
          <w:color w:val="000000"/>
          <w:sz w:val="32"/>
          <w:szCs w:val="32"/>
        </w:rPr>
        <w:t>Татарча</w:t>
      </w:r>
      <w:proofErr w:type="spellEnd"/>
      <w:r w:rsidRPr="00F12FFF">
        <w:rPr>
          <w:rStyle w:val="c3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3"/>
          <w:color w:val="000000"/>
          <w:sz w:val="32"/>
          <w:szCs w:val="32"/>
        </w:rPr>
        <w:t>сөйләшәбез</w:t>
      </w:r>
      <w:proofErr w:type="spellEnd"/>
      <w:r w:rsidRPr="00F12FFF">
        <w:rPr>
          <w:rStyle w:val="c3"/>
          <w:color w:val="000000"/>
          <w:sz w:val="32"/>
          <w:szCs w:val="32"/>
        </w:rPr>
        <w:t>», обучающим дискам «Посмотри и запомни».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0"/>
          <w:b/>
          <w:bCs/>
          <w:color w:val="000000"/>
          <w:sz w:val="32"/>
          <w:szCs w:val="32"/>
          <w:u w:val="single"/>
        </w:rPr>
        <w:t>Слайд №4</w:t>
      </w:r>
      <w:r w:rsidRPr="00F12FFF">
        <w:rPr>
          <w:rStyle w:val="c3"/>
          <w:color w:val="000000"/>
          <w:sz w:val="32"/>
          <w:szCs w:val="32"/>
        </w:rPr>
        <w:t> </w:t>
      </w:r>
      <w:proofErr w:type="gramStart"/>
      <w:r w:rsidRPr="00F12FFF">
        <w:rPr>
          <w:rStyle w:val="c3"/>
          <w:color w:val="000000"/>
          <w:sz w:val="32"/>
          <w:szCs w:val="32"/>
        </w:rPr>
        <w:t>В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детском саду прошла родительская конференция по проблеме: «Преемственность семьи, детского сада и школы по обучению детей татарскому языку». Родители ознакомились с передовым опытом ДОУ. Также был организован семинар-практикум с участием учителей татарского языка начальных классов </w:t>
      </w:r>
      <w:r w:rsidRPr="00F12FFF">
        <w:rPr>
          <w:rStyle w:val="c3"/>
          <w:color w:val="000000"/>
          <w:sz w:val="32"/>
          <w:szCs w:val="32"/>
        </w:rPr>
        <w:lastRenderedPageBreak/>
        <w:t>(СОШ № 12</w:t>
      </w:r>
      <w:proofErr w:type="gramStart"/>
      <w:r w:rsidRPr="00F12FFF">
        <w:rPr>
          <w:rStyle w:val="c3"/>
          <w:color w:val="000000"/>
          <w:sz w:val="32"/>
          <w:szCs w:val="32"/>
        </w:rPr>
        <w:t>)  по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проблеме: «Преемственность  детского сада и школы в обучении детей татарскому языку».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>  </w:t>
      </w:r>
      <w:r w:rsidRPr="00F12FFF">
        <w:rPr>
          <w:rStyle w:val="c4"/>
          <w:color w:val="000000"/>
          <w:sz w:val="32"/>
          <w:szCs w:val="32"/>
        </w:rPr>
        <w:t xml:space="preserve">Работа с родителями предшествовала и сопутствовала развитию двуязычной языковой среды нашего </w:t>
      </w:r>
      <w:proofErr w:type="gramStart"/>
      <w:r w:rsidRPr="00F12FFF">
        <w:rPr>
          <w:rStyle w:val="c4"/>
          <w:color w:val="000000"/>
          <w:sz w:val="32"/>
          <w:szCs w:val="32"/>
        </w:rPr>
        <w:t>учреждения,  родители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теперь положительно  воспринимают обучение татарскому языку как второму языку общения, имеют возможность наблюдать и радоваться успехам детей.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№5</w:t>
      </w:r>
      <w:r w:rsidRPr="00F12FFF">
        <w:rPr>
          <w:rStyle w:val="c4"/>
          <w:color w:val="000000"/>
          <w:sz w:val="32"/>
          <w:szCs w:val="32"/>
        </w:rPr>
        <w:t> </w:t>
      </w:r>
      <w:r w:rsidRPr="00F12FFF">
        <w:rPr>
          <w:rStyle w:val="c3"/>
          <w:color w:val="000000"/>
          <w:sz w:val="32"/>
          <w:szCs w:val="32"/>
        </w:rPr>
        <w:t>Для повышения результативности работы с детьми нужна подготовка кадров. Каждый русскоязычный воспитатель в ДОУ прошел курс обучения и по результатам тестирования получил справку. Педагоги нашего ДОУ владеют лексическим минимумом для успешной работы по проектам. На сегодняшний день наши русскоязычные педагоги закончили обучение в Онлайн школе «</w:t>
      </w:r>
      <w:proofErr w:type="spellStart"/>
      <w:r w:rsidRPr="00F12FFF">
        <w:rPr>
          <w:rStyle w:val="c3"/>
          <w:color w:val="000000"/>
          <w:sz w:val="32"/>
          <w:szCs w:val="32"/>
        </w:rPr>
        <w:t>Ана</w:t>
      </w:r>
      <w:proofErr w:type="spellEnd"/>
      <w:r w:rsidRPr="00F12FFF">
        <w:rPr>
          <w:rStyle w:val="c3"/>
          <w:color w:val="000000"/>
          <w:sz w:val="32"/>
          <w:szCs w:val="32"/>
        </w:rPr>
        <w:t xml:space="preserve">-теле» и по окончании </w:t>
      </w:r>
      <w:proofErr w:type="gramStart"/>
      <w:r w:rsidRPr="00F12FFF">
        <w:rPr>
          <w:rStyle w:val="c3"/>
          <w:color w:val="000000"/>
          <w:sz w:val="32"/>
          <w:szCs w:val="32"/>
        </w:rPr>
        <w:t>получили  сертификаты</w:t>
      </w:r>
      <w:proofErr w:type="gramEnd"/>
      <w:r w:rsidRPr="00F12FFF">
        <w:rPr>
          <w:rStyle w:val="c3"/>
          <w:color w:val="000000"/>
          <w:sz w:val="32"/>
          <w:szCs w:val="32"/>
        </w:rPr>
        <w:t>, </w:t>
      </w:r>
      <w:r w:rsidRPr="00F12FFF">
        <w:rPr>
          <w:rStyle w:val="c4"/>
          <w:color w:val="000000"/>
          <w:sz w:val="32"/>
          <w:szCs w:val="32"/>
        </w:rPr>
        <w:t>проводится работа по изучению  татарского языка на педагогических часах, по подгруппам и индивидуально. Полученные знания мы закрепляют в общении друг с другом и родителями.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В работе с детьми после каждого занятия закрепляем полученные знания во время режимных моментов, при проведении различных видов игровой и образовательной деятельности с использованием инновационных методов и технологий.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 6,</w:t>
      </w:r>
      <w:r w:rsidRPr="00F12FFF">
        <w:rPr>
          <w:rStyle w:val="c3"/>
          <w:color w:val="000000"/>
          <w:sz w:val="32"/>
          <w:szCs w:val="32"/>
        </w:rPr>
        <w:t> Применение инновационных компьютерных технологий позволяет значительно сократить время на развитие языковых и речевых средств, коммуникативных навыков, словесно-логического мышления.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 </w:t>
      </w:r>
      <w:hyperlink r:id="rId5" w:history="1">
        <w:r w:rsidRPr="00F12FFF">
          <w:rPr>
            <w:rStyle w:val="a3"/>
            <w:sz w:val="32"/>
            <w:szCs w:val="32"/>
          </w:rPr>
          <w:t>Компьютер</w:t>
        </w:r>
      </w:hyperlink>
      <w:r w:rsidRPr="00F12FFF">
        <w:rPr>
          <w:rStyle w:val="c4"/>
          <w:color w:val="333333"/>
          <w:sz w:val="32"/>
          <w:szCs w:val="32"/>
        </w:rPr>
        <w:t> </w:t>
      </w:r>
      <w:r w:rsidRPr="00F12FFF">
        <w:rPr>
          <w:rStyle w:val="c4"/>
          <w:color w:val="000000"/>
          <w:sz w:val="32"/>
          <w:szCs w:val="32"/>
        </w:rPr>
        <w:t xml:space="preserve">помогает повысить уровень заинтересованности детей в изучении татарского языка, обеспечивая наглядность, контроль, большой объем информации, являясь стимулом в обучении. Освоение компьютерных технологий позволяет усилить положительную мотивацию обучения, активизировать познавательную деятельность, усилить творческую </w:t>
      </w:r>
      <w:proofErr w:type="gramStart"/>
      <w:r w:rsidRPr="00F12FFF">
        <w:rPr>
          <w:rStyle w:val="c4"/>
          <w:color w:val="000000"/>
          <w:sz w:val="32"/>
          <w:szCs w:val="32"/>
        </w:rPr>
        <w:t>составляющую  работы</w:t>
      </w:r>
      <w:proofErr w:type="gramEnd"/>
      <w:r w:rsidRPr="00F12FFF">
        <w:rPr>
          <w:rStyle w:val="c4"/>
          <w:color w:val="000000"/>
          <w:sz w:val="32"/>
          <w:szCs w:val="32"/>
        </w:rPr>
        <w:t>, как ребенка, так и воспитателя. </w:t>
      </w:r>
      <w:hyperlink r:id="rId6" w:history="1">
        <w:r w:rsidRPr="00F12FFF">
          <w:rPr>
            <w:rStyle w:val="a3"/>
            <w:sz w:val="32"/>
            <w:szCs w:val="32"/>
          </w:rPr>
          <w:t>Компьютер</w:t>
        </w:r>
      </w:hyperlink>
      <w:r w:rsidRPr="00F12FFF">
        <w:rPr>
          <w:rStyle w:val="c4"/>
          <w:color w:val="000000"/>
          <w:sz w:val="32"/>
          <w:szCs w:val="32"/>
        </w:rPr>
        <w:t> помогает организовать просмотр мультфильмов.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  <w:u w:val="single"/>
        </w:rPr>
        <w:t>Слайд № 7,8,9</w:t>
      </w:r>
      <w:r w:rsidRPr="00F12FFF">
        <w:rPr>
          <w:rStyle w:val="c4"/>
          <w:color w:val="000000"/>
          <w:sz w:val="32"/>
          <w:szCs w:val="32"/>
        </w:rPr>
        <w:t> При помощи </w:t>
      </w:r>
      <w:hyperlink r:id="rId7" w:history="1">
        <w:r w:rsidRPr="00F12FFF">
          <w:rPr>
            <w:rStyle w:val="a3"/>
            <w:sz w:val="32"/>
            <w:szCs w:val="32"/>
          </w:rPr>
          <w:t>компьютера</w:t>
        </w:r>
      </w:hyperlink>
      <w:r w:rsidRPr="00F12FFF">
        <w:rPr>
          <w:rStyle w:val="c4"/>
          <w:color w:val="000000"/>
          <w:sz w:val="32"/>
          <w:szCs w:val="32"/>
        </w:rPr>
        <w:t xml:space="preserve"> закрепляем пройденный материал, используя слайды и компьютерные дидактические игры такие как: «Кого нет?», «Отгадай и назови», «Кто лишний?», «Посчитай», «Угости зайцев», «Сделай салат» и </w:t>
      </w:r>
      <w:r w:rsidRPr="00F12FFF">
        <w:rPr>
          <w:rStyle w:val="c4"/>
          <w:color w:val="000000"/>
          <w:sz w:val="32"/>
          <w:szCs w:val="32"/>
        </w:rPr>
        <w:lastRenderedPageBreak/>
        <w:t xml:space="preserve">многие другие. При помощи магнитофона </w:t>
      </w:r>
      <w:proofErr w:type="gramStart"/>
      <w:r w:rsidRPr="00F12FFF">
        <w:rPr>
          <w:rStyle w:val="c4"/>
          <w:color w:val="000000"/>
          <w:sz w:val="32"/>
          <w:szCs w:val="32"/>
        </w:rPr>
        <w:t>дети,  слушают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аудиозапись и имеют возможность подпевать: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Кишер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, </w:t>
      </w:r>
      <w:proofErr w:type="spellStart"/>
      <w:r w:rsidRPr="00F12FFF">
        <w:rPr>
          <w:rStyle w:val="c4"/>
          <w:color w:val="000000"/>
          <w:sz w:val="32"/>
          <w:szCs w:val="32"/>
        </w:rPr>
        <w:t>кишер</w:t>
      </w:r>
      <w:proofErr w:type="spellEnd"/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Тәмле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кишер</w:t>
      </w:r>
      <w:proofErr w:type="spellEnd"/>
      <w:r w:rsidRPr="00F12FFF">
        <w:rPr>
          <w:rStyle w:val="c4"/>
          <w:color w:val="000000"/>
          <w:sz w:val="32"/>
          <w:szCs w:val="32"/>
        </w:rPr>
        <w:t>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Зур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кишер</w:t>
      </w:r>
      <w:proofErr w:type="spellEnd"/>
      <w:r w:rsidRPr="00F12FFF">
        <w:rPr>
          <w:rStyle w:val="c4"/>
          <w:color w:val="000000"/>
          <w:sz w:val="32"/>
          <w:szCs w:val="32"/>
        </w:rPr>
        <w:t>,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 xml:space="preserve">Баллы </w:t>
      </w:r>
      <w:proofErr w:type="spellStart"/>
      <w:r w:rsidRPr="00F12FFF">
        <w:rPr>
          <w:rStyle w:val="c4"/>
          <w:color w:val="000000"/>
          <w:sz w:val="32"/>
          <w:szCs w:val="32"/>
        </w:rPr>
        <w:t>кишер</w:t>
      </w:r>
      <w:proofErr w:type="spellEnd"/>
      <w:r w:rsidRPr="00F12FFF">
        <w:rPr>
          <w:rStyle w:val="c4"/>
          <w:color w:val="000000"/>
          <w:sz w:val="32"/>
          <w:szCs w:val="32"/>
        </w:rPr>
        <w:t>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 xml:space="preserve">Игровые методики, смена видов деятельности, использование различных видов наглядности, помогают поддерживать у детей интерес к татарскому языку, </w:t>
      </w:r>
      <w:proofErr w:type="gramStart"/>
      <w:r w:rsidRPr="00F12FFF">
        <w:rPr>
          <w:rStyle w:val="c3"/>
          <w:color w:val="000000"/>
          <w:sz w:val="32"/>
          <w:szCs w:val="32"/>
        </w:rPr>
        <w:t>а  без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этого  невозможно обучение иностранному языку на начальном этапе.</w:t>
      </w:r>
    </w:p>
    <w:p w:rsidR="00F12FFF" w:rsidRPr="00F12FFF" w:rsidRDefault="00F12FFF" w:rsidP="00F12FFF">
      <w:pPr>
        <w:pStyle w:val="c8"/>
        <w:shd w:val="clear" w:color="auto" w:fill="FFFFFF"/>
        <w:spacing w:before="0" w:beforeAutospacing="0" w:after="0" w:afterAutospacing="0" w:line="480" w:lineRule="auto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  <w:u w:val="single"/>
        </w:rPr>
        <w:t>Слайд № 10,11,12,13</w:t>
      </w:r>
      <w:r w:rsidRPr="00F12FFF">
        <w:rPr>
          <w:rStyle w:val="c4"/>
          <w:color w:val="000000"/>
          <w:sz w:val="32"/>
          <w:szCs w:val="32"/>
        </w:rPr>
        <w:t xml:space="preserve"> Для достижения результативности в общении с детьми на татарском </w:t>
      </w:r>
      <w:proofErr w:type="gramStart"/>
      <w:r w:rsidRPr="00F12FFF">
        <w:rPr>
          <w:rStyle w:val="c4"/>
          <w:color w:val="000000"/>
          <w:sz w:val="32"/>
          <w:szCs w:val="32"/>
        </w:rPr>
        <w:t>языке,  в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группе изготовлен дидактический материал.  Вместе с детьми играем в такие игры как: «</w:t>
      </w:r>
      <w:proofErr w:type="spellStart"/>
      <w:r w:rsidRPr="00F12FFF">
        <w:rPr>
          <w:rStyle w:val="c4"/>
          <w:color w:val="000000"/>
          <w:sz w:val="32"/>
          <w:szCs w:val="32"/>
        </w:rPr>
        <w:t>Нәрсә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артык</w:t>
      </w:r>
      <w:proofErr w:type="spellEnd"/>
      <w:r w:rsidRPr="00F12FFF">
        <w:rPr>
          <w:rStyle w:val="c4"/>
          <w:color w:val="000000"/>
          <w:sz w:val="32"/>
          <w:szCs w:val="32"/>
        </w:rPr>
        <w:t>?»- («Что лишнее?»</w:t>
      </w:r>
      <w:proofErr w:type="gramStart"/>
      <w:r w:rsidRPr="00F12FFF">
        <w:rPr>
          <w:rStyle w:val="c4"/>
          <w:color w:val="000000"/>
          <w:sz w:val="32"/>
          <w:szCs w:val="32"/>
        </w:rPr>
        <w:t>),  «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Кем </w:t>
      </w:r>
      <w:proofErr w:type="spellStart"/>
      <w:r w:rsidRPr="00F12FFF">
        <w:rPr>
          <w:rStyle w:val="c4"/>
          <w:color w:val="000000"/>
          <w:sz w:val="32"/>
          <w:szCs w:val="32"/>
        </w:rPr>
        <w:t>юк</w:t>
      </w:r>
      <w:proofErr w:type="spellEnd"/>
      <w:r w:rsidRPr="00F12FFF">
        <w:rPr>
          <w:rStyle w:val="c4"/>
          <w:color w:val="000000"/>
          <w:sz w:val="32"/>
          <w:szCs w:val="32"/>
        </w:rPr>
        <w:t>?»- («Кого нет?», «</w:t>
      </w: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нәрсә</w:t>
      </w:r>
      <w:proofErr w:type="spellEnd"/>
      <w:r w:rsidRPr="00F12FFF">
        <w:rPr>
          <w:rStyle w:val="c4"/>
          <w:color w:val="000000"/>
          <w:sz w:val="32"/>
          <w:szCs w:val="32"/>
        </w:rPr>
        <w:t>?»-(«Это  что?»),  «</w:t>
      </w:r>
      <w:proofErr w:type="spellStart"/>
      <w:r w:rsidRPr="00F12FFF">
        <w:rPr>
          <w:rStyle w:val="c4"/>
          <w:color w:val="000000"/>
          <w:sz w:val="32"/>
          <w:szCs w:val="32"/>
        </w:rPr>
        <w:t>Дөрес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сана» - («Правильно считай»), «Кунак </w:t>
      </w:r>
      <w:proofErr w:type="spellStart"/>
      <w:r w:rsidRPr="00F12FFF">
        <w:rPr>
          <w:rStyle w:val="c4"/>
          <w:color w:val="000000"/>
          <w:sz w:val="32"/>
          <w:szCs w:val="32"/>
        </w:rPr>
        <w:t>сыйлау</w:t>
      </w:r>
      <w:proofErr w:type="spellEnd"/>
      <w:r w:rsidRPr="00F12FFF">
        <w:rPr>
          <w:rStyle w:val="c4"/>
          <w:color w:val="000000"/>
          <w:sz w:val="32"/>
          <w:szCs w:val="32"/>
        </w:rPr>
        <w:t>»-(«Угощаем гостей»), «</w:t>
      </w:r>
      <w:proofErr w:type="spellStart"/>
      <w:r w:rsidRPr="00F12FFF">
        <w:rPr>
          <w:rStyle w:val="c4"/>
          <w:color w:val="000000"/>
          <w:sz w:val="32"/>
          <w:szCs w:val="32"/>
        </w:rPr>
        <w:t>Уенчык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сорап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ал»-(«Угощаем гостей»), «</w:t>
      </w:r>
      <w:proofErr w:type="spellStart"/>
      <w:r w:rsidRPr="00F12FFF">
        <w:rPr>
          <w:rStyle w:val="c4"/>
          <w:color w:val="000000"/>
          <w:sz w:val="32"/>
          <w:szCs w:val="32"/>
        </w:rPr>
        <w:t>Бер-күп</w:t>
      </w:r>
      <w:proofErr w:type="spellEnd"/>
      <w:r w:rsidRPr="00F12FFF">
        <w:rPr>
          <w:rStyle w:val="c4"/>
          <w:color w:val="000000"/>
          <w:sz w:val="32"/>
          <w:szCs w:val="32"/>
        </w:rPr>
        <w:t>»-(«Один-много») и другие. Цель этих дидактических игр: развитие звуковой культуры речи, активизация и обогащение словарного запаса детей, согласование частей речи, развитие мелкой моторики рук.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  <w:u w:val="single"/>
        </w:rPr>
        <w:t>Слайд №14</w:t>
      </w:r>
      <w:r w:rsidRPr="00F12FFF">
        <w:rPr>
          <w:rStyle w:val="c4"/>
          <w:color w:val="000000"/>
          <w:sz w:val="32"/>
          <w:szCs w:val="32"/>
        </w:rPr>
        <w:t> Развивать память и обогащать словарный запас помогают   </w:t>
      </w:r>
      <w:r w:rsidRPr="00F12FFF">
        <w:rPr>
          <w:rStyle w:val="c4"/>
          <w:i/>
          <w:iCs/>
          <w:color w:val="000000"/>
          <w:sz w:val="32"/>
          <w:szCs w:val="32"/>
        </w:rPr>
        <w:t>словесные игры</w:t>
      </w:r>
      <w:r w:rsidRPr="00F12FFF">
        <w:rPr>
          <w:rStyle w:val="c4"/>
          <w:color w:val="000000"/>
          <w:sz w:val="32"/>
          <w:szCs w:val="32"/>
        </w:rPr>
        <w:t>, такие как «Кто есть, кого нет?», «Возьми овощ», « «Глухой </w:t>
      </w:r>
      <w:hyperlink r:id="rId8" w:history="1">
        <w:r w:rsidRPr="00F12FFF">
          <w:rPr>
            <w:rStyle w:val="a3"/>
            <w:sz w:val="32"/>
            <w:szCs w:val="32"/>
          </w:rPr>
          <w:t>телефон</w:t>
        </w:r>
      </w:hyperlink>
      <w:r w:rsidRPr="00F12FFF">
        <w:rPr>
          <w:rStyle w:val="c4"/>
          <w:color w:val="000000"/>
          <w:sz w:val="32"/>
          <w:szCs w:val="32"/>
        </w:rPr>
        <w:t>», «Что, какой, сколько?» и другие.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Движение пальцев и кистей рук ребенка имеют особое развивающее воздействие. Влияние мануальных (ручных) действий на развитие мозга человека известно с давних пор, а   использование пальчиковой гимнастики на татарском языке для детей становится своеобразной игрой и положительно влияет на запоминание ими словесного материала: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lastRenderedPageBreak/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бармак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– </w:t>
      </w:r>
      <w:proofErr w:type="spellStart"/>
      <w:r w:rsidRPr="00F12FFF">
        <w:rPr>
          <w:rStyle w:val="c4"/>
          <w:color w:val="000000"/>
          <w:sz w:val="32"/>
          <w:szCs w:val="32"/>
        </w:rPr>
        <w:t>бабай</w:t>
      </w:r>
      <w:proofErr w:type="spellEnd"/>
      <w:r w:rsidRPr="00F12FFF">
        <w:rPr>
          <w:rStyle w:val="c4"/>
          <w:color w:val="000000"/>
          <w:sz w:val="32"/>
          <w:szCs w:val="32"/>
        </w:rPr>
        <w:t>,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бармак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– </w:t>
      </w:r>
      <w:proofErr w:type="spellStart"/>
      <w:r w:rsidRPr="00F12FFF">
        <w:rPr>
          <w:rStyle w:val="c4"/>
          <w:color w:val="000000"/>
          <w:sz w:val="32"/>
          <w:szCs w:val="32"/>
        </w:rPr>
        <w:t>әби</w:t>
      </w:r>
      <w:proofErr w:type="spellEnd"/>
      <w:r w:rsidRPr="00F12FFF">
        <w:rPr>
          <w:rStyle w:val="c4"/>
          <w:color w:val="000000"/>
          <w:sz w:val="32"/>
          <w:szCs w:val="32"/>
        </w:rPr>
        <w:t>,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бармак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– </w:t>
      </w:r>
      <w:proofErr w:type="spellStart"/>
      <w:r w:rsidRPr="00F12FFF">
        <w:rPr>
          <w:rStyle w:val="c4"/>
          <w:color w:val="000000"/>
          <w:sz w:val="32"/>
          <w:szCs w:val="32"/>
        </w:rPr>
        <w:t>әти</w:t>
      </w:r>
      <w:proofErr w:type="spellEnd"/>
      <w:r w:rsidRPr="00F12FFF">
        <w:rPr>
          <w:rStyle w:val="c4"/>
          <w:color w:val="000000"/>
          <w:sz w:val="32"/>
          <w:szCs w:val="32"/>
        </w:rPr>
        <w:t>,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бармак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– </w:t>
      </w:r>
      <w:proofErr w:type="spellStart"/>
      <w:r w:rsidRPr="00F12FFF">
        <w:rPr>
          <w:rStyle w:val="c4"/>
          <w:color w:val="000000"/>
          <w:sz w:val="32"/>
          <w:szCs w:val="32"/>
        </w:rPr>
        <w:t>әни</w:t>
      </w:r>
      <w:proofErr w:type="spellEnd"/>
      <w:r w:rsidRPr="00F12FFF">
        <w:rPr>
          <w:rStyle w:val="c4"/>
          <w:color w:val="000000"/>
          <w:sz w:val="32"/>
          <w:szCs w:val="32"/>
        </w:rPr>
        <w:t>,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бармак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– </w:t>
      </w:r>
      <w:proofErr w:type="spellStart"/>
      <w:r w:rsidRPr="00F12FFF">
        <w:rPr>
          <w:rStyle w:val="c4"/>
          <w:color w:val="000000"/>
          <w:sz w:val="32"/>
          <w:szCs w:val="32"/>
        </w:rPr>
        <w:t>малай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(</w:t>
      </w:r>
      <w:proofErr w:type="spellStart"/>
      <w:r w:rsidRPr="00F12FFF">
        <w:rPr>
          <w:rStyle w:val="c4"/>
          <w:color w:val="000000"/>
          <w:sz w:val="32"/>
          <w:szCs w:val="32"/>
        </w:rPr>
        <w:t>кыз</w:t>
      </w:r>
      <w:proofErr w:type="spellEnd"/>
      <w:r w:rsidRPr="00F12FFF">
        <w:rPr>
          <w:rStyle w:val="c4"/>
          <w:color w:val="000000"/>
          <w:sz w:val="32"/>
          <w:szCs w:val="32"/>
        </w:rPr>
        <w:t>)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 xml:space="preserve">   Очень важно, чтобы ребенок правильно произносил звуки и слова.  Этому способствует </w:t>
      </w:r>
      <w:proofErr w:type="gramStart"/>
      <w:r w:rsidRPr="00F12FFF">
        <w:rPr>
          <w:rStyle w:val="c4"/>
          <w:color w:val="000000"/>
          <w:sz w:val="32"/>
          <w:szCs w:val="32"/>
        </w:rPr>
        <w:t>метод  артикуляции</w:t>
      </w:r>
      <w:proofErr w:type="gramEnd"/>
      <w:r w:rsidRPr="00F12FFF">
        <w:rPr>
          <w:rStyle w:val="c4"/>
          <w:color w:val="000000"/>
          <w:sz w:val="32"/>
          <w:szCs w:val="32"/>
        </w:rPr>
        <w:t>. 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Нә-нә-нә</w:t>
      </w:r>
      <w:proofErr w:type="spellEnd"/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</w:rPr>
        <w:t>Бу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курчак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</w:rPr>
        <w:t>кечкенә</w:t>
      </w:r>
      <w:proofErr w:type="spellEnd"/>
      <w:r w:rsidRPr="00F12FFF">
        <w:rPr>
          <w:rStyle w:val="c4"/>
          <w:color w:val="000000"/>
          <w:sz w:val="32"/>
          <w:szCs w:val="32"/>
        </w:rPr>
        <w:t>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Мак-мак-мак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F12FFF">
        <w:rPr>
          <w:rStyle w:val="c4"/>
          <w:color w:val="000000"/>
          <w:sz w:val="32"/>
          <w:szCs w:val="32"/>
          <w:u w:val="single"/>
        </w:rPr>
        <w:t>Бир</w:t>
      </w:r>
      <w:proofErr w:type="spellEnd"/>
      <w:r w:rsidRPr="00F12FFF">
        <w:rPr>
          <w:rStyle w:val="c4"/>
          <w:color w:val="000000"/>
          <w:sz w:val="32"/>
          <w:szCs w:val="32"/>
          <w:u w:val="single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  <w:u w:val="single"/>
        </w:rPr>
        <w:t>матур</w:t>
      </w:r>
      <w:proofErr w:type="spellEnd"/>
      <w:r w:rsidRPr="00F12FFF">
        <w:rPr>
          <w:rStyle w:val="c4"/>
          <w:color w:val="000000"/>
          <w:sz w:val="32"/>
          <w:szCs w:val="32"/>
          <w:u w:val="single"/>
        </w:rPr>
        <w:t xml:space="preserve"> </w:t>
      </w:r>
      <w:proofErr w:type="spellStart"/>
      <w:r w:rsidRPr="00F12FFF">
        <w:rPr>
          <w:rStyle w:val="c4"/>
          <w:color w:val="000000"/>
          <w:sz w:val="32"/>
          <w:szCs w:val="32"/>
          <w:u w:val="single"/>
        </w:rPr>
        <w:t>шакмак</w:t>
      </w:r>
      <w:proofErr w:type="spellEnd"/>
      <w:r w:rsidRPr="00F12FFF">
        <w:rPr>
          <w:rStyle w:val="c4"/>
          <w:color w:val="000000"/>
          <w:sz w:val="32"/>
          <w:szCs w:val="32"/>
          <w:u w:val="single"/>
        </w:rPr>
        <w:t>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0"/>
          <w:b/>
          <w:bCs/>
          <w:color w:val="000000"/>
          <w:sz w:val="32"/>
          <w:szCs w:val="32"/>
          <w:u w:val="single"/>
        </w:rPr>
        <w:t>Слайд № 15</w:t>
      </w:r>
      <w:r w:rsidRPr="00F12FFF">
        <w:rPr>
          <w:rStyle w:val="c3"/>
          <w:color w:val="000000"/>
          <w:sz w:val="32"/>
          <w:szCs w:val="32"/>
        </w:rPr>
        <w:t xml:space="preserve"> Научить говорить на </w:t>
      </w:r>
      <w:proofErr w:type="gramStart"/>
      <w:r w:rsidRPr="00F12FFF">
        <w:rPr>
          <w:rStyle w:val="c3"/>
          <w:color w:val="000000"/>
          <w:sz w:val="32"/>
          <w:szCs w:val="32"/>
        </w:rPr>
        <w:t>татарском  языке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– означает не только выучить слова и выражения, но и жить в другом культурном пространстве. Изучение другого языка подразумевает ознакомление с другой культурой, праздниками и обычаями другого народа, сказками, детскими играми и фольклором.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Роль воспитателя по обучению татарскому языку, как и воспитателей групп, выступает в качестве основного средства создания языковой среды.</w:t>
      </w:r>
      <w:r w:rsidRPr="00F12FFF">
        <w:rPr>
          <w:rStyle w:val="c3"/>
          <w:color w:val="000000"/>
          <w:sz w:val="32"/>
          <w:szCs w:val="32"/>
        </w:rPr>
        <w:t> 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№16</w:t>
      </w:r>
      <w:r w:rsidRPr="00F12FFF">
        <w:rPr>
          <w:rStyle w:val="c3"/>
          <w:color w:val="000000"/>
          <w:sz w:val="32"/>
          <w:szCs w:val="32"/>
        </w:rPr>
        <w:t xml:space="preserve"> С этой целью, в группе оформлен этнографический </w:t>
      </w:r>
      <w:proofErr w:type="gramStart"/>
      <w:r w:rsidRPr="00F12FFF">
        <w:rPr>
          <w:rStyle w:val="c3"/>
          <w:color w:val="000000"/>
          <w:sz w:val="32"/>
          <w:szCs w:val="32"/>
        </w:rPr>
        <w:t>уголок  по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ознакомлению с национальным бытом, творчеством татарских поэтов и писателей, дидактические игры, альбомы, оформлены папки-передвижки «Мы учим татарский язык», куда вносятся слова, предложения, стихи, поговорки, которые дети учат на занятиях татарского языка, а затем закрепляются.                                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№17,18,19</w:t>
      </w:r>
      <w:r w:rsidRPr="00F12FFF">
        <w:rPr>
          <w:rStyle w:val="c4"/>
          <w:color w:val="000000"/>
          <w:sz w:val="32"/>
          <w:szCs w:val="32"/>
        </w:rPr>
        <w:t xml:space="preserve"> С детьми </w:t>
      </w:r>
      <w:proofErr w:type="gramStart"/>
      <w:r w:rsidRPr="00F12FFF">
        <w:rPr>
          <w:rStyle w:val="c4"/>
          <w:color w:val="000000"/>
          <w:sz w:val="32"/>
          <w:szCs w:val="32"/>
        </w:rPr>
        <w:t>группы  систематически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и целенаправленно веду работу по ознакомлению детей с родным городом, с культурой и бытом народов Поволжья. Воспитанию толерантности помогает организованные развлечения, такие </w:t>
      </w:r>
      <w:proofErr w:type="gramStart"/>
      <w:r w:rsidRPr="00F12FFF">
        <w:rPr>
          <w:rStyle w:val="c4"/>
          <w:color w:val="000000"/>
          <w:sz w:val="32"/>
          <w:szCs w:val="32"/>
        </w:rPr>
        <w:t>как  «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День родного языка», где дети знакомятся с родным краем,  народными играми и традициями всех народов, проживающих на территории Татарстана. Вместе с </w:t>
      </w:r>
      <w:proofErr w:type="gramStart"/>
      <w:r w:rsidRPr="00F12FFF">
        <w:rPr>
          <w:rStyle w:val="c4"/>
          <w:color w:val="000000"/>
          <w:sz w:val="32"/>
          <w:szCs w:val="32"/>
        </w:rPr>
        <w:t>детьми  посещаем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краеведческий музей, ходим  на экскурсии по городу.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№20</w:t>
      </w:r>
      <w:r w:rsidRPr="00F12FFF">
        <w:rPr>
          <w:rStyle w:val="c4"/>
          <w:color w:val="000000"/>
          <w:sz w:val="32"/>
          <w:szCs w:val="32"/>
        </w:rPr>
        <w:t xml:space="preserve"> Внедрение в учебный процесс </w:t>
      </w:r>
      <w:proofErr w:type="spellStart"/>
      <w:r w:rsidRPr="00F12FFF">
        <w:rPr>
          <w:rStyle w:val="c4"/>
          <w:color w:val="000000"/>
          <w:sz w:val="32"/>
          <w:szCs w:val="32"/>
        </w:rPr>
        <w:t>здоровьесберегающих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технологий позволяет добиться положительных изменений в состоянии здоровья детей.  Организация </w:t>
      </w:r>
      <w:proofErr w:type="gramStart"/>
      <w:r w:rsidRPr="00F12FFF">
        <w:rPr>
          <w:rStyle w:val="c4"/>
          <w:color w:val="000000"/>
          <w:sz w:val="32"/>
          <w:szCs w:val="32"/>
        </w:rPr>
        <w:t>физкультминуток,  народных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татарских и </w:t>
      </w:r>
      <w:r w:rsidRPr="00F12FFF">
        <w:rPr>
          <w:rStyle w:val="c4"/>
          <w:color w:val="000000"/>
          <w:sz w:val="32"/>
          <w:szCs w:val="32"/>
        </w:rPr>
        <w:lastRenderedPageBreak/>
        <w:t>русских подвижных  игр  способствует укреплению здоровья детей. Детям также интересны рифмовки, пение с движениями.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 </w:t>
      </w:r>
      <w:r w:rsidRPr="00F12FFF">
        <w:rPr>
          <w:rStyle w:val="c2"/>
          <w:b/>
          <w:bCs/>
          <w:color w:val="000000"/>
          <w:sz w:val="32"/>
          <w:szCs w:val="32"/>
        </w:rPr>
        <w:t>Слайд № 21</w:t>
      </w:r>
      <w:r w:rsidRPr="00F12FFF">
        <w:rPr>
          <w:rStyle w:val="c4"/>
          <w:color w:val="000000"/>
          <w:sz w:val="32"/>
          <w:szCs w:val="32"/>
        </w:rPr>
        <w:t xml:space="preserve"> Чтобы сделать процесс закрепления знаний детей татарского языка доступным, занимательным и </w:t>
      </w:r>
      <w:proofErr w:type="gramStart"/>
      <w:r w:rsidRPr="00F12FFF">
        <w:rPr>
          <w:rStyle w:val="c4"/>
          <w:color w:val="000000"/>
          <w:sz w:val="32"/>
          <w:szCs w:val="32"/>
        </w:rPr>
        <w:t>интересным  отдаю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предпочтение методу звуковых ассоциаций. Суть метода заключается в адекватном подборе созвучных слов родного языка к запоминаемому иноязычному слову. Такие звуковые ассоциации облегчают запоминание слова второго языка.  В этой работе   использую пособие </w:t>
      </w:r>
      <w:proofErr w:type="spellStart"/>
      <w:r w:rsidRPr="00F12FFF">
        <w:rPr>
          <w:rStyle w:val="c4"/>
          <w:color w:val="000000"/>
          <w:sz w:val="32"/>
          <w:szCs w:val="32"/>
        </w:rPr>
        <w:t>Р.К.Шаеховвой</w:t>
      </w:r>
      <w:proofErr w:type="spellEnd"/>
      <w:r w:rsidRPr="00F12FFF">
        <w:rPr>
          <w:rStyle w:val="c4"/>
          <w:color w:val="000000"/>
          <w:sz w:val="32"/>
          <w:szCs w:val="32"/>
        </w:rPr>
        <w:t xml:space="preserve"> «Раз-словечко, два-словечко».    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Использование нестандартных методических приемов способствуют развитию любознательности, активности и творческих способностей каждого ребенка.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> </w:t>
      </w:r>
      <w:r w:rsidRPr="00F12FFF">
        <w:rPr>
          <w:rStyle w:val="c2"/>
          <w:b/>
          <w:bCs/>
          <w:color w:val="000000"/>
          <w:sz w:val="32"/>
          <w:szCs w:val="32"/>
        </w:rPr>
        <w:t>Слайд №22</w:t>
      </w:r>
      <w:r w:rsidRPr="00F12FFF">
        <w:rPr>
          <w:rStyle w:val="c3"/>
          <w:color w:val="000000"/>
          <w:sz w:val="32"/>
          <w:szCs w:val="32"/>
        </w:rPr>
        <w:t> Театрализованные игры по знакомым произведениям значимы на этапе закрепления и активного использования языка, детям предлагается «оживить» картинки («Чаепитие», «Животные на занятии», «Семья вечером» и так далее) – придумать диалог и «сыграть» его в любом виде кукольного театра.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3"/>
          <w:color w:val="000000"/>
          <w:sz w:val="32"/>
          <w:szCs w:val="32"/>
        </w:rPr>
        <w:t xml:space="preserve">В театрализованной игре дети получают удовольствие от самого её процесса, даже если она предполагает определённый результат. Благодаря этому, дети </w:t>
      </w:r>
      <w:proofErr w:type="gramStart"/>
      <w:r w:rsidRPr="00F12FFF">
        <w:rPr>
          <w:rStyle w:val="c3"/>
          <w:color w:val="000000"/>
          <w:sz w:val="32"/>
          <w:szCs w:val="32"/>
        </w:rPr>
        <w:t>участвуют  в</w:t>
      </w:r>
      <w:proofErr w:type="gramEnd"/>
      <w:r w:rsidRPr="00F12FFF">
        <w:rPr>
          <w:rStyle w:val="c3"/>
          <w:color w:val="000000"/>
          <w:sz w:val="32"/>
          <w:szCs w:val="32"/>
        </w:rPr>
        <w:t xml:space="preserve"> этой игре снова и снова. Значит – можно добиться хороших результатов.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4"/>
          <w:color w:val="000000"/>
          <w:sz w:val="32"/>
          <w:szCs w:val="32"/>
        </w:rPr>
        <w:t>Диагностика уровня знаний детей татарского языка показывает, что они хорошо усваивают материал, успешно справляются с поставленными задачами.</w:t>
      </w:r>
    </w:p>
    <w:p w:rsidR="00F12FFF" w:rsidRPr="00F12FFF" w:rsidRDefault="00F12FFF" w:rsidP="00F12F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2FFF">
        <w:rPr>
          <w:rStyle w:val="c2"/>
          <w:b/>
          <w:bCs/>
          <w:color w:val="000000"/>
          <w:sz w:val="32"/>
          <w:szCs w:val="32"/>
        </w:rPr>
        <w:t>Слайд №23</w:t>
      </w:r>
      <w:r w:rsidRPr="00F12FFF">
        <w:rPr>
          <w:rStyle w:val="c4"/>
          <w:color w:val="000000"/>
          <w:sz w:val="32"/>
          <w:szCs w:val="32"/>
        </w:rPr>
        <w:t xml:space="preserve"> Добиться успеха в обучении русскоязычных детей татарскому языку позволило, с одной стороны, использование личностно – ориентированного подхода к </w:t>
      </w:r>
      <w:proofErr w:type="gramStart"/>
      <w:r w:rsidRPr="00F12FFF">
        <w:rPr>
          <w:rStyle w:val="c4"/>
          <w:color w:val="000000"/>
          <w:sz w:val="32"/>
          <w:szCs w:val="32"/>
        </w:rPr>
        <w:t>ребенку,  проведение</w:t>
      </w:r>
      <w:proofErr w:type="gramEnd"/>
      <w:r w:rsidRPr="00F12FFF">
        <w:rPr>
          <w:rStyle w:val="c4"/>
          <w:color w:val="000000"/>
          <w:sz w:val="32"/>
          <w:szCs w:val="32"/>
        </w:rPr>
        <w:t xml:space="preserve"> индивидуальной работы, применение системы поощрений, привлечение детей к успехам в их деятельности; с другой стороны, создание татарской языковой развивающей среды, использование инновационных технологий.  </w:t>
      </w:r>
    </w:p>
    <w:p w:rsidR="00A47054" w:rsidRDefault="00A47054"/>
    <w:sectPr w:rsidR="00A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1"/>
    <w:rsid w:val="00126EA1"/>
    <w:rsid w:val="00A47054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31CA-7943-44F2-9E1E-7E9C17BF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2FFF"/>
  </w:style>
  <w:style w:type="paragraph" w:customStyle="1" w:styleId="c1">
    <w:name w:val="c1"/>
    <w:basedOn w:val="a"/>
    <w:rsid w:val="00F1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2FFF"/>
  </w:style>
  <w:style w:type="character" w:customStyle="1" w:styleId="c4">
    <w:name w:val="c4"/>
    <w:basedOn w:val="a0"/>
    <w:rsid w:val="00F12FFF"/>
  </w:style>
  <w:style w:type="character" w:customStyle="1" w:styleId="c3">
    <w:name w:val="c3"/>
    <w:basedOn w:val="a0"/>
    <w:rsid w:val="00F12FFF"/>
  </w:style>
  <w:style w:type="character" w:styleId="a3">
    <w:name w:val="Hyperlink"/>
    <w:basedOn w:val="a0"/>
    <w:uiPriority w:val="99"/>
    <w:semiHidden/>
    <w:unhideWhenUsed/>
    <w:rsid w:val="00F12FFF"/>
    <w:rPr>
      <w:color w:val="0000FF"/>
      <w:u w:val="single"/>
    </w:rPr>
  </w:style>
  <w:style w:type="character" w:customStyle="1" w:styleId="c2">
    <w:name w:val="c2"/>
    <w:basedOn w:val="a0"/>
    <w:rsid w:val="00F12FFF"/>
  </w:style>
  <w:style w:type="character" w:customStyle="1" w:styleId="c0">
    <w:name w:val="c0"/>
    <w:basedOn w:val="a0"/>
    <w:rsid w:val="00F12FFF"/>
  </w:style>
  <w:style w:type="paragraph" w:customStyle="1" w:styleId="c8">
    <w:name w:val="c8"/>
    <w:basedOn w:val="a"/>
    <w:rsid w:val="00F1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video.ru/&amp;sa=D&amp;ust=1475659431214000&amp;usg=AFQjCNFufbEpFGm_CSExs63D9dpz1GUv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mediamarkt.ru/&amp;sa=D&amp;ust=1475659431211000&amp;usg=AFQjCNEqnsYAETZSZSoSMdQkj4a3-Xtw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otmarket.ru/&amp;sa=D&amp;ust=1475659431210000&amp;usg=AFQjCNF6FPg5PJfvnW08RxSPKG7TTtw9Ag" TargetMode="External"/><Relationship Id="rId5" Type="http://schemas.openxmlformats.org/officeDocument/2006/relationships/hyperlink" Target="https://www.google.com/url?q=http://sotmarket.ru/&amp;sa=D&amp;ust=1475659431209000&amp;usg=AFQjCNHu2nzYqqpuE0vkJoYcgyA68KeO3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veseloshagat.ru/&amp;sa=D&amp;ust=1475659431204000&amp;usg=AFQjCNGp5n2v01A-HNBi3Z3npZ5X7sJA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2023-10-18T13:46:00Z</dcterms:created>
  <dcterms:modified xsi:type="dcterms:W3CDTF">2023-10-18T13:46:00Z</dcterms:modified>
</cp:coreProperties>
</file>