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5F" w:rsidRDefault="001C34FE" w:rsidP="004527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-697230</wp:posOffset>
            </wp:positionV>
            <wp:extent cx="7545070" cy="10621010"/>
            <wp:effectExtent l="19050" t="0" r="0" b="0"/>
            <wp:wrapSquare wrapText="bothSides"/>
            <wp:docPr id="1" name="Рисунок 1" descr="C:\Users\user\Downloads\20190507_13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0507_135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2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E5F" w:rsidRDefault="000A3E5F" w:rsidP="004527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A1C19" w:rsidRPr="0045272B" w:rsidRDefault="00FA1C19" w:rsidP="004527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272B">
        <w:rPr>
          <w:b/>
          <w:bCs/>
          <w:color w:val="000000"/>
          <w:sz w:val="28"/>
          <w:szCs w:val="28"/>
        </w:rPr>
        <w:t>Самоанализ индивидуального занятия</w:t>
      </w:r>
    </w:p>
    <w:p w:rsidR="00951986" w:rsidRPr="0045272B" w:rsidRDefault="00FA1C19" w:rsidP="004527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272B">
        <w:rPr>
          <w:b/>
          <w:bCs/>
          <w:color w:val="000000"/>
          <w:sz w:val="28"/>
          <w:szCs w:val="28"/>
        </w:rPr>
        <w:t xml:space="preserve">по развитию речевого слуха и формированию произносительной стороны речи с обучающейся 1 класса </w:t>
      </w:r>
    </w:p>
    <w:p w:rsidR="00E928FA" w:rsidRDefault="00F25F65" w:rsidP="004527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Тема: Дифференциация звуков В – Ф. 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  <w:t>Общая дидактическая цель: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  <w:t>Создать условия для усвоения дифференцированного произношения звуков в речи, развития слухового восприятия.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72B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Образовательная: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  <w:t>- учить различать на слух и правильно произносить звуки В – Ф;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  <w:t>- формировать умения и навыки безошибочного употребления звуков речи во всех ситуациях общения;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  <w:t>- формировать умение вести диалог.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72B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Коррекционно-развивающая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  <w:t>- развивать слуховое восприятие;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  <w:t>- активизировать словарный запас;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  <w:t>- уточнять лексическое значение слов;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  <w:t>- развивать интонационную сторону речи;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  <w:t>- развивать словесно-логическое мышление.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72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Воспитательная: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  <w:t>- способствовать формированию мотивации к речевой коммуникации;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  <w:t>- способствовать формированию мотивации к учению.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br/>
        <w:t>Индивидуальное занятие</w:t>
      </w:r>
      <w:r w:rsidR="00265ABC"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с учащейся 1 класса 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Наташей </w:t>
      </w:r>
      <w:r w:rsidR="00265ABC" w:rsidRPr="0045272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t>. Диагноз –</w:t>
      </w:r>
      <w:r w:rsidR="00951986"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t>угоухость</w:t>
      </w:r>
      <w:r w:rsidR="00BF3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ABC" w:rsidRPr="0045272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BF3BB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3BB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степени. Девочка поступила в школу </w:t>
      </w:r>
      <w:r w:rsidR="00265ABC" w:rsidRPr="0045272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65ABC"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разговорной и письменной речью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и обучается </w:t>
      </w:r>
      <w:r w:rsidR="00951986" w:rsidRPr="0045272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-ый год </w:t>
      </w:r>
      <w:r w:rsidR="001931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слухопротезирована </w:t>
      </w:r>
      <w:r w:rsidR="00951986" w:rsidRPr="0045272B">
        <w:rPr>
          <w:rFonts w:ascii="Times New Roman" w:hAnsi="Times New Roman" w:cs="Times New Roman"/>
          <w:color w:val="000000"/>
          <w:sz w:val="28"/>
          <w:szCs w:val="28"/>
        </w:rPr>
        <w:t>индивидуальным аппаратам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65ABC" w:rsidRPr="0045272B">
        <w:rPr>
          <w:rFonts w:ascii="Times New Roman" w:hAnsi="Times New Roman" w:cs="Times New Roman"/>
          <w:color w:val="000000"/>
          <w:sz w:val="28"/>
          <w:szCs w:val="28"/>
          <w:lang w:val="en-US"/>
        </w:rPr>
        <w:t>KIND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34B11" w:rsidRPr="0045272B" w:rsidRDefault="00F25F65" w:rsidP="004527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09E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занятия конкретны;</w:t>
      </w:r>
    </w:p>
    <w:p w:rsidR="00F34B11" w:rsidRPr="0045272B" w:rsidRDefault="00F34B11" w:rsidP="004527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7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коррекционно-развивающие цели поставлены с учётом структуры дефекта обучающегося.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72B"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t>Структура урока, распределение времени традиционные и являются оптимальными для решения поставленных задач.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72B"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Тема урока в части обучения произношению выбрана в соответствии с календарно-тематическим планирование, которое составляется на каждого обучающегося индивидуально. Соответственно этапам работы по дифференциации звуков в занятие включены 4 вида работы: изолированное произношение звуков В – Ф, произношение звуков В – Ф в открытом слоге и между гласными, произношение звуков В – Ф в словах, произношение звуков В – Ф во фразовой речи. </w:t>
      </w:r>
    </w:p>
    <w:p w:rsidR="00F34B11" w:rsidRPr="0045272B" w:rsidRDefault="0045272B" w:rsidP="004527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карточек-символов при изолированном произношении дифференцируемых звуков позволило в игровой форме (звукоподражание) сопоставить звуки по акустическим и артикуляционным признакам. </w:t>
      </w:r>
    </w:p>
    <w:p w:rsidR="00660FB1" w:rsidRPr="0045272B" w:rsidRDefault="0045272B" w:rsidP="004527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обучения произношению при необходимости подключался тактильно-вибрационный контроль. Осуществлялась работа по формированию самоконтроля при произношении. При обучении различению 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звуков на слух и умению выделять дифференцируемые звуки из слова осуществлялась связь с уроками обучения грамоте. 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br/>
        <w:t>Подражательно-исполнительские упражнения – выполнялись в соответствии с образцом, например, артикуляционные упражнения, изолированное произношение звуков с тактильно-вибрационным контролем, «Повтори чистоговорку».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t>Формированию умения дифференцированного произношения звуков В – Ф способствовали: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br/>
        <w:t>- чёткие инструкции, правильный показ способов выполнения;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br/>
        <w:t>- осознание учащимся цели;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br/>
        <w:t>- постепенное усложнение речевого материала;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br/>
        <w:t>- осознанное выполнение учащимся практических и речевых действий.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br/>
        <w:t>Для артикуляционной гимнастики были подобраны специальные упражнения для усвоения звуков В – Ф, что обеспечило готовность артикуляционного аппарата к произношению звуков.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br/>
        <w:t>В этап обучения произношению традиционно включён метод фонетической ритмики. Использовались специальные движения, характер которых определён особенностями артикуляции звуков В – Ф. Предложены карточки с изображением движений. При использовании движений обучающийся безошибочно произнёс речевой материал фонетической ритмики.</w:t>
      </w:r>
    </w:p>
    <w:p w:rsidR="00951986" w:rsidRPr="0045272B" w:rsidRDefault="0045272B" w:rsidP="004527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 Основные программные требования к умениям учащихся по развитию слухового восприятия и обучению произношению относительно данного урока следующие: учащиеся к концу 1 класса должны уметь воспринимать на слух с помощью индивидуальных слуховых аппаратов и без них речевой материал (знакомые по значению слова, словосочетания, фразы) обиходно-разговорного характера и относящейся к учебной деятельности учащихся, типа Возьми мяч. У тебя есть кукла? Возьми семь палочек. Сколько в классе учеников?; воспринимать на слух указанный речевой материал ) </w:t>
      </w:r>
      <w:r w:rsidR="00F25F65" w:rsidRPr="00452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986" w:rsidRPr="0045272B">
        <w:rPr>
          <w:rFonts w:ascii="Times New Roman" w:hAnsi="Times New Roman" w:cs="Times New Roman"/>
          <w:color w:val="000000"/>
          <w:sz w:val="28"/>
          <w:szCs w:val="28"/>
        </w:rPr>
        <w:t>Формирование интонационной стороны речи начинается с обучения учащихся выделять ритмическую структуру слова, фразы, а затем – с воспроизведения повествовательной и вопросительной интонации.</w:t>
      </w:r>
      <w:r w:rsidR="00951986" w:rsidRPr="0045272B">
        <w:rPr>
          <w:rFonts w:ascii="Times New Roman" w:hAnsi="Times New Roman" w:cs="Times New Roman"/>
          <w:color w:val="000000"/>
          <w:sz w:val="28"/>
          <w:szCs w:val="28"/>
        </w:rPr>
        <w:br/>
        <w:t>Расстояние при работе над слуховым восприятием на данном занятии без аппарата –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тствует программным требованиям</w:t>
      </w:r>
      <w:r w:rsidR="00951986" w:rsidRPr="0045272B">
        <w:rPr>
          <w:rFonts w:ascii="Times New Roman" w:hAnsi="Times New Roman" w:cs="Times New Roman"/>
          <w:color w:val="000000"/>
          <w:sz w:val="28"/>
          <w:szCs w:val="28"/>
        </w:rPr>
        <w:t xml:space="preserve"> для 1 класса. </w:t>
      </w:r>
    </w:p>
    <w:p w:rsidR="0045272B" w:rsidRDefault="0045272B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609E" w:rsidRDefault="00B9609E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Считаю, что заявленной цели и поставленных задач проведённый урок достиг.</w:t>
      </w:r>
    </w:p>
    <w:p w:rsidR="00B9609E" w:rsidRDefault="00B9609E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609E" w:rsidRDefault="00B9609E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609E" w:rsidRDefault="00B9609E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0B8E" w:rsidRDefault="004F0B8E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0B8E" w:rsidRDefault="004F0B8E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0B8E" w:rsidRDefault="004F0B8E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0B8E" w:rsidRDefault="004F0B8E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609E" w:rsidRDefault="00B9609E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609E" w:rsidRDefault="00B9609E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609E" w:rsidRDefault="00B9609E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4CA1" w:rsidRPr="000A3E5F" w:rsidRDefault="004D4CA1" w:rsidP="000A3E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3E5F">
        <w:rPr>
          <w:b/>
          <w:color w:val="000000"/>
          <w:sz w:val="28"/>
          <w:szCs w:val="28"/>
        </w:rPr>
        <w:t>Самоанализ ИЗО</w:t>
      </w:r>
    </w:p>
    <w:p w:rsidR="004D4CA1" w:rsidRPr="000A3E5F" w:rsidRDefault="00CE4BA4" w:rsidP="000A3E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3E5F">
        <w:rPr>
          <w:b/>
          <w:color w:val="000000"/>
          <w:sz w:val="28"/>
          <w:szCs w:val="28"/>
        </w:rPr>
        <w:t>1</w:t>
      </w:r>
      <w:r w:rsidR="004D4CA1" w:rsidRPr="000A3E5F">
        <w:rPr>
          <w:b/>
          <w:color w:val="000000"/>
          <w:sz w:val="28"/>
          <w:szCs w:val="28"/>
        </w:rPr>
        <w:t xml:space="preserve"> класс</w:t>
      </w:r>
    </w:p>
    <w:p w:rsidR="004F0B8E" w:rsidRPr="004F0B8E" w:rsidRDefault="004D4CA1" w:rsidP="004F0B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0A3E5F">
        <w:rPr>
          <w:b/>
          <w:color w:val="000000"/>
          <w:sz w:val="28"/>
          <w:szCs w:val="28"/>
        </w:rPr>
        <w:t xml:space="preserve">Тема урока: </w:t>
      </w:r>
      <w:r w:rsidR="000A1304" w:rsidRPr="000A3E5F">
        <w:rPr>
          <w:b/>
          <w:color w:val="000000"/>
          <w:sz w:val="28"/>
          <w:szCs w:val="28"/>
        </w:rPr>
        <w:t>Дом снаружи и в</w:t>
      </w:r>
      <w:r w:rsidR="00CE4BA4" w:rsidRPr="000A3E5F">
        <w:rPr>
          <w:b/>
          <w:color w:val="000000"/>
          <w:sz w:val="28"/>
          <w:szCs w:val="28"/>
        </w:rPr>
        <w:t>нутри.</w:t>
      </w:r>
      <w:r w:rsidR="004F0B8E" w:rsidRPr="004F0B8E">
        <w:rPr>
          <w:b/>
          <w:bCs/>
          <w:color w:val="000000"/>
          <w:sz w:val="28"/>
          <w:szCs w:val="28"/>
        </w:rPr>
        <w:t xml:space="preserve"> </w:t>
      </w:r>
    </w:p>
    <w:p w:rsidR="004F0B8E" w:rsidRDefault="004F0B8E" w:rsidP="004F0B8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(для детей  с нарушением слуха </w:t>
      </w:r>
      <w:r w:rsidRPr="00C859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III</w:t>
      </w:r>
      <w:r w:rsidRPr="00D55AA4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  <w:lang w:val="en-US"/>
        </w:rPr>
        <w:t>IV</w:t>
      </w:r>
      <w:r>
        <w:rPr>
          <w:bCs/>
          <w:color w:val="000000"/>
          <w:sz w:val="28"/>
          <w:szCs w:val="28"/>
        </w:rPr>
        <w:t>степени).</w:t>
      </w:r>
    </w:p>
    <w:p w:rsidR="004F0B8E" w:rsidRPr="00C859F2" w:rsidRDefault="004F0B8E" w:rsidP="004F0B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4BA4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72B">
        <w:rPr>
          <w:b/>
          <w:bCs/>
          <w:color w:val="000000"/>
          <w:sz w:val="28"/>
          <w:szCs w:val="28"/>
        </w:rPr>
        <w:t>Цели</w:t>
      </w:r>
      <w:r w:rsidRPr="0045272B">
        <w:rPr>
          <w:color w:val="000000"/>
          <w:sz w:val="28"/>
          <w:szCs w:val="28"/>
        </w:rPr>
        <w:t xml:space="preserve">: познакомить </w:t>
      </w:r>
      <w:r w:rsidR="00CE4BA4">
        <w:rPr>
          <w:color w:val="000000"/>
          <w:sz w:val="28"/>
          <w:szCs w:val="28"/>
        </w:rPr>
        <w:t xml:space="preserve"> и </w:t>
      </w:r>
      <w:r w:rsidR="00CE4BA4">
        <w:rPr>
          <w:color w:val="000000"/>
        </w:rPr>
        <w:t xml:space="preserve">дать представление о соотношении внешнего вида и внутренней конструкции дома; уточнить понятия «внутри» и «снаружи»; развивать творческое воображение. 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000000"/>
          <w:sz w:val="28"/>
          <w:szCs w:val="28"/>
        </w:rPr>
        <w:t>Задачи: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000000"/>
          <w:sz w:val="28"/>
          <w:szCs w:val="28"/>
        </w:rPr>
        <w:t>- обучающие</w:t>
      </w:r>
      <w:r w:rsidRPr="0045272B">
        <w:rPr>
          <w:color w:val="000000"/>
          <w:sz w:val="28"/>
          <w:szCs w:val="28"/>
        </w:rPr>
        <w:t>: овладевать техникой проведения прямых линий в разных направлениях, начальные навыки и умения изображения дома и его элементов;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000000"/>
          <w:sz w:val="28"/>
          <w:szCs w:val="28"/>
        </w:rPr>
        <w:t>- развивающие:</w:t>
      </w:r>
      <w:r w:rsidRPr="0045272B">
        <w:rPr>
          <w:color w:val="000000"/>
          <w:sz w:val="28"/>
          <w:szCs w:val="28"/>
        </w:rPr>
        <w:t> развивать эстетический вкус, формировать представления о существовании самых разных типов построек;</w:t>
      </w:r>
    </w:p>
    <w:p w:rsidR="00A57F70" w:rsidRDefault="004D4CA1" w:rsidP="00A57F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5272B">
        <w:rPr>
          <w:b/>
          <w:bCs/>
          <w:color w:val="000000"/>
          <w:sz w:val="28"/>
          <w:szCs w:val="28"/>
        </w:rPr>
        <w:t>-воспитательные:</w:t>
      </w:r>
      <w:r w:rsidRPr="0045272B">
        <w:rPr>
          <w:color w:val="000000"/>
          <w:sz w:val="28"/>
          <w:szCs w:val="28"/>
        </w:rPr>
        <w:t> </w:t>
      </w:r>
    </w:p>
    <w:p w:rsidR="00A57F70" w:rsidRDefault="00A57F70" w:rsidP="00A57F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-воспитывать дисциплинированность, ответственность, способность сопереживать, самоуважение; активность, усидчивость, прилежание, любознательность;</w:t>
      </w:r>
    </w:p>
    <w:p w:rsidR="00A57F70" w:rsidRDefault="00A57F70" w:rsidP="00A57F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-воспитывать взаимопомощь, взаимовыручку;</w:t>
      </w:r>
    </w:p>
    <w:p w:rsidR="00A57F70" w:rsidRDefault="00A57F70" w:rsidP="00A57F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Pr="00A57F70">
        <w:t xml:space="preserve"> </w:t>
      </w:r>
      <w:r w:rsidRPr="00A57F70">
        <w:rPr>
          <w:color w:val="000000"/>
        </w:rPr>
        <w:t>заинтересованность и пытливость в процессе учения;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000000"/>
          <w:sz w:val="28"/>
          <w:szCs w:val="28"/>
        </w:rPr>
        <w:t>Личностные:</w:t>
      </w:r>
      <w:r w:rsidRPr="0045272B">
        <w:rPr>
          <w:color w:val="000000"/>
          <w:sz w:val="28"/>
          <w:szCs w:val="28"/>
        </w:rPr>
        <w:t> способность к самооценке на основе критерия успешности учебной деятельности.</w:t>
      </w:r>
    </w:p>
    <w:p w:rsidR="00A57F70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000000"/>
          <w:sz w:val="28"/>
          <w:szCs w:val="28"/>
        </w:rPr>
        <w:t>Регулятивные:</w:t>
      </w:r>
      <w:r w:rsidRPr="0045272B">
        <w:rPr>
          <w:color w:val="000000"/>
          <w:sz w:val="28"/>
          <w:szCs w:val="28"/>
        </w:rPr>
        <w:t> </w:t>
      </w:r>
    </w:p>
    <w:p w:rsidR="00A57F70" w:rsidRDefault="00A57F70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4CA1" w:rsidRPr="0045272B">
        <w:rPr>
          <w:color w:val="000000"/>
          <w:sz w:val="28"/>
          <w:szCs w:val="28"/>
        </w:rPr>
        <w:t>умение определять и формулировать ц</w:t>
      </w:r>
      <w:r>
        <w:rPr>
          <w:color w:val="000000"/>
          <w:sz w:val="28"/>
          <w:szCs w:val="28"/>
        </w:rPr>
        <w:t xml:space="preserve">ель на уроке с помощью учителя: </w:t>
      </w:r>
      <w:r w:rsidR="004D4CA1" w:rsidRPr="0045272B">
        <w:rPr>
          <w:color w:val="000000"/>
          <w:sz w:val="28"/>
          <w:szCs w:val="28"/>
        </w:rPr>
        <w:t>проговаривать последовательность действий на уроке;</w:t>
      </w:r>
    </w:p>
    <w:p w:rsidR="00A57F70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000000"/>
          <w:sz w:val="28"/>
          <w:szCs w:val="28"/>
        </w:rPr>
        <w:t>Коммуникативные:</w:t>
      </w:r>
      <w:r w:rsidRPr="0045272B">
        <w:rPr>
          <w:color w:val="000000"/>
          <w:sz w:val="28"/>
          <w:szCs w:val="28"/>
        </w:rPr>
        <w:t> </w:t>
      </w:r>
    </w:p>
    <w:p w:rsidR="00A57F70" w:rsidRDefault="00A57F70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4CA1" w:rsidRPr="0045272B">
        <w:rPr>
          <w:color w:val="000000"/>
          <w:sz w:val="28"/>
          <w:szCs w:val="28"/>
        </w:rPr>
        <w:t xml:space="preserve">умение оформлять свои мысли в устной форме; </w:t>
      </w:r>
    </w:p>
    <w:p w:rsidR="004D4CA1" w:rsidRDefault="00A57F70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4CA1" w:rsidRPr="0045272B">
        <w:rPr>
          <w:color w:val="000000"/>
          <w:sz w:val="28"/>
          <w:szCs w:val="28"/>
        </w:rPr>
        <w:t>слушать и понимать речь других.</w:t>
      </w:r>
    </w:p>
    <w:p w:rsidR="00744F08" w:rsidRPr="0045272B" w:rsidRDefault="00744F08" w:rsidP="00744F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-расширять словарный запас.</w:t>
      </w:r>
    </w:p>
    <w:p w:rsidR="00A57F70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000000"/>
          <w:sz w:val="28"/>
          <w:szCs w:val="28"/>
        </w:rPr>
        <w:t>Познавательные:</w:t>
      </w:r>
      <w:r w:rsidRPr="0045272B">
        <w:rPr>
          <w:color w:val="000000"/>
          <w:sz w:val="28"/>
          <w:szCs w:val="28"/>
        </w:rPr>
        <w:t> </w:t>
      </w:r>
    </w:p>
    <w:p w:rsidR="00A57F70" w:rsidRDefault="00A57F70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4CA1" w:rsidRPr="0045272B">
        <w:rPr>
          <w:color w:val="000000"/>
          <w:sz w:val="28"/>
          <w:szCs w:val="28"/>
        </w:rPr>
        <w:t xml:space="preserve"> отличать новое от уже известного с помощью учителя; </w:t>
      </w:r>
    </w:p>
    <w:p w:rsidR="00744F08" w:rsidRDefault="00A57F70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4CA1" w:rsidRPr="0045272B">
        <w:rPr>
          <w:color w:val="000000"/>
          <w:sz w:val="28"/>
          <w:szCs w:val="28"/>
        </w:rPr>
        <w:t>добывать новые знания:</w:t>
      </w:r>
    </w:p>
    <w:p w:rsidR="004D4CA1" w:rsidRDefault="00744F08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4CA1" w:rsidRPr="0045272B">
        <w:rPr>
          <w:color w:val="000000"/>
          <w:sz w:val="28"/>
          <w:szCs w:val="28"/>
        </w:rPr>
        <w:t xml:space="preserve"> находить ответы на вопросы, используя свой жизненный опыт и информацию, полученную на уроке.</w:t>
      </w:r>
    </w:p>
    <w:p w:rsidR="00744F08" w:rsidRPr="0045272B" w:rsidRDefault="00744F08" w:rsidP="00744F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-расширять словарный запас.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000000"/>
          <w:sz w:val="28"/>
          <w:szCs w:val="28"/>
        </w:rPr>
        <w:t>Результаты освоения учебного предмета</w:t>
      </w:r>
      <w:r w:rsidRPr="0045272B">
        <w:rPr>
          <w:color w:val="000000"/>
          <w:sz w:val="28"/>
          <w:szCs w:val="28"/>
        </w:rPr>
        <w:t>: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i/>
          <w:iCs/>
          <w:color w:val="000000"/>
          <w:sz w:val="28"/>
          <w:szCs w:val="28"/>
        </w:rPr>
        <w:t>личностные:</w:t>
      </w:r>
      <w:r w:rsidRPr="0045272B">
        <w:rPr>
          <w:color w:val="000000"/>
          <w:sz w:val="28"/>
          <w:szCs w:val="28"/>
        </w:rPr>
        <w:t> учащийся </w:t>
      </w:r>
      <w:r w:rsidRPr="0045272B">
        <w:rPr>
          <w:b/>
          <w:bCs/>
          <w:color w:val="000000"/>
          <w:sz w:val="28"/>
          <w:szCs w:val="28"/>
        </w:rPr>
        <w:t>созерцает</w:t>
      </w:r>
      <w:r w:rsidRPr="0045272B">
        <w:rPr>
          <w:color w:val="000000"/>
          <w:sz w:val="28"/>
          <w:szCs w:val="28"/>
        </w:rPr>
        <w:t> и </w:t>
      </w:r>
      <w:r w:rsidRPr="0045272B">
        <w:rPr>
          <w:b/>
          <w:bCs/>
          <w:color w:val="000000"/>
          <w:sz w:val="28"/>
          <w:szCs w:val="28"/>
        </w:rPr>
        <w:t>любуется</w:t>
      </w:r>
      <w:r w:rsidRPr="0045272B">
        <w:rPr>
          <w:color w:val="000000"/>
          <w:sz w:val="28"/>
          <w:szCs w:val="28"/>
        </w:rPr>
        <w:t> реальными зданиями своего города, выясняют роль художника в архитектуре;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i/>
          <w:iCs/>
          <w:color w:val="000000"/>
          <w:sz w:val="28"/>
          <w:szCs w:val="28"/>
        </w:rPr>
        <w:t>метапредметные</w:t>
      </w:r>
      <w:r w:rsidRPr="0045272B">
        <w:rPr>
          <w:color w:val="000000"/>
          <w:sz w:val="28"/>
          <w:szCs w:val="28"/>
        </w:rPr>
        <w:t>: учащийся </w:t>
      </w:r>
      <w:r w:rsidRPr="0045272B">
        <w:rPr>
          <w:b/>
          <w:bCs/>
          <w:color w:val="000000"/>
          <w:sz w:val="28"/>
          <w:szCs w:val="28"/>
        </w:rPr>
        <w:t>участвует</w:t>
      </w:r>
      <w:r w:rsidRPr="0045272B">
        <w:rPr>
          <w:color w:val="000000"/>
          <w:sz w:val="28"/>
          <w:szCs w:val="28"/>
        </w:rPr>
        <w:t xml:space="preserve"> в диалоге и в обсуждении работы, </w:t>
      </w:r>
      <w:r w:rsidRPr="0045272B">
        <w:rPr>
          <w:i/>
          <w:iCs/>
          <w:color w:val="000000"/>
          <w:sz w:val="28"/>
          <w:szCs w:val="28"/>
        </w:rPr>
        <w:t>предметные</w:t>
      </w:r>
      <w:r w:rsidRPr="0045272B">
        <w:rPr>
          <w:color w:val="000000"/>
          <w:sz w:val="28"/>
          <w:szCs w:val="28"/>
        </w:rPr>
        <w:t>: учащийся </w:t>
      </w:r>
      <w:r w:rsidRPr="0045272B">
        <w:rPr>
          <w:b/>
          <w:bCs/>
          <w:color w:val="000000"/>
          <w:sz w:val="28"/>
          <w:szCs w:val="28"/>
        </w:rPr>
        <w:t>изображает</w:t>
      </w:r>
      <w:r w:rsidRPr="0045272B">
        <w:rPr>
          <w:color w:val="000000"/>
          <w:sz w:val="28"/>
          <w:szCs w:val="28"/>
        </w:rPr>
        <w:t xml:space="preserve"> знакомые архитектурные </w:t>
      </w:r>
      <w:r w:rsidR="00744F08">
        <w:rPr>
          <w:color w:val="000000"/>
          <w:sz w:val="28"/>
          <w:szCs w:val="28"/>
        </w:rPr>
        <w:t xml:space="preserve">здания, закрепляет новые слова «архитектура, здания, композиция» </w:t>
      </w:r>
      <w:r w:rsidRPr="0045272B">
        <w:rPr>
          <w:color w:val="000000"/>
          <w:sz w:val="28"/>
          <w:szCs w:val="28"/>
        </w:rPr>
        <w:t>.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color w:val="333333"/>
          <w:sz w:val="28"/>
          <w:szCs w:val="28"/>
        </w:rPr>
        <w:t> Содержание урока: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color w:val="333333"/>
          <w:sz w:val="28"/>
          <w:szCs w:val="28"/>
        </w:rPr>
        <w:t>Каждый этап урока был нацелен на достижение определённого результата.</w:t>
      </w:r>
    </w:p>
    <w:p w:rsidR="004D4CA1" w:rsidRPr="0045272B" w:rsidRDefault="004D4CA1" w:rsidP="00744F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333333"/>
          <w:sz w:val="28"/>
          <w:szCs w:val="28"/>
        </w:rPr>
        <w:t>Организация начала урока.</w:t>
      </w:r>
    </w:p>
    <w:p w:rsidR="00744F08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5272B">
        <w:rPr>
          <w:color w:val="333333"/>
          <w:sz w:val="28"/>
          <w:szCs w:val="28"/>
        </w:rPr>
        <w:lastRenderedPageBreak/>
        <w:t>Была проведена проверка готовности класса и оборудования; эмоциональный настрой на урок. Обучающиеся приветствуют учителя.</w:t>
      </w:r>
      <w:r w:rsidR="00744F08">
        <w:rPr>
          <w:color w:val="333333"/>
          <w:sz w:val="28"/>
          <w:szCs w:val="28"/>
        </w:rPr>
        <w:t xml:space="preserve"> Организуют свое рабочее место.</w:t>
      </w:r>
    </w:p>
    <w:p w:rsidR="004D4CA1" w:rsidRPr="0045272B" w:rsidRDefault="00744F08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4D4CA1" w:rsidRPr="0045272B">
        <w:rPr>
          <w:color w:val="333333"/>
          <w:sz w:val="28"/>
          <w:szCs w:val="28"/>
        </w:rPr>
        <w:t>онимают значение знаний для человека и принимают его; имеют желание учиться; стремятся хорошо учиться и сориентирован</w:t>
      </w:r>
      <w:r>
        <w:rPr>
          <w:color w:val="333333"/>
          <w:sz w:val="28"/>
          <w:szCs w:val="28"/>
        </w:rPr>
        <w:t>ы на участие в делах школьника;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333333"/>
          <w:sz w:val="28"/>
          <w:szCs w:val="28"/>
        </w:rPr>
        <w:t xml:space="preserve"> Сообщение темы и цели урока.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color w:val="333333"/>
          <w:sz w:val="28"/>
          <w:szCs w:val="28"/>
        </w:rPr>
        <w:t>Поставлена и сформулирована учебная задача. Обучающиеся разгадали загадку, отвечали на вопросы, сформулировали учебную задачу.</w:t>
      </w:r>
    </w:p>
    <w:p w:rsidR="004D4CA1" w:rsidRPr="0045272B" w:rsidRDefault="004D4CA1" w:rsidP="00744F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333333"/>
          <w:sz w:val="28"/>
          <w:szCs w:val="28"/>
        </w:rPr>
        <w:t>Открытие нового знания</w:t>
      </w:r>
    </w:p>
    <w:p w:rsidR="004D4CA1" w:rsidRPr="0045272B" w:rsidRDefault="00952757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Проведена беседа, </w:t>
      </w:r>
      <w:r w:rsidR="004D4CA1" w:rsidRPr="0045272B">
        <w:rPr>
          <w:color w:val="333333"/>
          <w:sz w:val="28"/>
          <w:szCs w:val="28"/>
        </w:rPr>
        <w:t xml:space="preserve">представлен педагогический рисунок. Рассматривали </w:t>
      </w:r>
      <w:r>
        <w:rPr>
          <w:color w:val="333333"/>
          <w:sz w:val="28"/>
          <w:szCs w:val="28"/>
        </w:rPr>
        <w:t>картинки</w:t>
      </w:r>
      <w:r w:rsidR="004D4CA1" w:rsidRPr="0045272B">
        <w:rPr>
          <w:color w:val="333333"/>
          <w:sz w:val="28"/>
          <w:szCs w:val="28"/>
        </w:rPr>
        <w:t xml:space="preserve"> и открытки с изображением </w:t>
      </w:r>
      <w:r>
        <w:rPr>
          <w:color w:val="333333"/>
          <w:sz w:val="28"/>
          <w:szCs w:val="28"/>
        </w:rPr>
        <w:t>различных зданий</w:t>
      </w:r>
      <w:r w:rsidR="004D4CA1" w:rsidRPr="0045272B">
        <w:rPr>
          <w:color w:val="333333"/>
          <w:sz w:val="28"/>
          <w:szCs w:val="28"/>
        </w:rPr>
        <w:t>, просмотрели презентацию, делали анализ зданий и сооружений,</w:t>
      </w:r>
      <w:r w:rsidRPr="00952757">
        <w:t xml:space="preserve"> </w:t>
      </w:r>
      <w:r w:rsidRPr="00952757">
        <w:rPr>
          <w:color w:val="333333"/>
          <w:sz w:val="28"/>
          <w:szCs w:val="28"/>
        </w:rPr>
        <w:t>создавали карточки с новыми словами</w:t>
      </w:r>
      <w:r>
        <w:rPr>
          <w:color w:val="333333"/>
          <w:sz w:val="28"/>
          <w:szCs w:val="28"/>
        </w:rPr>
        <w:t>,</w:t>
      </w:r>
      <w:r w:rsidR="004D4CA1" w:rsidRPr="0045272B">
        <w:rPr>
          <w:color w:val="333333"/>
          <w:sz w:val="28"/>
          <w:szCs w:val="28"/>
        </w:rPr>
        <w:t xml:space="preserve"> отвечали на вопросы, находили симметричные предметы.</w:t>
      </w:r>
    </w:p>
    <w:p w:rsidR="004D4CA1" w:rsidRPr="0045272B" w:rsidRDefault="00952757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="004D4CA1" w:rsidRPr="0045272B">
        <w:rPr>
          <w:color w:val="333333"/>
          <w:sz w:val="28"/>
          <w:szCs w:val="28"/>
        </w:rPr>
        <w:t>елали выводы, на основе полученной информации принимали несложные практические решения</w:t>
      </w:r>
      <w:r>
        <w:rPr>
          <w:color w:val="333333"/>
          <w:sz w:val="28"/>
          <w:szCs w:val="28"/>
        </w:rPr>
        <w:t>.</w:t>
      </w:r>
    </w:p>
    <w:p w:rsidR="00952757" w:rsidRDefault="004D4CA1" w:rsidP="004527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45272B">
        <w:rPr>
          <w:color w:val="333333"/>
          <w:sz w:val="28"/>
          <w:szCs w:val="28"/>
        </w:rPr>
        <w:t>В целях здоровьесбережения проведена </w:t>
      </w:r>
      <w:r w:rsidRPr="0045272B">
        <w:rPr>
          <w:b/>
          <w:bCs/>
          <w:color w:val="333333"/>
          <w:sz w:val="28"/>
          <w:szCs w:val="28"/>
        </w:rPr>
        <w:t>физкультминутка</w:t>
      </w:r>
      <w:r w:rsidR="00952757">
        <w:rPr>
          <w:b/>
          <w:bCs/>
          <w:color w:val="333333"/>
          <w:sz w:val="28"/>
          <w:szCs w:val="28"/>
        </w:rPr>
        <w:t>.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333333"/>
          <w:sz w:val="28"/>
          <w:szCs w:val="28"/>
        </w:rPr>
        <w:t xml:space="preserve"> Творческая практическая деятельность учащихся</w:t>
      </w:r>
      <w:r w:rsidRPr="0045272B">
        <w:rPr>
          <w:color w:val="333333"/>
          <w:sz w:val="28"/>
          <w:szCs w:val="28"/>
        </w:rPr>
        <w:t>. Проводилась работа.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color w:val="333333"/>
          <w:sz w:val="28"/>
          <w:szCs w:val="28"/>
        </w:rPr>
        <w:t>Организовали рабочее место в соответствии с видом работы, вспоминали правила техники безопасности, правила поведения на уроке, соблюдали гигиенические нормы, делали анализ го</w:t>
      </w:r>
      <w:r w:rsidR="00952757">
        <w:rPr>
          <w:color w:val="333333"/>
          <w:sz w:val="28"/>
          <w:szCs w:val="28"/>
        </w:rPr>
        <w:t>тового изделия, слушали музыку.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333333"/>
          <w:sz w:val="28"/>
          <w:szCs w:val="28"/>
        </w:rPr>
        <w:t xml:space="preserve"> Итог урока. 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color w:val="333333"/>
          <w:sz w:val="28"/>
          <w:szCs w:val="28"/>
        </w:rPr>
        <w:t>Ответили на вопросы, определили свое эмоциональное состояние на уроке</w:t>
      </w:r>
      <w:r w:rsidR="00952757">
        <w:rPr>
          <w:color w:val="333333"/>
          <w:sz w:val="28"/>
          <w:szCs w:val="28"/>
        </w:rPr>
        <w:t>.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color w:val="333333"/>
          <w:sz w:val="28"/>
          <w:szCs w:val="28"/>
        </w:rPr>
        <w:t>оценили результаты уровня усвоения изучаемого материала</w:t>
      </w:r>
      <w:r w:rsidR="00952757">
        <w:rPr>
          <w:color w:val="333333"/>
          <w:sz w:val="28"/>
          <w:szCs w:val="28"/>
        </w:rPr>
        <w:t>.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color w:val="333333"/>
          <w:sz w:val="28"/>
          <w:szCs w:val="28"/>
        </w:rPr>
        <w:t>Доброжелательная обстановка, позитивный настрой на урок, подбор заданий помог каждому ребёнку на занятии продвинуться в своём индивидуальном развитии.</w:t>
      </w:r>
    </w:p>
    <w:p w:rsidR="004D4CA1" w:rsidRPr="0045272B" w:rsidRDefault="004D4CA1" w:rsidP="00452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color w:val="333333"/>
          <w:sz w:val="28"/>
          <w:szCs w:val="28"/>
        </w:rPr>
        <w:t> Считаю, что заявленной цели и поставленных задач проведённый урок достиг.</w:t>
      </w:r>
    </w:p>
    <w:p w:rsidR="00F25F65" w:rsidRDefault="00F25F65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Default="00952757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Default="00952757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Default="00952757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Default="00952757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Default="00952757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Default="00952757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Default="00952757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Default="00952757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Default="00952757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Default="00952757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Default="00952757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Default="00952757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Default="00952757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Default="00952757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Default="00952757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57" w:rsidRPr="000A3E5F" w:rsidRDefault="00952757" w:rsidP="000A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A1" w:rsidRPr="000A3E5F" w:rsidRDefault="004D4CA1" w:rsidP="000A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Самоанализ классного часа</w:t>
      </w:r>
    </w:p>
    <w:p w:rsidR="004D4CA1" w:rsidRPr="000A3E5F" w:rsidRDefault="004D4CA1" w:rsidP="000A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3E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Классный час был проведен в 1 классе.</w:t>
      </w:r>
    </w:p>
    <w:p w:rsidR="004F0B8E" w:rsidRPr="00377782" w:rsidRDefault="004D4CA1" w:rsidP="004F0B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0A3E5F">
        <w:rPr>
          <w:b/>
          <w:color w:val="000000"/>
          <w:sz w:val="28"/>
          <w:szCs w:val="28"/>
        </w:rPr>
        <w:t>Тема: «Наше здоровье в наших руках».</w:t>
      </w:r>
      <w:r w:rsidR="004F0B8E" w:rsidRPr="004F0B8E">
        <w:rPr>
          <w:b/>
          <w:bCs/>
          <w:color w:val="000000"/>
          <w:sz w:val="28"/>
          <w:szCs w:val="28"/>
        </w:rPr>
        <w:t xml:space="preserve"> </w:t>
      </w:r>
    </w:p>
    <w:p w:rsidR="004F0B8E" w:rsidRPr="00C859F2" w:rsidRDefault="004F0B8E" w:rsidP="004F0B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(для детей  с нарушением слуха </w:t>
      </w:r>
      <w:r w:rsidRPr="00C859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III</w:t>
      </w:r>
      <w:r w:rsidRPr="00D55AA4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  <w:lang w:val="en-US"/>
        </w:rPr>
        <w:t>IV</w:t>
      </w:r>
      <w:r>
        <w:rPr>
          <w:bCs/>
          <w:color w:val="000000"/>
          <w:sz w:val="28"/>
          <w:szCs w:val="28"/>
        </w:rPr>
        <w:t>степени).</w:t>
      </w:r>
    </w:p>
    <w:p w:rsidR="004D4CA1" w:rsidRDefault="004D4CA1" w:rsidP="004F0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0B8E" w:rsidRPr="000A3E5F" w:rsidRDefault="004F0B8E" w:rsidP="000A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A1" w:rsidRPr="004D4CA1" w:rsidRDefault="004D4CA1" w:rsidP="0045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4D4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данного мероприятия является актуальной для воспитания молодёжи. Очень важно, использование презентационного оборудования, которое помогло оживить сюжетную линию мероприятия.</w:t>
      </w:r>
    </w:p>
    <w:p w:rsidR="004D4CA1" w:rsidRPr="00C222DC" w:rsidRDefault="004D4CA1" w:rsidP="0045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A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 непосредственное восприятие учениками мероприятия. Очень ценно, владеть и активно применяет современные инновационные методы на своих занятиях.</w:t>
      </w:r>
    </w:p>
    <w:p w:rsidR="00C222DC" w:rsidRDefault="00C222DC" w:rsidP="0045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C2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22DC" w:rsidRDefault="00C222DC" w:rsidP="0045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2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здоровье и его отличия от болезни; </w:t>
      </w:r>
    </w:p>
    <w:p w:rsidR="00C222DC" w:rsidRDefault="00C222DC" w:rsidP="0045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222DC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вырабатывать стремление всегда быть здоровыми,</w:t>
      </w:r>
    </w:p>
    <w:p w:rsidR="00C222DC" w:rsidRDefault="00C222DC" w:rsidP="0045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2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избегать контактов с больными детьми,</w:t>
      </w:r>
    </w:p>
    <w:p w:rsidR="00C222DC" w:rsidRDefault="00C222DC" w:rsidP="0045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2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быстро поправить своё здоровье – помочь себе самому;</w:t>
      </w:r>
    </w:p>
    <w:p w:rsidR="00C222DC" w:rsidRDefault="00C222DC" w:rsidP="0045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2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показать значимость полезных привычек для укрепления здоровья человека;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222D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потребность в соблюдении правил здорового образа жизни.</w:t>
      </w:r>
    </w:p>
    <w:p w:rsidR="00C222DC" w:rsidRDefault="00C222DC" w:rsidP="00C222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000000"/>
          <w:sz w:val="28"/>
          <w:szCs w:val="28"/>
        </w:rPr>
        <w:t>Личностные:</w:t>
      </w:r>
      <w:r w:rsidRPr="0045272B">
        <w:rPr>
          <w:color w:val="000000"/>
          <w:sz w:val="28"/>
          <w:szCs w:val="28"/>
        </w:rPr>
        <w:t> </w:t>
      </w:r>
    </w:p>
    <w:p w:rsidR="00C222DC" w:rsidRDefault="00C222DC" w:rsidP="00C222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5272B">
        <w:rPr>
          <w:color w:val="000000"/>
          <w:sz w:val="28"/>
          <w:szCs w:val="28"/>
        </w:rPr>
        <w:t>способность к самооценке</w:t>
      </w:r>
      <w:r>
        <w:rPr>
          <w:color w:val="000000"/>
          <w:sz w:val="28"/>
          <w:szCs w:val="28"/>
        </w:rPr>
        <w:t>.</w:t>
      </w:r>
    </w:p>
    <w:p w:rsidR="00C222DC" w:rsidRDefault="00C222DC" w:rsidP="00C222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color w:val="000000"/>
          <w:sz w:val="28"/>
          <w:szCs w:val="28"/>
        </w:rPr>
        <w:t xml:space="preserve"> </w:t>
      </w:r>
      <w:r w:rsidRPr="0045272B">
        <w:rPr>
          <w:b/>
          <w:bCs/>
          <w:color w:val="000000"/>
          <w:sz w:val="28"/>
          <w:szCs w:val="28"/>
        </w:rPr>
        <w:t>Регулятивные:</w:t>
      </w:r>
      <w:r w:rsidRPr="0045272B">
        <w:rPr>
          <w:color w:val="000000"/>
          <w:sz w:val="28"/>
          <w:szCs w:val="28"/>
        </w:rPr>
        <w:t> </w:t>
      </w:r>
    </w:p>
    <w:p w:rsidR="00C222DC" w:rsidRDefault="00C222DC" w:rsidP="00C222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5272B">
        <w:rPr>
          <w:color w:val="000000"/>
          <w:sz w:val="28"/>
          <w:szCs w:val="28"/>
        </w:rPr>
        <w:t>умение определять и формулировать ц</w:t>
      </w:r>
      <w:r>
        <w:rPr>
          <w:color w:val="000000"/>
          <w:sz w:val="28"/>
          <w:szCs w:val="28"/>
        </w:rPr>
        <w:t xml:space="preserve">ель с помощью учителя: </w:t>
      </w:r>
    </w:p>
    <w:p w:rsidR="00C222DC" w:rsidRDefault="00C222DC" w:rsidP="00C222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000000"/>
          <w:sz w:val="28"/>
          <w:szCs w:val="28"/>
        </w:rPr>
        <w:t>Коммуникативные:</w:t>
      </w:r>
      <w:r w:rsidRPr="0045272B">
        <w:rPr>
          <w:color w:val="000000"/>
          <w:sz w:val="28"/>
          <w:szCs w:val="28"/>
        </w:rPr>
        <w:t> </w:t>
      </w:r>
    </w:p>
    <w:p w:rsidR="00C222DC" w:rsidRDefault="00C222DC" w:rsidP="00C222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5272B">
        <w:rPr>
          <w:color w:val="000000"/>
          <w:sz w:val="28"/>
          <w:szCs w:val="28"/>
        </w:rPr>
        <w:t xml:space="preserve">умение оформлять свои мысли в устной форме; </w:t>
      </w:r>
    </w:p>
    <w:p w:rsidR="00C222DC" w:rsidRDefault="00C222DC" w:rsidP="00C222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5272B">
        <w:rPr>
          <w:color w:val="000000"/>
          <w:sz w:val="28"/>
          <w:szCs w:val="28"/>
        </w:rPr>
        <w:t>слушать и понимать речь других.</w:t>
      </w:r>
    </w:p>
    <w:p w:rsidR="00C222DC" w:rsidRPr="0045272B" w:rsidRDefault="00C222DC" w:rsidP="00C222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-расширять словарный запас.</w:t>
      </w:r>
    </w:p>
    <w:p w:rsidR="00C222DC" w:rsidRDefault="00C222DC" w:rsidP="00C222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2B">
        <w:rPr>
          <w:b/>
          <w:bCs/>
          <w:color w:val="000000"/>
          <w:sz w:val="28"/>
          <w:szCs w:val="28"/>
        </w:rPr>
        <w:t>Познавательные:</w:t>
      </w:r>
      <w:r w:rsidRPr="0045272B">
        <w:rPr>
          <w:color w:val="000000"/>
          <w:sz w:val="28"/>
          <w:szCs w:val="28"/>
        </w:rPr>
        <w:t> </w:t>
      </w:r>
    </w:p>
    <w:p w:rsidR="00C222DC" w:rsidRDefault="00C222DC" w:rsidP="00C222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5272B">
        <w:rPr>
          <w:color w:val="000000"/>
          <w:sz w:val="28"/>
          <w:szCs w:val="28"/>
        </w:rPr>
        <w:t xml:space="preserve"> отличать новое от уже известного с помощью учителя; </w:t>
      </w:r>
    </w:p>
    <w:p w:rsidR="00C222DC" w:rsidRDefault="00C222DC" w:rsidP="00C222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5272B">
        <w:rPr>
          <w:color w:val="000000"/>
          <w:sz w:val="28"/>
          <w:szCs w:val="28"/>
        </w:rPr>
        <w:t>добывать новые знания:</w:t>
      </w:r>
    </w:p>
    <w:p w:rsidR="00C222DC" w:rsidRDefault="00C222DC" w:rsidP="00C222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222DC">
        <w:t xml:space="preserve"> </w:t>
      </w:r>
      <w:r w:rsidRPr="00C222DC">
        <w:rPr>
          <w:color w:val="000000"/>
          <w:sz w:val="28"/>
          <w:szCs w:val="28"/>
        </w:rPr>
        <w:t>ознакомить учащихся с главными факторами здоровья,</w:t>
      </w:r>
    </w:p>
    <w:p w:rsidR="00C222DC" w:rsidRPr="0045272B" w:rsidRDefault="00C222DC" w:rsidP="00C222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-расширять словарный запас.</w:t>
      </w:r>
    </w:p>
    <w:p w:rsidR="004D4CA1" w:rsidRPr="004D4CA1" w:rsidRDefault="004D4CA1" w:rsidP="0045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C22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4D4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4CA1" w:rsidRPr="004D4CA1" w:rsidRDefault="004D4CA1" w:rsidP="0045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A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тема была подобрана для формирования жизненных навыков, способствовать воспитанию у детей привычки, а затем и потребности в здоровом образе жизни, формированию навыков принятия самостоятельных решений в отношении поддержания и укрепления своего здоровья; формирования у учеников представление об ответственности за себя.</w:t>
      </w:r>
    </w:p>
    <w:p w:rsidR="004D4CA1" w:rsidRPr="004D4CA1" w:rsidRDefault="004D4CA1" w:rsidP="0045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Представленное мероприятие способствует выработке данных качеств. </w:t>
      </w:r>
      <w:r w:rsidR="009E2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Учителем </w:t>
      </w:r>
      <w:r w:rsidRPr="004D4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большая подготовительная работа к данному занятию: </w:t>
      </w:r>
      <w:r w:rsidR="009E2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информационного материала (карточки), </w:t>
      </w:r>
      <w:r w:rsidRPr="004D4CA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презентации.</w:t>
      </w:r>
    </w:p>
    <w:p w:rsidR="004D4CA1" w:rsidRPr="004D4CA1" w:rsidRDefault="004D4CA1" w:rsidP="0045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Взаимодействие с учениками прослеживалось в течени</w:t>
      </w:r>
      <w:bookmarkStart w:id="0" w:name="_GoBack"/>
      <w:bookmarkEnd w:id="0"/>
      <w:r w:rsidR="0004250D" w:rsidRPr="004D4C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D4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мероприятия. Были распределены обязанности; выполненные задания адекватно оценивались</w:t>
      </w:r>
      <w:r w:rsidR="009E26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696" w:rsidRDefault="004D4CA1" w:rsidP="0045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проведения –</w:t>
      </w:r>
      <w:r w:rsidR="009E2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коллективная работа, групповая.</w:t>
      </w:r>
    </w:p>
    <w:p w:rsidR="004D4CA1" w:rsidRPr="004D4CA1" w:rsidRDefault="004D4CA1" w:rsidP="0045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A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Прослеживается актуальность темы, соответствие воспитательных заданий, интересу учеников. Данное внеклассное мероприятие относится к серии занятий по здоровому образу жизни в начальной школе.</w:t>
      </w:r>
    </w:p>
    <w:p w:rsidR="00F25F65" w:rsidRPr="0045272B" w:rsidRDefault="004D4CA1" w:rsidP="009E26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CA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час прошёл на высоком эмоциональном подъёме. Все поставленные задачи занятия удалось реализовать. Классный час дал возможность почувствовать новые ощущения и пережить новые ситуации</w:t>
      </w:r>
      <w:r w:rsidR="009E26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F65" w:rsidRPr="0045272B" w:rsidRDefault="009E2696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Считаю, что заявленной цели и поставленных задач проведённый урок достиг.</w:t>
      </w:r>
    </w:p>
    <w:p w:rsidR="00F25F65" w:rsidRPr="0045272B" w:rsidRDefault="00F25F65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F65" w:rsidRPr="0045272B" w:rsidRDefault="00F25F65" w:rsidP="0045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5F65" w:rsidRPr="0045272B" w:rsidSect="00B0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A8" w:rsidRDefault="008930A8" w:rsidP="001C34FE">
      <w:pPr>
        <w:spacing w:after="0" w:line="240" w:lineRule="auto"/>
      </w:pPr>
      <w:r>
        <w:separator/>
      </w:r>
    </w:p>
  </w:endnote>
  <w:endnote w:type="continuationSeparator" w:id="0">
    <w:p w:rsidR="008930A8" w:rsidRDefault="008930A8" w:rsidP="001C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A8" w:rsidRDefault="008930A8" w:rsidP="001C34FE">
      <w:pPr>
        <w:spacing w:after="0" w:line="240" w:lineRule="auto"/>
      </w:pPr>
      <w:r>
        <w:separator/>
      </w:r>
    </w:p>
  </w:footnote>
  <w:footnote w:type="continuationSeparator" w:id="0">
    <w:p w:rsidR="008930A8" w:rsidRDefault="008930A8" w:rsidP="001C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A98"/>
    <w:multiLevelType w:val="multilevel"/>
    <w:tmpl w:val="EFA8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74E6E"/>
    <w:multiLevelType w:val="multilevel"/>
    <w:tmpl w:val="2C02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F3D8C"/>
    <w:multiLevelType w:val="multilevel"/>
    <w:tmpl w:val="E0DE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56D70"/>
    <w:multiLevelType w:val="multilevel"/>
    <w:tmpl w:val="7AA6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93C27"/>
    <w:multiLevelType w:val="multilevel"/>
    <w:tmpl w:val="DB10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D58A3"/>
    <w:multiLevelType w:val="multilevel"/>
    <w:tmpl w:val="C222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B62F9"/>
    <w:multiLevelType w:val="multilevel"/>
    <w:tmpl w:val="628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843E8"/>
    <w:multiLevelType w:val="multilevel"/>
    <w:tmpl w:val="D1A65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65D62"/>
    <w:multiLevelType w:val="multilevel"/>
    <w:tmpl w:val="79F0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33F8F"/>
    <w:multiLevelType w:val="multilevel"/>
    <w:tmpl w:val="1EFE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B055B"/>
    <w:multiLevelType w:val="multilevel"/>
    <w:tmpl w:val="41D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47BC4"/>
    <w:multiLevelType w:val="multilevel"/>
    <w:tmpl w:val="C7E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13CDD"/>
    <w:multiLevelType w:val="multilevel"/>
    <w:tmpl w:val="3B1A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E5B72"/>
    <w:multiLevelType w:val="multilevel"/>
    <w:tmpl w:val="D99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43EE3"/>
    <w:multiLevelType w:val="multilevel"/>
    <w:tmpl w:val="AA4E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C19"/>
    <w:rsid w:val="00036BA1"/>
    <w:rsid w:val="0004250D"/>
    <w:rsid w:val="000A1304"/>
    <w:rsid w:val="000A3E5F"/>
    <w:rsid w:val="00193189"/>
    <w:rsid w:val="001C34FE"/>
    <w:rsid w:val="00265ABC"/>
    <w:rsid w:val="0045272B"/>
    <w:rsid w:val="004D4CA1"/>
    <w:rsid w:val="004F0B8E"/>
    <w:rsid w:val="00660FB1"/>
    <w:rsid w:val="007406E4"/>
    <w:rsid w:val="00744F08"/>
    <w:rsid w:val="008930A8"/>
    <w:rsid w:val="0091206E"/>
    <w:rsid w:val="009164C3"/>
    <w:rsid w:val="009446EA"/>
    <w:rsid w:val="00951986"/>
    <w:rsid w:val="00952757"/>
    <w:rsid w:val="009E2696"/>
    <w:rsid w:val="00A57F70"/>
    <w:rsid w:val="00A87B7C"/>
    <w:rsid w:val="00A87E6D"/>
    <w:rsid w:val="00AD028B"/>
    <w:rsid w:val="00B07F29"/>
    <w:rsid w:val="00B339F8"/>
    <w:rsid w:val="00B9609E"/>
    <w:rsid w:val="00BF3BBB"/>
    <w:rsid w:val="00C222DC"/>
    <w:rsid w:val="00CD34E4"/>
    <w:rsid w:val="00CE4BA4"/>
    <w:rsid w:val="00E928FA"/>
    <w:rsid w:val="00F25F65"/>
    <w:rsid w:val="00F34B11"/>
    <w:rsid w:val="00FA1C19"/>
    <w:rsid w:val="00FA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C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34FE"/>
  </w:style>
  <w:style w:type="paragraph" w:styleId="a8">
    <w:name w:val="footer"/>
    <w:basedOn w:val="a"/>
    <w:link w:val="a9"/>
    <w:uiPriority w:val="99"/>
    <w:semiHidden/>
    <w:unhideWhenUsed/>
    <w:rsid w:val="001C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3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9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8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НаТаша.Сливка</dc:creator>
  <cp:lastModifiedBy>user</cp:lastModifiedBy>
  <cp:revision>3</cp:revision>
  <dcterms:created xsi:type="dcterms:W3CDTF">2019-05-08T14:35:00Z</dcterms:created>
  <dcterms:modified xsi:type="dcterms:W3CDTF">2019-05-08T14:51:00Z</dcterms:modified>
</cp:coreProperties>
</file>