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F" w:rsidRPr="00C56898" w:rsidRDefault="00A25F70" w:rsidP="006B02AF">
      <w:pPr>
        <w:pStyle w:val="a3"/>
        <w:rPr>
          <w:rFonts w:ascii="Times New Roman" w:hAnsi="Times New Roman" w:cs="Times New Roman"/>
          <w:sz w:val="32"/>
        </w:rPr>
      </w:pPr>
      <w:r w:rsidRPr="00C56898">
        <w:rPr>
          <w:rFonts w:ascii="Times New Roman" w:hAnsi="Times New Roman" w:cs="Times New Roman"/>
          <w:sz w:val="32"/>
        </w:rPr>
        <w:t>Цыганова Екатерина Владимировна, работаю учителем истории</w:t>
      </w:r>
      <w:r w:rsidR="00071DC8" w:rsidRPr="00C56898">
        <w:rPr>
          <w:rFonts w:ascii="Times New Roman" w:hAnsi="Times New Roman" w:cs="Times New Roman"/>
          <w:sz w:val="32"/>
        </w:rPr>
        <w:t xml:space="preserve"> и общест</w:t>
      </w:r>
      <w:r w:rsidR="00957A65" w:rsidRPr="00C56898">
        <w:rPr>
          <w:rFonts w:ascii="Times New Roman" w:hAnsi="Times New Roman" w:cs="Times New Roman"/>
          <w:sz w:val="32"/>
        </w:rPr>
        <w:t>вознания в Школе №4 с 2018 года, общий стаж работы 14 лет.</w:t>
      </w:r>
      <w:r w:rsidR="00071DC8" w:rsidRPr="00C56898">
        <w:rPr>
          <w:rFonts w:ascii="Times New Roman" w:hAnsi="Times New Roman" w:cs="Times New Roman"/>
          <w:sz w:val="32"/>
        </w:rPr>
        <w:t xml:space="preserve"> </w:t>
      </w:r>
    </w:p>
    <w:p w:rsidR="00071DC8" w:rsidRPr="00C56898" w:rsidRDefault="00071DC8" w:rsidP="00071DC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C56898">
        <w:rPr>
          <w:rFonts w:ascii="Times New Roman" w:hAnsi="Times New Roman" w:cs="Times New Roman"/>
          <w:sz w:val="32"/>
        </w:rPr>
        <w:t xml:space="preserve">Мое профессиональное кредо: «От успеха в школе, к успеху в жизни». </w:t>
      </w:r>
      <w:r w:rsidRPr="00C56898">
        <w:rPr>
          <w:rFonts w:ascii="Times New Roman" w:hAnsi="Times New Roman" w:cs="Times New Roman"/>
          <w:sz w:val="32"/>
          <w:lang w:eastAsia="ru-RU"/>
        </w:rPr>
        <w:t>Единственная известная мне роскошь – это роскошь человеческого общения",</w:t>
      </w:r>
    </w:p>
    <w:p w:rsidR="00071DC8" w:rsidRPr="00C56898" w:rsidRDefault="00071DC8" w:rsidP="00071DC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 xml:space="preserve">-сказал знаменитый писатель </w:t>
      </w:r>
      <w:proofErr w:type="spellStart"/>
      <w:r w:rsidRPr="00C56898">
        <w:rPr>
          <w:rFonts w:ascii="Times New Roman" w:hAnsi="Times New Roman" w:cs="Times New Roman"/>
          <w:sz w:val="32"/>
          <w:lang w:eastAsia="ru-RU"/>
        </w:rPr>
        <w:t>Антуан</w:t>
      </w:r>
      <w:proofErr w:type="spellEnd"/>
      <w:r w:rsidRPr="00C56898">
        <w:rPr>
          <w:rFonts w:ascii="Times New Roman" w:hAnsi="Times New Roman" w:cs="Times New Roman"/>
          <w:sz w:val="32"/>
          <w:lang w:eastAsia="ru-RU"/>
        </w:rPr>
        <w:t xml:space="preserve"> де Сент-Экзюпери. Большинство людей, я полагаю, разделяет это мнение.</w:t>
      </w:r>
    </w:p>
    <w:p w:rsidR="00071DC8" w:rsidRPr="00C56898" w:rsidRDefault="00071DC8" w:rsidP="00071DC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Общение, беседа, разговор приносят истинную радость и удовольствие.</w:t>
      </w:r>
    </w:p>
    <w:p w:rsidR="00071DC8" w:rsidRPr="00C56898" w:rsidRDefault="00071DC8" w:rsidP="00071DC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Общая тема разговора зависит от повода, по которому собрались люди, от культурного уровня собеседников и от общности их интересов. Чем развитее человек, тем интереснее с ним беседовать.</w:t>
      </w:r>
      <w:r w:rsidR="007F761C" w:rsidRPr="00C56898">
        <w:rPr>
          <w:rFonts w:ascii="Times New Roman" w:hAnsi="Times New Roman" w:cs="Times New Roman"/>
          <w:sz w:val="32"/>
          <w:lang w:eastAsia="ru-RU"/>
        </w:rPr>
        <w:t xml:space="preserve"> Все дети, за редким исключением, любят разговаривать, особенно на уроках. Я задумалась, как это желание говорить использовать в учебных целях. Ведь грамотный диалог и на уроке, и в жизни дает нам очень много. Тема моего выступления: «Диалог как метод решения педагогических задач на уроках истории».</w:t>
      </w:r>
    </w:p>
    <w:p w:rsidR="00D5139C" w:rsidRPr="00C56898" w:rsidRDefault="007F761C" w:rsidP="006C320E">
      <w:pPr>
        <w:pStyle w:val="a3"/>
        <w:rPr>
          <w:rFonts w:ascii="Times New Roman" w:hAnsi="Times New Roman" w:cs="Times New Roman"/>
          <w:bCs/>
          <w:sz w:val="32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На сегодняшний день мы видим, что объем информации увеличивается, виртуальное общение вытесняет живое, тестовые методики заменяют устные опросы</w:t>
      </w:r>
      <w:r w:rsidR="006C320E" w:rsidRPr="00C56898">
        <w:rPr>
          <w:rFonts w:ascii="Times New Roman" w:hAnsi="Times New Roman" w:cs="Times New Roman"/>
          <w:sz w:val="32"/>
          <w:lang w:eastAsia="ru-RU"/>
        </w:rPr>
        <w:t>, зачастую учащиеся не хотят учить, читать, присутствует замкнутость, равнодушие, проявляется склонность к виртуальным развлечениям</w:t>
      </w:r>
      <w:r w:rsidRPr="00C56898">
        <w:rPr>
          <w:rFonts w:ascii="Times New Roman" w:hAnsi="Times New Roman" w:cs="Times New Roman"/>
          <w:sz w:val="32"/>
          <w:lang w:eastAsia="ru-RU"/>
        </w:rPr>
        <w:t xml:space="preserve">. Но в результате усвоения программы мы хотим видеть выпускника </w:t>
      </w:r>
      <w:r w:rsidR="006C320E" w:rsidRPr="00C56898">
        <w:rPr>
          <w:rFonts w:ascii="Times New Roman" w:hAnsi="Times New Roman" w:cs="Times New Roman"/>
          <w:sz w:val="32"/>
          <w:lang w:eastAsia="ru-RU"/>
        </w:rPr>
        <w:t xml:space="preserve">патриота, </w:t>
      </w:r>
      <w:proofErr w:type="spellStart"/>
      <w:r w:rsidR="006C320E" w:rsidRPr="00C56898">
        <w:rPr>
          <w:rFonts w:ascii="Times New Roman" w:hAnsi="Times New Roman" w:cs="Times New Roman"/>
          <w:sz w:val="32"/>
          <w:lang w:eastAsia="ru-RU"/>
        </w:rPr>
        <w:t>креативного</w:t>
      </w:r>
      <w:proofErr w:type="spellEnd"/>
      <w:r w:rsidR="006C320E" w:rsidRPr="00C56898">
        <w:rPr>
          <w:rFonts w:ascii="Times New Roman" w:hAnsi="Times New Roman" w:cs="Times New Roman"/>
          <w:sz w:val="32"/>
          <w:lang w:eastAsia="ru-RU"/>
        </w:rPr>
        <w:t>, мотивирован</w:t>
      </w:r>
      <w:r w:rsidR="00AF68DD" w:rsidRPr="00C56898">
        <w:rPr>
          <w:rFonts w:ascii="Times New Roman" w:hAnsi="Times New Roman" w:cs="Times New Roman"/>
          <w:sz w:val="32"/>
          <w:lang w:eastAsia="ru-RU"/>
        </w:rPr>
        <w:t>ного,</w:t>
      </w:r>
      <w:r w:rsidR="006C320E" w:rsidRPr="00C56898">
        <w:rPr>
          <w:rFonts w:ascii="Times New Roman" w:hAnsi="Times New Roman" w:cs="Times New Roman"/>
          <w:sz w:val="32"/>
          <w:lang w:eastAsia="ru-RU"/>
        </w:rPr>
        <w:t xml:space="preserve"> </w:t>
      </w:r>
      <w:r w:rsidR="006C320E" w:rsidRPr="00C56898">
        <w:rPr>
          <w:rFonts w:ascii="Times New Roman" w:hAnsi="Times New Roman" w:cs="Times New Roman"/>
          <w:bCs/>
          <w:sz w:val="32"/>
        </w:rPr>
        <w:t>уважающего</w:t>
      </w:r>
      <w:r w:rsidR="00AD45A5" w:rsidRPr="00C56898">
        <w:rPr>
          <w:rFonts w:ascii="Times New Roman" w:hAnsi="Times New Roman" w:cs="Times New Roman"/>
          <w:bCs/>
          <w:sz w:val="32"/>
        </w:rPr>
        <w:t xml:space="preserve"> других людей</w:t>
      </w:r>
      <w:r w:rsidR="006C320E" w:rsidRPr="00C56898">
        <w:rPr>
          <w:rFonts w:ascii="Times New Roman" w:hAnsi="Times New Roman" w:cs="Times New Roman"/>
          <w:bCs/>
          <w:sz w:val="32"/>
        </w:rPr>
        <w:t xml:space="preserve">, </w:t>
      </w:r>
      <w:r w:rsidR="006C320E" w:rsidRPr="00C56898">
        <w:rPr>
          <w:rFonts w:ascii="Times New Roman" w:hAnsi="Times New Roman" w:cs="Times New Roman"/>
          <w:bCs/>
          <w:sz w:val="32"/>
          <w:lang w:eastAsia="ru-RU"/>
        </w:rPr>
        <w:t>умеющего</w:t>
      </w:r>
      <w:r w:rsidR="00AD45A5" w:rsidRPr="00C56898">
        <w:rPr>
          <w:rFonts w:ascii="Times New Roman" w:hAnsi="Times New Roman" w:cs="Times New Roman"/>
          <w:bCs/>
          <w:sz w:val="32"/>
          <w:lang w:eastAsia="ru-RU"/>
        </w:rPr>
        <w:t xml:space="preserve"> вести конструктивный диало</w:t>
      </w:r>
      <w:r w:rsidR="006C320E" w:rsidRPr="00C56898">
        <w:rPr>
          <w:rFonts w:ascii="Times New Roman" w:hAnsi="Times New Roman" w:cs="Times New Roman"/>
          <w:bCs/>
          <w:sz w:val="32"/>
          <w:lang w:eastAsia="ru-RU"/>
        </w:rPr>
        <w:t>г,</w:t>
      </w:r>
      <w:r w:rsidR="006C320E" w:rsidRPr="00C56898">
        <w:rPr>
          <w:rFonts w:ascii="Times New Roman" w:hAnsi="Times New Roman" w:cs="Times New Roman"/>
          <w:sz w:val="32"/>
        </w:rPr>
        <w:t xml:space="preserve"> </w:t>
      </w:r>
      <w:r w:rsidR="006C320E" w:rsidRPr="00C56898">
        <w:rPr>
          <w:rFonts w:ascii="Times New Roman" w:hAnsi="Times New Roman" w:cs="Times New Roman"/>
          <w:bCs/>
          <w:sz w:val="32"/>
          <w:lang w:eastAsia="ru-RU"/>
        </w:rPr>
        <w:t>достигающего</w:t>
      </w:r>
      <w:r w:rsidR="00AD45A5" w:rsidRPr="00C56898">
        <w:rPr>
          <w:rFonts w:ascii="Times New Roman" w:hAnsi="Times New Roman" w:cs="Times New Roman"/>
          <w:bCs/>
          <w:sz w:val="32"/>
          <w:lang w:eastAsia="ru-RU"/>
        </w:rPr>
        <w:t xml:space="preserve"> взаимопонимания</w:t>
      </w:r>
      <w:r w:rsidR="006C320E" w:rsidRPr="00C56898">
        <w:rPr>
          <w:rFonts w:ascii="Times New Roman" w:hAnsi="Times New Roman" w:cs="Times New Roman"/>
          <w:bCs/>
          <w:sz w:val="32"/>
          <w:lang w:eastAsia="ru-RU"/>
        </w:rPr>
        <w:t>,</w:t>
      </w:r>
      <w:r w:rsidR="006C320E" w:rsidRPr="00C56898">
        <w:rPr>
          <w:rFonts w:ascii="Times New Roman" w:hAnsi="Times New Roman" w:cs="Times New Roman"/>
          <w:sz w:val="32"/>
        </w:rPr>
        <w:t xml:space="preserve"> </w:t>
      </w:r>
      <w:r w:rsidR="006C320E" w:rsidRPr="00C56898">
        <w:rPr>
          <w:rFonts w:ascii="Times New Roman" w:hAnsi="Times New Roman" w:cs="Times New Roman"/>
          <w:bCs/>
          <w:sz w:val="32"/>
          <w:lang w:eastAsia="ru-RU"/>
        </w:rPr>
        <w:t>при этом готового принимать самостоятельные решения. Это противоречие</w:t>
      </w:r>
      <w:r w:rsidR="00AD45A5" w:rsidRPr="00C56898">
        <w:rPr>
          <w:rFonts w:ascii="Times New Roman" w:hAnsi="Times New Roman" w:cs="Times New Roman"/>
          <w:bCs/>
          <w:sz w:val="32"/>
          <w:lang w:eastAsia="ru-RU"/>
        </w:rPr>
        <w:t xml:space="preserve"> выявило проблему</w:t>
      </w:r>
      <w:proofErr w:type="gramStart"/>
      <w:r w:rsidR="00AD45A5" w:rsidRPr="00C56898">
        <w:rPr>
          <w:rFonts w:ascii="Times New Roman" w:hAnsi="Times New Roman" w:cs="Times New Roman"/>
          <w:bCs/>
          <w:sz w:val="32"/>
          <w:lang w:eastAsia="ru-RU"/>
        </w:rPr>
        <w:t>… К</w:t>
      </w:r>
      <w:proofErr w:type="gramEnd"/>
      <w:r w:rsidR="00AD45A5" w:rsidRPr="00C56898">
        <w:rPr>
          <w:rFonts w:ascii="Times New Roman" w:hAnsi="Times New Roman" w:cs="Times New Roman"/>
          <w:bCs/>
          <w:sz w:val="32"/>
          <w:lang w:eastAsia="ru-RU"/>
        </w:rPr>
        <w:t>ак я могу с одной стороны активизировать познавательную деятельность, а с другой стороны учить его коммуникабельности, общению с другими.</w:t>
      </w:r>
    </w:p>
    <w:p w:rsidR="00BC14C5" w:rsidRPr="00C56898" w:rsidRDefault="00D20DB4" w:rsidP="00D20DB4">
      <w:pPr>
        <w:pStyle w:val="a3"/>
        <w:rPr>
          <w:rFonts w:ascii="Times New Roman" w:hAnsi="Times New Roman" w:cs="Times New Roman"/>
          <w:szCs w:val="17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 xml:space="preserve">Ученые, занимающиеся теорией диалогового общения на уроках, представлены на слайде. </w:t>
      </w:r>
    </w:p>
    <w:p w:rsidR="00BC14C5" w:rsidRPr="00C56898" w:rsidRDefault="00BC14C5" w:rsidP="006C320E">
      <w:pPr>
        <w:pStyle w:val="a3"/>
        <w:rPr>
          <w:rFonts w:ascii="Times New Roman" w:hAnsi="Times New Roman" w:cs="Times New Roman"/>
          <w:szCs w:val="17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Авторы, рассматривая различные подходы,  по данному вопросу единодушны в том, что развитие коммуникативной  компетенции учащихся  дает возможность  успешно адаптироваться в общественной жизни, быть коммуникабельными, контактными, предотвращать конфликтные ситуации и умело выходить из них.</w:t>
      </w:r>
    </w:p>
    <w:p w:rsidR="00AD45A5" w:rsidRPr="00C56898" w:rsidRDefault="00AD45A5" w:rsidP="00AD45A5">
      <w:pPr>
        <w:pStyle w:val="a3"/>
        <w:rPr>
          <w:rFonts w:ascii="Times New Roman" w:hAnsi="Times New Roman" w:cs="Times New Roman"/>
          <w:bCs/>
          <w:sz w:val="32"/>
          <w:lang w:eastAsia="ru-RU"/>
        </w:rPr>
      </w:pPr>
      <w:r w:rsidRPr="00C56898">
        <w:rPr>
          <w:rFonts w:ascii="Times New Roman" w:hAnsi="Times New Roman" w:cs="Times New Roman"/>
          <w:bCs/>
          <w:iCs/>
          <w:sz w:val="32"/>
        </w:rPr>
        <w:t xml:space="preserve">Целью я для себя поставила: </w:t>
      </w:r>
      <w:r w:rsidRPr="00C56898">
        <w:rPr>
          <w:rFonts w:ascii="Times New Roman" w:hAnsi="Times New Roman" w:cs="Times New Roman"/>
          <w:bCs/>
          <w:sz w:val="32"/>
          <w:lang w:eastAsia="ru-RU"/>
        </w:rPr>
        <w:t xml:space="preserve">Формирование межличностного взаимодействия, представляющего собой близкую к естественной </w:t>
      </w:r>
      <w:r w:rsidRPr="00C56898">
        <w:rPr>
          <w:rFonts w:ascii="Times New Roman" w:hAnsi="Times New Roman" w:cs="Times New Roman"/>
          <w:bCs/>
          <w:sz w:val="32"/>
          <w:lang w:eastAsia="ru-RU"/>
        </w:rPr>
        <w:lastRenderedPageBreak/>
        <w:t>жизни ситуацию, в которой учащиеся забывают</w:t>
      </w:r>
      <w:r w:rsidR="00FC6202" w:rsidRPr="00C56898">
        <w:rPr>
          <w:rFonts w:ascii="Times New Roman" w:hAnsi="Times New Roman" w:cs="Times New Roman"/>
          <w:bCs/>
          <w:sz w:val="32"/>
          <w:lang w:eastAsia="ru-RU"/>
        </w:rPr>
        <w:t xml:space="preserve"> об условностях</w:t>
      </w:r>
      <w:r w:rsidRPr="00C56898">
        <w:rPr>
          <w:rFonts w:ascii="Times New Roman" w:hAnsi="Times New Roman" w:cs="Times New Roman"/>
          <w:bCs/>
          <w:sz w:val="32"/>
          <w:lang w:eastAsia="ru-RU"/>
        </w:rPr>
        <w:t>, мешающих им проявить себя на личностном и межличностном уровнях. Задачи: 1.Создать условия для использования и реализации метода диалога на уроках истории;</w:t>
      </w:r>
    </w:p>
    <w:p w:rsidR="00AD45A5" w:rsidRPr="00C56898" w:rsidRDefault="00AD45A5" w:rsidP="00AD45A5">
      <w:pPr>
        <w:pStyle w:val="a3"/>
        <w:rPr>
          <w:rFonts w:ascii="Times New Roman" w:hAnsi="Times New Roman" w:cs="Times New Roman"/>
          <w:bCs/>
          <w:sz w:val="32"/>
          <w:lang w:eastAsia="ru-RU"/>
        </w:rPr>
      </w:pPr>
      <w:r w:rsidRPr="00C56898">
        <w:rPr>
          <w:rFonts w:ascii="Times New Roman" w:hAnsi="Times New Roman" w:cs="Times New Roman"/>
          <w:bCs/>
          <w:sz w:val="32"/>
          <w:lang w:eastAsia="ru-RU"/>
        </w:rPr>
        <w:t xml:space="preserve">2.Содействовать проявлению самостоятельности и </w:t>
      </w:r>
      <w:proofErr w:type="gramStart"/>
      <w:r w:rsidRPr="00C56898">
        <w:rPr>
          <w:rFonts w:ascii="Times New Roman" w:hAnsi="Times New Roman" w:cs="Times New Roman"/>
          <w:bCs/>
          <w:sz w:val="32"/>
          <w:lang w:eastAsia="ru-RU"/>
        </w:rPr>
        <w:t>сотрудничества</w:t>
      </w:r>
      <w:proofErr w:type="gramEnd"/>
      <w:r w:rsidRPr="00C56898">
        <w:rPr>
          <w:rFonts w:ascii="Times New Roman" w:hAnsi="Times New Roman" w:cs="Times New Roman"/>
          <w:bCs/>
          <w:sz w:val="32"/>
          <w:lang w:eastAsia="ru-RU"/>
        </w:rPr>
        <w:t xml:space="preserve"> обучающихся при диалоге для развития коммуникативной компетенции на уроках истории;</w:t>
      </w:r>
    </w:p>
    <w:p w:rsidR="00AD45A5" w:rsidRPr="00C56898" w:rsidRDefault="00AD45A5" w:rsidP="00AD45A5">
      <w:pPr>
        <w:pStyle w:val="a3"/>
        <w:rPr>
          <w:rFonts w:ascii="Times New Roman" w:hAnsi="Times New Roman" w:cs="Times New Roman"/>
          <w:bCs/>
          <w:sz w:val="32"/>
          <w:lang w:eastAsia="ru-RU"/>
        </w:rPr>
      </w:pPr>
      <w:r w:rsidRPr="00C56898">
        <w:rPr>
          <w:rFonts w:ascii="Times New Roman" w:hAnsi="Times New Roman" w:cs="Times New Roman"/>
          <w:bCs/>
          <w:sz w:val="32"/>
          <w:lang w:eastAsia="ru-RU"/>
        </w:rPr>
        <w:t xml:space="preserve">3.Совершенствовать логику изложения мысли, точность выражения, ясность, умение отстаивать свою точку зрения. </w:t>
      </w:r>
    </w:p>
    <w:p w:rsidR="00AD45A5" w:rsidRPr="00C56898" w:rsidRDefault="00AD45A5" w:rsidP="00AD45A5">
      <w:pPr>
        <w:pStyle w:val="a3"/>
        <w:rPr>
          <w:rFonts w:ascii="Times New Roman" w:hAnsi="Times New Roman" w:cs="Times New Roman"/>
          <w:bCs/>
          <w:sz w:val="32"/>
        </w:rPr>
      </w:pPr>
      <w:r w:rsidRPr="00C56898">
        <w:rPr>
          <w:rFonts w:ascii="Times New Roman" w:hAnsi="Times New Roman" w:cs="Times New Roman"/>
          <w:bCs/>
          <w:sz w:val="32"/>
          <w:lang w:eastAsia="ru-RU"/>
        </w:rPr>
        <w:t xml:space="preserve">Гераклит писал: </w:t>
      </w:r>
      <w:r w:rsidRPr="00C56898">
        <w:rPr>
          <w:rFonts w:ascii="Times New Roman" w:hAnsi="Times New Roman" w:cs="Times New Roman"/>
          <w:bCs/>
          <w:sz w:val="32"/>
        </w:rPr>
        <w:t xml:space="preserve">«Взаимную беседу следует вести так, чтобы каждый из собеседников извлек из нее пользу, приобретая больше знаний». Метод диалога уникален тем, что он позволяет передать знания от педагога к ученику, без утомительной зубрежки. Диалог – это особая среда, в которой многие учащиеся чувствуют себя </w:t>
      </w:r>
      <w:proofErr w:type="spellStart"/>
      <w:r w:rsidRPr="00C56898">
        <w:rPr>
          <w:rFonts w:ascii="Times New Roman" w:hAnsi="Times New Roman" w:cs="Times New Roman"/>
          <w:bCs/>
          <w:sz w:val="32"/>
        </w:rPr>
        <w:t>раскрепощенно</w:t>
      </w:r>
      <w:proofErr w:type="spellEnd"/>
      <w:r w:rsidRPr="00C56898">
        <w:rPr>
          <w:rFonts w:ascii="Times New Roman" w:hAnsi="Times New Roman" w:cs="Times New Roman"/>
          <w:bCs/>
          <w:sz w:val="32"/>
        </w:rPr>
        <w:t xml:space="preserve"> и комфортно. В дружественной, принимающей атмосфере они обогащают друг друга новыми мыслями, раскрывают свой творческий потенциал, личностно развиваются. Конечно, сложно поспорить с тем, что история – сложный</w:t>
      </w:r>
      <w:r w:rsidR="00D20DB4" w:rsidRPr="00C56898">
        <w:rPr>
          <w:rFonts w:ascii="Times New Roman" w:hAnsi="Times New Roman" w:cs="Times New Roman"/>
          <w:bCs/>
          <w:sz w:val="32"/>
        </w:rPr>
        <w:t xml:space="preserve"> предмет, требующий конкретных</w:t>
      </w:r>
      <w:r w:rsidRPr="00C56898">
        <w:rPr>
          <w:rFonts w:ascii="Times New Roman" w:hAnsi="Times New Roman" w:cs="Times New Roman"/>
          <w:bCs/>
          <w:sz w:val="32"/>
        </w:rPr>
        <w:t xml:space="preserve"> знаний дат, терминов, имен. </w:t>
      </w:r>
      <w:r w:rsidR="00613687" w:rsidRPr="00C56898">
        <w:rPr>
          <w:rFonts w:ascii="Times New Roman" w:hAnsi="Times New Roman" w:cs="Times New Roman"/>
          <w:bCs/>
          <w:sz w:val="32"/>
        </w:rPr>
        <w:t>Диалог помогает воспринимать порой сложный материал в системе, в рамках урока, в процессе общения узнавать что-то новое</w:t>
      </w:r>
      <w:r w:rsidR="005C47B4" w:rsidRPr="00C56898">
        <w:rPr>
          <w:rFonts w:ascii="Times New Roman" w:hAnsi="Times New Roman" w:cs="Times New Roman"/>
          <w:bCs/>
          <w:sz w:val="32"/>
        </w:rPr>
        <w:t>, задавать проблемные вопросы и выяснять что-то новое и полезное для себя.</w:t>
      </w:r>
    </w:p>
    <w:p w:rsidR="00064E13" w:rsidRPr="00C56898" w:rsidRDefault="00FC6202" w:rsidP="00AF68DD">
      <w:pPr>
        <w:pStyle w:val="a3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Диалог – форма речи, при которой происходит непосредственный обмен высказываниями между двумя или несколькими лицами.</w:t>
      </w:r>
      <w:r w:rsidR="00064E13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</w:t>
      </w:r>
      <w:r w:rsidR="00AF68DD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Исходя из определений учебного диалога, компетенции и коммуникации следует</w:t>
      </w:r>
      <w:r w:rsidR="00064E13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,</w:t>
      </w:r>
      <w:r w:rsidR="00AF68DD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что</w:t>
      </w:r>
      <w:r w:rsidR="00064E13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Коммуникативная компетенция – совокупность  личностных свойств и возможностей, а также языковых и внеязыковых знаний и умений, обеспечивающих коммуникативную деятельность человека. </w:t>
      </w:r>
    </w:p>
    <w:p w:rsidR="005C47B4" w:rsidRPr="00C56898" w:rsidRDefault="005C47B4" w:rsidP="005C47B4">
      <w:pPr>
        <w:pStyle w:val="a3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Модель формирования коммуникативной компетенции учащихся представлена на слайде. Целью является формирование коммуникативной компетенции (Умения и навыки общен</w:t>
      </w:r>
      <w:r w:rsidR="00AF68DD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ия, умения вести беседу, диалог</w:t>
      </w:r>
      <w:r w:rsidR="00AF68DD" w:rsidRPr="00C5689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– </w:t>
      </w:r>
      <w:proofErr w:type="gramStart"/>
      <w:r w:rsidR="00AF68DD" w:rsidRPr="00C56898">
        <w:rPr>
          <w:rFonts w:ascii="Times New Roman" w:hAnsi="Times New Roman" w:cs="Times New Roman"/>
          <w:sz w:val="32"/>
          <w:szCs w:val="28"/>
          <w:shd w:val="clear" w:color="auto" w:fill="FFFFFF"/>
        </w:rPr>
        <w:t>на</w:t>
      </w:r>
      <w:proofErr w:type="gramEnd"/>
      <w:r w:rsidR="00AF68DD" w:rsidRPr="00C5689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уроках я использую карточки с различными заданиями, подразумевающими развернутый ответ, это способствует развитию грамотной речи, раскрепощению, развитию критического мышления и умения аргументировать</w:t>
      </w:r>
      <w:r w:rsidR="00AF68DD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);</w:t>
      </w: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совместное взаимодействие, сотрудничество, партнерская деятельность</w:t>
      </w:r>
      <w:r w:rsidR="00AF68DD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(– на уроках истории применяются разные формы работы в парах, упражнения для взаимопроверки, </w:t>
      </w:r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упражнения «задай вопрос </w:t>
      </w:r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lastRenderedPageBreak/>
        <w:t xml:space="preserve">товарищу» и </w:t>
      </w:r>
      <w:proofErr w:type="spellStart"/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т</w:t>
      </w:r>
      <w:proofErr w:type="gramStart"/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.д</w:t>
      </w:r>
      <w:proofErr w:type="spellEnd"/>
      <w:proofErr w:type="gramEnd"/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;  </w:t>
      </w:r>
      <w:r w:rsidR="00D86D80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н</w:t>
      </w: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авыки владения сбором информации для решения коммуникативных задач</w:t>
      </w:r>
      <w:proofErr w:type="gramStart"/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(– </w:t>
      </w:r>
      <w:proofErr w:type="gramEnd"/>
      <w:r w:rsidR="007A6D21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работа с историческими источниками, анализ литературных произведений, работа с картой и иллюстрационным материалом, изначально работа ведется письменно, затем учащиеся излагают свои мысли в устной форме, что также благотворно влияет на развитие и формирование коммуникативных навыков</w:t>
      </w: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). </w:t>
      </w:r>
      <w:r w:rsidR="00D86D80" w:rsidRPr="00C56898">
        <w:rPr>
          <w:rFonts w:ascii="Times New Roman" w:hAnsi="Times New Roman" w:cs="Times New Roman"/>
          <w:iCs/>
          <w:color w:val="181818"/>
          <w:sz w:val="32"/>
          <w:szCs w:val="28"/>
          <w:shd w:val="clear" w:color="auto" w:fill="FFFFFF"/>
        </w:rPr>
        <w:t>Диалог выступает не просто педагогическим методом и формой, но и является универсальным средством общения, творческого взаимодействия равноправных участников образовательного процесса.</w:t>
      </w:r>
    </w:p>
    <w:p w:rsidR="00440EF2" w:rsidRPr="00C56898" w:rsidRDefault="00440EF2" w:rsidP="00440EF2">
      <w:pPr>
        <w:pStyle w:val="a3"/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Диалог можно подразделить на три уровня:</w:t>
      </w:r>
    </w:p>
    <w:p w:rsidR="00390F06" w:rsidRPr="00C56898" w:rsidRDefault="00923456" w:rsidP="00440EF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личностный уровень;</w:t>
      </w:r>
      <w:r w:rsidR="00440EF2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диалог с </w:t>
      </w:r>
      <w:proofErr w:type="gramStart"/>
      <w:r w:rsidR="00440EF2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собственным</w:t>
      </w:r>
      <w:proofErr w:type="gramEnd"/>
      <w:r w:rsidR="00440EF2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Я;</w:t>
      </w:r>
    </w:p>
    <w:p w:rsidR="00390F06" w:rsidRPr="00C56898" w:rsidRDefault="00923456" w:rsidP="00440EF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межличностный уровень;</w:t>
      </w:r>
      <w:r w:rsidR="00440EF2"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Я и другой;</w:t>
      </w:r>
    </w:p>
    <w:p w:rsidR="00064E13" w:rsidRPr="00C56898" w:rsidRDefault="00923456" w:rsidP="00AD45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</w:pPr>
      <w:proofErr w:type="spellStart"/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>Мультидиалог</w:t>
      </w:r>
      <w:proofErr w:type="spellEnd"/>
      <w:r w:rsidRPr="00C56898">
        <w:rPr>
          <w:rFonts w:ascii="Times New Roman" w:hAnsi="Times New Roman" w:cs="Times New Roman"/>
          <w:color w:val="181818"/>
          <w:sz w:val="32"/>
          <w:szCs w:val="28"/>
          <w:shd w:val="clear" w:color="auto" w:fill="FFFFFF"/>
        </w:rPr>
        <w:t xml:space="preserve"> (возникает при обсуждении проблем в малых группах по 5-7 человек) </w:t>
      </w:r>
    </w:p>
    <w:p w:rsidR="00064E13" w:rsidRPr="00C56898" w:rsidRDefault="00064E13" w:rsidP="00440EF2">
      <w:pPr>
        <w:pStyle w:val="a3"/>
        <w:rPr>
          <w:rFonts w:ascii="Times New Roman" w:hAnsi="Times New Roman" w:cs="Times New Roman"/>
          <w:szCs w:val="17"/>
          <w:lang w:eastAsia="ru-RU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Используя диалог, как </w:t>
      </w:r>
      <w:r w:rsidRPr="00C56898">
        <w:rPr>
          <w:rFonts w:ascii="Times New Roman" w:hAnsi="Times New Roman" w:cs="Times New Roman"/>
          <w:b/>
          <w:bCs/>
          <w:sz w:val="32"/>
          <w:lang w:eastAsia="ru-RU"/>
        </w:rPr>
        <w:t>метод обучения</w:t>
      </w:r>
      <w:r w:rsidRPr="00C56898">
        <w:rPr>
          <w:rFonts w:ascii="Times New Roman" w:hAnsi="Times New Roman" w:cs="Times New Roman"/>
          <w:sz w:val="32"/>
          <w:lang w:eastAsia="ru-RU"/>
        </w:rPr>
        <w:t xml:space="preserve">, необходимо определить его тему, спрогнозировать результат, подготовиться к диалогу, наметить продолжение диалога, в котором происходит </w:t>
      </w:r>
      <w:r w:rsidR="007A6D21" w:rsidRPr="00C56898">
        <w:rPr>
          <w:rFonts w:ascii="Times New Roman" w:hAnsi="Times New Roman" w:cs="Times New Roman"/>
          <w:sz w:val="32"/>
          <w:lang w:eastAsia="ru-RU"/>
        </w:rPr>
        <w:t>общение участников образовательного</w:t>
      </w:r>
      <w:r w:rsidRPr="00C56898">
        <w:rPr>
          <w:rFonts w:ascii="Times New Roman" w:hAnsi="Times New Roman" w:cs="Times New Roman"/>
          <w:sz w:val="32"/>
          <w:lang w:eastAsia="ru-RU"/>
        </w:rPr>
        <w:t xml:space="preserve"> процесса. Очевидно, что у школьников на уроке истории появляется желание в течение урока реализовать свою коммуникативную потребность. Это можно сделать в диалоге, который напрямую зависит  от коммуникативной деятельности учителя. </w:t>
      </w:r>
    </w:p>
    <w:p w:rsidR="00064E13" w:rsidRPr="00C56898" w:rsidRDefault="00064E13" w:rsidP="00440EF2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sz w:val="32"/>
          <w:lang w:eastAsia="ru-RU"/>
        </w:rPr>
        <w:t>Учебный диалог всегда возникает на основе учебной речевой ситуации, он решает те или иные учебные задачи. Во время учебного диалога всегда происходит обмен информацией, и регулируются межличностные отношения. В основе учебного диалога всегда должен находиться предмет обсуждения, который можно рассмотреть с разных точек зрения.</w:t>
      </w:r>
      <w:r w:rsidR="00613687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="00440EF2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Д</w:t>
      </w:r>
      <w:r w:rsidR="00613687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иалог на уроке – это тот мостик, на котором и учитель, и ученик встречаются как равноправные участники педагогического процесса, учебный диалог ставит ученика перед необходимостью мыслить</w:t>
      </w:r>
      <w:r w:rsidR="00440EF2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7C6ED6" w:rsidRPr="00C56898" w:rsidRDefault="006B15A2" w:rsidP="007C6ED6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К диалогу на уроках истории и обществознания я прибегаю регулярно. Сегодня хотелось бы показать данную работу, </w:t>
      </w:r>
      <w:proofErr w:type="gramStart"/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на</w:t>
      </w:r>
      <w:r w:rsidR="00060B56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примере, трех</w:t>
      </w:r>
      <w:proofErr w:type="gramEnd"/>
      <w:r w:rsidR="00060B56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конкретных уроков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. </w:t>
      </w:r>
      <w:r w:rsidR="007C6ED6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Деловая игра «Реформация в Германии»</w:t>
      </w:r>
      <w:r w:rsidR="007A6D21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, 7 класс</w:t>
      </w:r>
      <w:r w:rsidR="007C6ED6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. </w:t>
      </w:r>
      <w:r w:rsidR="007A6D21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Задачами данного урока является</w:t>
      </w:r>
      <w:r w:rsidR="007C6ED6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- создать условия для формирования исследовательских умений и навыков в ходе активного диалога в малых группах (по 5-7 человек);</w:t>
      </w:r>
    </w:p>
    <w:p w:rsidR="0059055A" w:rsidRPr="00C56898" w:rsidRDefault="00025C6B" w:rsidP="007C6E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lastRenderedPageBreak/>
        <w:t>Формировать представления у учащихся об эпохе Реформации через совместную деятельность в форме диалога, беседы;</w:t>
      </w:r>
    </w:p>
    <w:p w:rsidR="0059055A" w:rsidRPr="00C56898" w:rsidRDefault="00025C6B" w:rsidP="007C6E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Формировать собственную точку зрения на Реформацию как исторический процесс;</w:t>
      </w:r>
    </w:p>
    <w:p w:rsidR="0059055A" w:rsidRPr="00C56898" w:rsidRDefault="00025C6B" w:rsidP="007C6E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Создать условия для формирования коммуникативных компетенций;</w:t>
      </w:r>
    </w:p>
    <w:p w:rsidR="0059055A" w:rsidRPr="00C56898" w:rsidRDefault="00025C6B" w:rsidP="007C6E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Развивать такие качества личности как готовность сотрудничать и способность пр</w:t>
      </w:r>
      <w:r w:rsidR="007C6ED6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инимать самостоятельные решения</w:t>
      </w:r>
    </w:p>
    <w:p w:rsidR="00957A65" w:rsidRPr="00C56898" w:rsidRDefault="007C6ED6" w:rsidP="00440EF2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Всеобщая история сложный учебный предмет для изучения и осознания учащихся, поэтому использование диалога  при изучении особо сложных тем, способствует более глубокому усвоению учебного материала. </w:t>
      </w:r>
    </w:p>
    <w:p w:rsidR="00957A65" w:rsidRPr="00C56898" w:rsidRDefault="00435197" w:rsidP="00440EF2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Ролевая игра «Мой жизненный путь»</w:t>
      </w:r>
      <w:r w:rsidR="007A6D21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, 6 класс, урок-защита проектов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. Так как данный урок проводится в форме ролевой игры, учащиеся примеряют на себя различные профессии. Защита проектов проводится как индивидуально, так и в парах</w:t>
      </w:r>
      <w:r w:rsidR="00392B2E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в форме монолога, беседы, дискуссии. Ребята развивают коммуникативные навыки, умения выступать перед аудиторией, отвечать на вопросы, вступать в диалог, отстаивать свою точку зрения.</w:t>
      </w:r>
    </w:p>
    <w:p w:rsidR="00957A65" w:rsidRPr="00C56898" w:rsidRDefault="00392B2E" w:rsidP="00440EF2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Урок-путешествие «Вокруг света за 45 минут». </w:t>
      </w:r>
      <w:r w:rsidR="00B449F3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Данный урок разработан как обобщающий урок по курсу Истории Древнего мира в 5м классе. Классу заранее раздаются задания, найти ту или иную информацию, затем в рамках урока ребята рассказывают подготовленный материал, смотрят видео фрагменты, урок насыщен разнообразными формами работы. При этом учащиеся находятся</w:t>
      </w:r>
      <w:r w:rsidR="008B7625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в постоянном увлечении, они обсуждают проблемные вопросы, общаясь между собой, находят общее и каждый имеет возможность высказать свою точку зрения. На подобном уроке у ребят формируется коммуникативная компетенция, дети учатся взаимодействовать друг с другом, работать сообща</w:t>
      </w:r>
      <w:r w:rsidR="007A6D21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.</w:t>
      </w:r>
      <w:r w:rsidR="00B449F3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Уникальность в том, что шаблон данного урока можно применять к любому классу, например, обобщая пройденный материал и работая на опережение. Особенно удачно подобные уроки проходят тогда, когда необходимо поднять познавательную активность учащихся или мотивацию к обучению.</w:t>
      </w:r>
    </w:p>
    <w:p w:rsidR="00956343" w:rsidRPr="00C56898" w:rsidRDefault="007A6D21" w:rsidP="00956343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В результате </w:t>
      </w:r>
      <w:r w:rsidR="001069A0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регулярной работы с применением диалогических форм отмечено, что 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у</w:t>
      </w:r>
      <w:r w:rsidR="00956343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чащиеся более охотно принимают участие в конкурсах разных уровней и имеют хорошие результаты. Ежегодно </w:t>
      </w:r>
      <w:r w:rsidR="00956343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lastRenderedPageBreak/>
        <w:t>ребята участвуют в конкурсах стихов, посвященных разным историческим событиям (ВОВ, Блокада Ленинграда), на протяжении 4 лет учащиеся под моим руководством участвуют в ежегодных командных турнирах, таких как «Мир авиации», «Морским судам быть» и имеют награды муниципального и областного уровней. Также ежегодно принимают участие в различных проектных и исследовательских работах.</w:t>
      </w:r>
    </w:p>
    <w:p w:rsidR="00956343" w:rsidRPr="00C56898" w:rsidRDefault="00956343" w:rsidP="00956343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Я делюсь своими наработками и опытом с коллегами на педагогических советах, ШМО, ММО, осуществляю </w:t>
      </w:r>
      <w:r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Публикации на с</w:t>
      </w:r>
      <w:r w:rsidR="001069A0"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айтах «</w:t>
      </w:r>
      <w:proofErr w:type="spellStart"/>
      <w:r w:rsidR="001069A0"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Мультиурок</w:t>
      </w:r>
      <w:proofErr w:type="spellEnd"/>
      <w:r w:rsidR="001069A0"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» и «</w:t>
      </w:r>
      <w:proofErr w:type="spellStart"/>
      <w:r w:rsidR="001069A0"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Инфоурок</w:t>
      </w:r>
      <w:proofErr w:type="spellEnd"/>
      <w:r w:rsidR="001069A0" w:rsidRPr="00C56898">
        <w:rPr>
          <w:rFonts w:ascii="Times New Roman" w:hAnsi="Times New Roman" w:cs="Times New Roman"/>
          <w:bCs/>
          <w:color w:val="000000"/>
          <w:sz w:val="32"/>
          <w:shd w:val="clear" w:color="auto" w:fill="FFFFFF"/>
        </w:rPr>
        <w:t>».</w:t>
      </w:r>
    </w:p>
    <w:p w:rsidR="00957A65" w:rsidRPr="00C56898" w:rsidRDefault="001069A0" w:rsidP="00957A65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eastAsia="+mn-ea" w:hAnsi="Times New Roman" w:cs="Times New Roman"/>
          <w:color w:val="000000"/>
          <w:kern w:val="24"/>
          <w:sz w:val="32"/>
          <w:szCs w:val="28"/>
          <w:lang w:eastAsia="ru-RU"/>
        </w:rPr>
        <w:t>В заключение отмечу, что д</w:t>
      </w:r>
      <w:r w:rsidRPr="00C5689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ля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организации</w:t>
      </w:r>
      <w:r w:rsidR="00957A65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диалога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на уроках</w:t>
      </w:r>
      <w:r w:rsidR="00957A65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необходимо:</w:t>
      </w:r>
    </w:p>
    <w:p w:rsidR="00547D88" w:rsidRPr="00C56898" w:rsidRDefault="001069A0" w:rsidP="00957A6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Снятие</w:t>
      </w:r>
      <w:r w:rsidR="00EB4D6F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барьеров в общении между педагогом и ребенком;</w:t>
      </w:r>
    </w:p>
    <w:p w:rsidR="00547D88" w:rsidRPr="00C56898" w:rsidRDefault="00EB4D6F" w:rsidP="00957A6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Владение учителем технологией побуждающего и подводящего диалога;</w:t>
      </w:r>
    </w:p>
    <w:p w:rsidR="00547D88" w:rsidRPr="00C56898" w:rsidRDefault="00EB4D6F" w:rsidP="00957A6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Использование на уроках различных диалоговых приемов: дискуссий,</w:t>
      </w:r>
      <w:r w:rsidR="00025C6B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беседы,</w:t>
      </w: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групповой работы;</w:t>
      </w:r>
    </w:p>
    <w:p w:rsidR="00957A65" w:rsidRPr="00C56898" w:rsidRDefault="00EB4D6F" w:rsidP="00440EF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Смена авторитарной жесткой </w:t>
      </w:r>
      <w:proofErr w:type="spellStart"/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монологовой</w:t>
      </w:r>
      <w:proofErr w:type="spellEnd"/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позиции педагога на доверительную открытую диалоговую позицию, из закрытой педагогической позиции </w:t>
      </w:r>
      <w:proofErr w:type="gramStart"/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в</w:t>
      </w:r>
      <w:proofErr w:type="gramEnd"/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открытую. </w:t>
      </w:r>
    </w:p>
    <w:p w:rsidR="008B7625" w:rsidRPr="00C56898" w:rsidRDefault="008B7625" w:rsidP="008B7625">
      <w:pPr>
        <w:pStyle w:val="a3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Наибольшей эффективности</w:t>
      </w:r>
      <w:r w:rsidR="001426C8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удается </w:t>
      </w:r>
      <w:proofErr w:type="gramStart"/>
      <w:r w:rsidR="001426C8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достичь</w:t>
      </w:r>
      <w:proofErr w:type="gramEnd"/>
      <w:r w:rsidR="001426C8"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применяя метод диалога на регулярной основе.</w:t>
      </w:r>
    </w:p>
    <w:p w:rsidR="00957A65" w:rsidRPr="00C56898" w:rsidRDefault="008B7625" w:rsidP="00440EF2">
      <w:pPr>
        <w:pStyle w:val="a3"/>
        <w:rPr>
          <w:rFonts w:ascii="Times New Roman" w:hAnsi="Times New Roman" w:cs="Times New Roman"/>
          <w:szCs w:val="17"/>
          <w:lang w:eastAsia="ru-RU"/>
        </w:rPr>
      </w:pPr>
      <w:r w:rsidRPr="00C56898">
        <w:rPr>
          <w:rFonts w:ascii="Times New Roman" w:hAnsi="Times New Roman" w:cs="Times New Roman"/>
          <w:color w:val="000000"/>
          <w:sz w:val="32"/>
          <w:shd w:val="clear" w:color="auto" w:fill="FFFFFF"/>
        </w:rPr>
        <w:t>Спасибо за внимание! Я готова к диалогу с вами, а вы?..</w:t>
      </w:r>
    </w:p>
    <w:p w:rsidR="00064E13" w:rsidRPr="00C56898" w:rsidRDefault="00064E13" w:rsidP="00AD45A5">
      <w:pPr>
        <w:pStyle w:val="a3"/>
        <w:rPr>
          <w:rFonts w:ascii="Times New Roman" w:hAnsi="Times New Roman" w:cs="Times New Roman"/>
          <w:bCs/>
          <w:sz w:val="32"/>
        </w:rPr>
      </w:pPr>
    </w:p>
    <w:p w:rsidR="00AD45A5" w:rsidRPr="00C56898" w:rsidRDefault="00AD45A5" w:rsidP="00AD45A5">
      <w:pPr>
        <w:pStyle w:val="a3"/>
        <w:rPr>
          <w:bCs/>
          <w:sz w:val="32"/>
        </w:rPr>
      </w:pPr>
    </w:p>
    <w:p w:rsidR="00AD45A5" w:rsidRPr="00C56898" w:rsidRDefault="00AD45A5" w:rsidP="00AD45A5">
      <w:pPr>
        <w:pStyle w:val="a3"/>
        <w:rPr>
          <w:rFonts w:ascii="Times New Roman" w:hAnsi="Times New Roman" w:cs="Times New Roman"/>
          <w:bCs/>
          <w:sz w:val="32"/>
          <w:lang w:eastAsia="ru-RU"/>
        </w:rPr>
      </w:pPr>
    </w:p>
    <w:p w:rsidR="00AD45A5" w:rsidRPr="00C56898" w:rsidRDefault="00AD45A5" w:rsidP="006C320E">
      <w:pPr>
        <w:pStyle w:val="a3"/>
        <w:rPr>
          <w:sz w:val="32"/>
        </w:rPr>
      </w:pPr>
    </w:p>
    <w:p w:rsidR="007F761C" w:rsidRPr="00C56898" w:rsidRDefault="007F761C" w:rsidP="00071DC8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071DC8" w:rsidRPr="00C56898" w:rsidRDefault="00071DC8" w:rsidP="006B02AF">
      <w:pPr>
        <w:pStyle w:val="a3"/>
        <w:rPr>
          <w:rFonts w:ascii="Times New Roman" w:hAnsi="Times New Roman" w:cs="Times New Roman"/>
          <w:sz w:val="32"/>
        </w:rPr>
      </w:pPr>
    </w:p>
    <w:sectPr w:rsidR="00071DC8" w:rsidRPr="00C56898" w:rsidSect="003C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F80"/>
    <w:multiLevelType w:val="hybridMultilevel"/>
    <w:tmpl w:val="EA44F05C"/>
    <w:lvl w:ilvl="0" w:tplc="9506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E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A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E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824FEB"/>
    <w:multiLevelType w:val="hybridMultilevel"/>
    <w:tmpl w:val="7A18648A"/>
    <w:lvl w:ilvl="0" w:tplc="6B563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3EF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4060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CCC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A6AB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3A7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A666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A78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D259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70089"/>
    <w:multiLevelType w:val="hybridMultilevel"/>
    <w:tmpl w:val="4784E90E"/>
    <w:lvl w:ilvl="0" w:tplc="7CAA1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A411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D8D7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B676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3695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62F6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F869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DA4A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D680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D2FAA"/>
    <w:multiLevelType w:val="hybridMultilevel"/>
    <w:tmpl w:val="78D0294A"/>
    <w:lvl w:ilvl="0" w:tplc="74960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7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5D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23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CC3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47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4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C2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23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AF"/>
    <w:rsid w:val="00025C6B"/>
    <w:rsid w:val="00060B56"/>
    <w:rsid w:val="00064E13"/>
    <w:rsid w:val="00071DC8"/>
    <w:rsid w:val="000C6700"/>
    <w:rsid w:val="001069A0"/>
    <w:rsid w:val="001426C8"/>
    <w:rsid w:val="00390F06"/>
    <w:rsid w:val="00392B2E"/>
    <w:rsid w:val="003A65F4"/>
    <w:rsid w:val="003C1D90"/>
    <w:rsid w:val="00435197"/>
    <w:rsid w:val="00440EF2"/>
    <w:rsid w:val="004D5180"/>
    <w:rsid w:val="00547D88"/>
    <w:rsid w:val="0059055A"/>
    <w:rsid w:val="005C47B4"/>
    <w:rsid w:val="00613687"/>
    <w:rsid w:val="006B02AF"/>
    <w:rsid w:val="006B15A2"/>
    <w:rsid w:val="006C320E"/>
    <w:rsid w:val="007077CD"/>
    <w:rsid w:val="007A6D21"/>
    <w:rsid w:val="007C6ED6"/>
    <w:rsid w:val="007F761C"/>
    <w:rsid w:val="0082373A"/>
    <w:rsid w:val="008B7625"/>
    <w:rsid w:val="00923456"/>
    <w:rsid w:val="00933EF3"/>
    <w:rsid w:val="00956343"/>
    <w:rsid w:val="00957A65"/>
    <w:rsid w:val="00A25F70"/>
    <w:rsid w:val="00A47920"/>
    <w:rsid w:val="00AD45A5"/>
    <w:rsid w:val="00AF68DD"/>
    <w:rsid w:val="00B449F3"/>
    <w:rsid w:val="00BC14C5"/>
    <w:rsid w:val="00C37B5D"/>
    <w:rsid w:val="00C56898"/>
    <w:rsid w:val="00CE4DCF"/>
    <w:rsid w:val="00D20DB4"/>
    <w:rsid w:val="00D5139C"/>
    <w:rsid w:val="00D86D80"/>
    <w:rsid w:val="00E30664"/>
    <w:rsid w:val="00E55AFB"/>
    <w:rsid w:val="00EB4D6F"/>
    <w:rsid w:val="00F42E79"/>
    <w:rsid w:val="00F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2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1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71D1-E589-4A43-8E3F-5B34AA8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2023-01-30T06:06:00Z</dcterms:created>
  <dcterms:modified xsi:type="dcterms:W3CDTF">2023-02-21T18:02:00Z</dcterms:modified>
</cp:coreProperties>
</file>